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0B17F" w14:textId="06D0B6B0" w:rsidR="00CF09CC" w:rsidRPr="00F73262" w:rsidRDefault="00CF09CC" w:rsidP="00F73262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  <w:r w:rsidRPr="00F73262">
        <w:rPr>
          <w:rFonts w:ascii="Times New Roman" w:hAnsi="Times New Roman" w:cs="Times New Roman"/>
          <w:sz w:val="24"/>
          <w:szCs w:val="24"/>
          <w:lang w:val="sr-Cyrl-ME"/>
        </w:rPr>
        <w:t>Број:</w:t>
      </w:r>
      <w:r w:rsidR="002F1590" w:rsidRPr="00F73262">
        <w:rPr>
          <w:rFonts w:ascii="Times New Roman" w:hAnsi="Times New Roman" w:cs="Times New Roman"/>
          <w:sz w:val="24"/>
          <w:szCs w:val="24"/>
          <w:lang w:val="sr-Cyrl-ME"/>
        </w:rPr>
        <w:t xml:space="preserve"> 979/2025</w:t>
      </w:r>
    </w:p>
    <w:p w14:paraId="3F036C2D" w14:textId="2760DEF5" w:rsidR="00CF09CC" w:rsidRPr="00F73262" w:rsidRDefault="00CF09CC" w:rsidP="00F73262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  <w:r w:rsidRPr="00F73262">
        <w:rPr>
          <w:rFonts w:ascii="Times New Roman" w:hAnsi="Times New Roman" w:cs="Times New Roman"/>
          <w:sz w:val="24"/>
          <w:szCs w:val="24"/>
          <w:lang w:val="sr-Cyrl-ME"/>
        </w:rPr>
        <w:t xml:space="preserve">Беране, </w:t>
      </w:r>
      <w:r w:rsidR="002F1590" w:rsidRPr="00F73262">
        <w:rPr>
          <w:rFonts w:ascii="Times New Roman" w:hAnsi="Times New Roman" w:cs="Times New Roman"/>
          <w:sz w:val="24"/>
          <w:szCs w:val="24"/>
          <w:lang w:val="sr-Cyrl-ME"/>
        </w:rPr>
        <w:t>15.10</w:t>
      </w:r>
      <w:r w:rsidRPr="00F73262">
        <w:rPr>
          <w:rFonts w:ascii="Times New Roman" w:hAnsi="Times New Roman" w:cs="Times New Roman"/>
          <w:sz w:val="24"/>
          <w:szCs w:val="24"/>
          <w:lang w:val="sr-Cyrl-ME"/>
        </w:rPr>
        <w:t>.</w:t>
      </w:r>
      <w:r w:rsidR="002F1590" w:rsidRPr="00F73262">
        <w:rPr>
          <w:rFonts w:ascii="Times New Roman" w:hAnsi="Times New Roman" w:cs="Times New Roman"/>
          <w:sz w:val="24"/>
          <w:szCs w:val="24"/>
          <w:lang w:val="sr-Cyrl-ME"/>
        </w:rPr>
        <w:t>2025</w:t>
      </w:r>
      <w:r w:rsidR="00F73262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F73262">
        <w:rPr>
          <w:rFonts w:ascii="Times New Roman" w:hAnsi="Times New Roman" w:cs="Times New Roman"/>
          <w:sz w:val="24"/>
          <w:szCs w:val="24"/>
          <w:lang w:val="sr-Cyrl-ME"/>
        </w:rPr>
        <w:t>године</w:t>
      </w:r>
    </w:p>
    <w:p w14:paraId="79F9B74C" w14:textId="77777777" w:rsidR="006E731F" w:rsidRDefault="00EA4F8C" w:rsidP="00DE4427">
      <w:pPr>
        <w:jc w:val="both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 xml:space="preserve">     </w:t>
      </w:r>
    </w:p>
    <w:p w14:paraId="721F40BB" w14:textId="736996E1" w:rsidR="00327997" w:rsidRPr="006E731F" w:rsidRDefault="00270574" w:rsidP="00DE4427">
      <w:pPr>
        <w:jc w:val="both"/>
        <w:rPr>
          <w:sz w:val="24"/>
          <w:szCs w:val="24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На основу  члана </w:t>
      </w:r>
      <w:r w:rsidRPr="00DB05BF">
        <w:rPr>
          <w:rFonts w:ascii="Times New Roman" w:hAnsi="Times New Roman" w:cs="Times New Roman"/>
          <w:sz w:val="28"/>
          <w:szCs w:val="28"/>
          <w:lang w:val="sr-Cyrl-ME"/>
        </w:rPr>
        <w:t>53 став 1 и члана 54 став 1 Закона о комуналним дјелтностима</w:t>
      </w:r>
      <w:r w:rsidR="00C6133B" w:rsidRPr="00DB05BF">
        <w:rPr>
          <w:rFonts w:ascii="Times New Roman" w:hAnsi="Times New Roman" w:cs="Times New Roman"/>
          <w:sz w:val="28"/>
          <w:szCs w:val="28"/>
          <w:lang w:val="sr-Cyrl-ME"/>
        </w:rPr>
        <w:t xml:space="preserve">  </w:t>
      </w:r>
      <w:r w:rsidRPr="00DB05BF">
        <w:rPr>
          <w:rFonts w:ascii="Times New Roman" w:hAnsi="Times New Roman" w:cs="Times New Roman"/>
          <w:sz w:val="28"/>
          <w:szCs w:val="28"/>
          <w:lang w:val="sr-Cyrl-ME"/>
        </w:rPr>
        <w:t>(„Сл. Лист ЦГ“ бр.55/16,</w:t>
      </w:r>
      <w:r w:rsidR="00C6133B" w:rsidRPr="00DB05BF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Pr="00DB05BF">
        <w:rPr>
          <w:rFonts w:ascii="Times New Roman" w:hAnsi="Times New Roman" w:cs="Times New Roman"/>
          <w:sz w:val="28"/>
          <w:szCs w:val="28"/>
          <w:lang w:val="sr-Cyrl-ME"/>
        </w:rPr>
        <w:t>74/16</w:t>
      </w:r>
      <w:r w:rsidR="00C6133B" w:rsidRPr="00DB05BF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Pr="00DB05BF">
        <w:rPr>
          <w:rFonts w:ascii="Times New Roman" w:hAnsi="Times New Roman" w:cs="Times New Roman"/>
          <w:sz w:val="28"/>
          <w:szCs w:val="28"/>
          <w:lang w:val="sr-Cyrl-ME"/>
        </w:rPr>
        <w:t>,02/18,</w:t>
      </w:r>
      <w:r w:rsidR="00C6133B" w:rsidRPr="00DB05BF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Pr="00DB05BF">
        <w:rPr>
          <w:rFonts w:ascii="Times New Roman" w:hAnsi="Times New Roman" w:cs="Times New Roman"/>
          <w:sz w:val="28"/>
          <w:szCs w:val="28"/>
          <w:lang w:val="sr-Cyrl-ME"/>
        </w:rPr>
        <w:t>66/19</w:t>
      </w:r>
      <w:r w:rsidR="00053F01">
        <w:rPr>
          <w:rFonts w:ascii="Times New Roman" w:hAnsi="Times New Roman" w:cs="Times New Roman"/>
          <w:sz w:val="28"/>
          <w:szCs w:val="28"/>
        </w:rPr>
        <w:t xml:space="preserve">, </w:t>
      </w:r>
      <w:r w:rsidR="00DB05BF">
        <w:rPr>
          <w:rFonts w:ascii="Times New Roman" w:hAnsi="Times New Roman" w:cs="Times New Roman"/>
          <w:sz w:val="28"/>
          <w:szCs w:val="28"/>
          <w:lang w:val="sr-Cyrl-ME"/>
        </w:rPr>
        <w:t>140/2022</w:t>
      </w:r>
      <w:r w:rsidR="00053F01">
        <w:rPr>
          <w:rFonts w:ascii="Times New Roman" w:hAnsi="Times New Roman" w:cs="Times New Roman"/>
          <w:sz w:val="28"/>
          <w:szCs w:val="28"/>
        </w:rPr>
        <w:t xml:space="preserve"> </w:t>
      </w:r>
      <w:r w:rsidR="00053F01">
        <w:rPr>
          <w:rFonts w:ascii="Times New Roman" w:hAnsi="Times New Roman" w:cs="Times New Roman"/>
          <w:sz w:val="28"/>
          <w:szCs w:val="28"/>
          <w:lang w:val="sr-Cyrl-ME"/>
        </w:rPr>
        <w:t>и 84/24</w:t>
      </w:r>
      <w:r w:rsidRPr="00957F67">
        <w:rPr>
          <w:rFonts w:ascii="Times New Roman" w:hAnsi="Times New Roman" w:cs="Times New Roman"/>
          <w:sz w:val="28"/>
          <w:szCs w:val="28"/>
          <w:lang w:val="sr-Cyrl-ME"/>
        </w:rPr>
        <w:t>),</w:t>
      </w:r>
      <w:r w:rsidR="00896921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члана 1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>6</w:t>
      </w:r>
      <w:r w:rsidR="00896921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Одлуке о оснивању Друштва са ограниченом одговорношћу</w:t>
      </w:r>
      <w:r w:rsidR="00C6133B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2B2A10" w:rsidRPr="00957F67">
        <w:rPr>
          <w:rFonts w:ascii="Times New Roman" w:hAnsi="Times New Roman" w:cs="Times New Roman"/>
          <w:sz w:val="28"/>
          <w:szCs w:val="28"/>
          <w:lang w:val="sr-Cyrl-ME"/>
        </w:rPr>
        <w:t>„</w:t>
      </w:r>
      <w:r w:rsidR="00896921" w:rsidRPr="00957F67">
        <w:rPr>
          <w:rFonts w:ascii="Times New Roman" w:hAnsi="Times New Roman" w:cs="Times New Roman"/>
          <w:sz w:val="28"/>
          <w:szCs w:val="28"/>
          <w:lang w:val="sr-Cyrl-ME"/>
        </w:rPr>
        <w:t>Паркинг сервис“ Беране („Сл.лист ЦГ“</w:t>
      </w:r>
      <w:r w:rsidR="002B2A10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C6133B" w:rsidRPr="00957F67">
        <w:rPr>
          <w:rFonts w:ascii="Times New Roman" w:hAnsi="Times New Roman" w:cs="Times New Roman"/>
          <w:sz w:val="28"/>
          <w:szCs w:val="28"/>
          <w:lang w:val="sr-Cyrl-ME"/>
        </w:rPr>
        <w:t>-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општински прописи</w:t>
      </w:r>
      <w:r w:rsidR="00896921" w:rsidRPr="00957F67">
        <w:rPr>
          <w:rFonts w:ascii="Times New Roman" w:hAnsi="Times New Roman" w:cs="Times New Roman"/>
          <w:sz w:val="28"/>
          <w:szCs w:val="28"/>
          <w:lang w:val="sr-Cyrl-ME"/>
        </w:rPr>
        <w:t>, број 28/14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>, 12/15</w:t>
      </w:r>
      <w:r w:rsidR="00896921" w:rsidRPr="00957F67">
        <w:rPr>
          <w:rFonts w:ascii="Times New Roman" w:hAnsi="Times New Roman" w:cs="Times New Roman"/>
          <w:sz w:val="28"/>
          <w:szCs w:val="28"/>
          <w:lang w:val="sr-Cyrl-ME"/>
        </w:rPr>
        <w:t>), члана 25 Статута друштва са ограниченом одговорношћу</w:t>
      </w:r>
      <w:r w:rsidR="006D7C4F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„Паркинг сервис“ Беране („Сл.лист ЦГ“</w:t>
      </w:r>
      <w:r w:rsidR="00C6133B" w:rsidRPr="00957F67">
        <w:rPr>
          <w:rFonts w:ascii="Times New Roman" w:hAnsi="Times New Roman" w:cs="Times New Roman"/>
          <w:sz w:val="28"/>
          <w:szCs w:val="28"/>
          <w:lang w:val="sr-Cyrl-ME"/>
        </w:rPr>
        <w:t>-</w:t>
      </w:r>
      <w:r w:rsidR="00D949AC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>општински прописи</w:t>
      </w:r>
      <w:r w:rsidR="006D7C4F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, број </w:t>
      </w:r>
      <w:r w:rsidR="00C869D3" w:rsidRPr="00957F67">
        <w:rPr>
          <w:rFonts w:ascii="Times New Roman" w:hAnsi="Times New Roman" w:cs="Times New Roman"/>
          <w:sz w:val="28"/>
          <w:szCs w:val="28"/>
          <w:lang w:val="sr-Cyrl-ME"/>
        </w:rPr>
        <w:t>23/15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>,16/21</w:t>
      </w:r>
      <w:r w:rsidR="00C869D3" w:rsidRPr="00957F67">
        <w:rPr>
          <w:rFonts w:ascii="Times New Roman" w:hAnsi="Times New Roman" w:cs="Times New Roman"/>
          <w:sz w:val="28"/>
          <w:szCs w:val="28"/>
          <w:lang w:val="sr-Cyrl-ME"/>
        </w:rPr>
        <w:t>) и члана 1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>9</w:t>
      </w:r>
      <w:r w:rsidR="00C869D3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Одлуке о јавним паркиралиштима и гаражама на територији Општине Беране („Сл ЦГ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општински прописи</w:t>
      </w:r>
      <w:r w:rsidR="00C869D3" w:rsidRPr="00957F67">
        <w:rPr>
          <w:rFonts w:ascii="Times New Roman" w:hAnsi="Times New Roman" w:cs="Times New Roman"/>
          <w:sz w:val="28"/>
          <w:szCs w:val="28"/>
          <w:lang w:val="sr-Cyrl-ME"/>
        </w:rPr>
        <w:t>“,</w:t>
      </w:r>
      <w:r w:rsidR="00C6133B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C869D3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број 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>19/20</w:t>
      </w:r>
      <w:r w:rsidR="00C869D3" w:rsidRPr="00957F67">
        <w:rPr>
          <w:rFonts w:ascii="Times New Roman" w:hAnsi="Times New Roman" w:cs="Times New Roman"/>
          <w:sz w:val="28"/>
          <w:szCs w:val="28"/>
          <w:lang w:val="sr-Cyrl-ME"/>
        </w:rPr>
        <w:t>),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 Извшн</w:t>
      </w:r>
      <w:r w:rsidR="00C70EC1">
        <w:rPr>
          <w:rFonts w:ascii="Times New Roman" w:hAnsi="Times New Roman" w:cs="Times New Roman"/>
          <w:sz w:val="28"/>
          <w:szCs w:val="28"/>
          <w:lang w:val="sr-Cyrl-ME"/>
        </w:rPr>
        <w:t>и</w:t>
      </w:r>
      <w:r w:rsidR="000E5ABA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директор</w:t>
      </w:r>
      <w:r w:rsidR="00C869D3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утврђује</w:t>
      </w:r>
      <w:r w:rsidR="00DE4427">
        <w:rPr>
          <w:rFonts w:ascii="Times New Roman" w:hAnsi="Times New Roman" w:cs="Times New Roman"/>
          <w:sz w:val="28"/>
          <w:szCs w:val="28"/>
          <w:lang w:val="sr-Cyrl-ME"/>
        </w:rPr>
        <w:t>:</w:t>
      </w:r>
    </w:p>
    <w:p w14:paraId="7CB5C476" w14:textId="776B815A" w:rsidR="00E15A16" w:rsidRPr="00327997" w:rsidRDefault="00E15A16" w:rsidP="0032799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ME"/>
        </w:rPr>
      </w:pPr>
      <w:r w:rsidRPr="00327997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 xml:space="preserve">Цјеновник услуга </w:t>
      </w:r>
      <w:r w:rsidR="00DE4427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Д</w:t>
      </w:r>
      <w:r w:rsidRPr="00327997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руштва са ограниченом одговорношћу</w:t>
      </w:r>
    </w:p>
    <w:p w14:paraId="2B55419F" w14:textId="1B2A2C95" w:rsidR="00730C7C" w:rsidRPr="00327997" w:rsidRDefault="00E15A16" w:rsidP="0032799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ME"/>
        </w:rPr>
      </w:pPr>
      <w:r w:rsidRPr="00327997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„Паркинг сервис“ Беране</w:t>
      </w:r>
    </w:p>
    <w:p w14:paraId="5694F5B5" w14:textId="73058EEC" w:rsidR="00327997" w:rsidRDefault="000E5ABA" w:rsidP="00DE4427">
      <w:pPr>
        <w:tabs>
          <w:tab w:val="center" w:pos="4513"/>
          <w:tab w:val="left" w:pos="6876"/>
          <w:tab w:val="right" w:pos="9026"/>
        </w:tabs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lang w:val="sr-Cyrl-ME"/>
        </w:rPr>
      </w:pPr>
      <w:r w:rsidRPr="00327997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 xml:space="preserve">                              </w:t>
      </w:r>
    </w:p>
    <w:p w14:paraId="26CB2215" w14:textId="1ABB732E" w:rsidR="00D949AC" w:rsidRPr="00957F67" w:rsidRDefault="000E5ABA" w:rsidP="00DE4427">
      <w:pPr>
        <w:tabs>
          <w:tab w:val="center" w:pos="4513"/>
          <w:tab w:val="left" w:pos="6876"/>
          <w:tab w:val="right" w:pos="90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Цијена услуга за </w:t>
      </w:r>
      <w:r w:rsidR="002B2A10"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„</w:t>
      </w:r>
      <w:r w:rsidR="002B2A10" w:rsidRPr="00957F6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зон</w:t>
      </w:r>
      <w:r w:rsidR="002B2A10"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а“</w:t>
      </w:r>
    </w:p>
    <w:p w14:paraId="09E04085" w14:textId="60F52FC5" w:rsidR="00730C7C" w:rsidRPr="00957F67" w:rsidRDefault="00730C7C" w:rsidP="00327997">
      <w:pPr>
        <w:tabs>
          <w:tab w:val="center" w:pos="4513"/>
          <w:tab w:val="left" w:pos="6876"/>
          <w:tab w:val="right" w:pos="90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6"/>
        <w:gridCol w:w="6233"/>
        <w:gridCol w:w="2408"/>
      </w:tblGrid>
      <w:tr w:rsidR="00CC0A45" w:rsidRPr="00D52DF3" w14:paraId="775CF055" w14:textId="0765685B" w:rsidTr="00CC0A45">
        <w:tc>
          <w:tcPr>
            <w:tcW w:w="421" w:type="dxa"/>
          </w:tcPr>
          <w:p w14:paraId="46BBF722" w14:textId="42B3A960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1.</w:t>
            </w:r>
          </w:p>
        </w:tc>
        <w:tc>
          <w:tcPr>
            <w:tcW w:w="6237" w:type="dxa"/>
          </w:tcPr>
          <w:p w14:paraId="6A23937D" w14:textId="72912EC4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bookmarkStart w:id="0" w:name="_Hlk107465795"/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Цијена по сату</w:t>
            </w:r>
          </w:p>
        </w:tc>
        <w:tc>
          <w:tcPr>
            <w:tcW w:w="2409" w:type="dxa"/>
          </w:tcPr>
          <w:p w14:paraId="71DCF2F7" w14:textId="4735DDAF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0,</w:t>
            </w:r>
            <w:r w:rsid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6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0€ (са</w:t>
            </w:r>
            <w:r w:rsidR="00957F67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пдв-ом)</w:t>
            </w:r>
          </w:p>
        </w:tc>
      </w:tr>
      <w:tr w:rsidR="00CC0A45" w:rsidRPr="00D52DF3" w14:paraId="21CD18F5" w14:textId="1F7E8F39" w:rsidTr="00CC0A45">
        <w:tc>
          <w:tcPr>
            <w:tcW w:w="421" w:type="dxa"/>
          </w:tcPr>
          <w:p w14:paraId="34CAE793" w14:textId="1603BB19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2.</w:t>
            </w:r>
          </w:p>
        </w:tc>
        <w:tc>
          <w:tcPr>
            <w:tcW w:w="6237" w:type="dxa"/>
          </w:tcPr>
          <w:p w14:paraId="437CED02" w14:textId="1058DBDD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Повлашћена мјесечна претплата за станаре</w:t>
            </w:r>
          </w:p>
        </w:tc>
        <w:tc>
          <w:tcPr>
            <w:tcW w:w="2409" w:type="dxa"/>
          </w:tcPr>
          <w:p w14:paraId="6B5D8936" w14:textId="5CFA1F54" w:rsidR="00CC0A45" w:rsidRPr="00D52DF3" w:rsidRDefault="00D52DF3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8,5</w:t>
            </w:r>
            <w:r w:rsidR="00CC0A45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0€ (са пдв-ом)</w:t>
            </w:r>
          </w:p>
        </w:tc>
      </w:tr>
      <w:tr w:rsidR="00CC0A45" w:rsidRPr="00D52DF3" w14:paraId="576EA979" w14:textId="747AA389" w:rsidTr="00CC0A45">
        <w:tc>
          <w:tcPr>
            <w:tcW w:w="421" w:type="dxa"/>
          </w:tcPr>
          <w:p w14:paraId="3AF70FBC" w14:textId="73040597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3.</w:t>
            </w:r>
          </w:p>
        </w:tc>
        <w:tc>
          <w:tcPr>
            <w:tcW w:w="6237" w:type="dxa"/>
          </w:tcPr>
          <w:p w14:paraId="54432939" w14:textId="6DF94676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Повлашћена мјесечна претплата за правна лица и </w:t>
            </w:r>
            <w:r w:rsidR="00577530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редузетнике</w:t>
            </w:r>
          </w:p>
        </w:tc>
        <w:tc>
          <w:tcPr>
            <w:tcW w:w="2409" w:type="dxa"/>
          </w:tcPr>
          <w:p w14:paraId="7485A89B" w14:textId="3666CC9C" w:rsidR="00CC0A45" w:rsidRPr="00D52DF3" w:rsidRDefault="00D52DF3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60,00</w:t>
            </w:r>
            <w:r w:rsidR="00CC0A45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€ (са пдв-ом)</w:t>
            </w:r>
          </w:p>
        </w:tc>
      </w:tr>
      <w:tr w:rsidR="00CC0A45" w:rsidRPr="00D52DF3" w14:paraId="15FAB257" w14:textId="0B13F354" w:rsidTr="00CC0A45">
        <w:tc>
          <w:tcPr>
            <w:tcW w:w="421" w:type="dxa"/>
          </w:tcPr>
          <w:p w14:paraId="7044A3E8" w14:textId="3FF4FFC9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4.</w:t>
            </w:r>
          </w:p>
        </w:tc>
        <w:tc>
          <w:tcPr>
            <w:tcW w:w="6237" w:type="dxa"/>
          </w:tcPr>
          <w:p w14:paraId="4B687A32" w14:textId="6AE810E8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Мјесечна претплата 0-24 сата резервисано паркинг мјесто ( правна лица, предузетници,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држави органи, јавне службе, страни пре</w:t>
            </w:r>
            <w:r w:rsidR="009F2C30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д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ставници)</w:t>
            </w:r>
          </w:p>
        </w:tc>
        <w:tc>
          <w:tcPr>
            <w:tcW w:w="2409" w:type="dxa"/>
          </w:tcPr>
          <w:p w14:paraId="55B161FB" w14:textId="2705590E" w:rsidR="00CC0A45" w:rsidRPr="00D52DF3" w:rsidRDefault="00D52DF3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118,00</w:t>
            </w:r>
            <w:r w:rsidR="00CC0A45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€(са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="00CC0A45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пдв-ом)</w:t>
            </w:r>
          </w:p>
        </w:tc>
      </w:tr>
      <w:tr w:rsidR="00CC0A45" w:rsidRPr="00D52DF3" w14:paraId="760A7977" w14:textId="70A1F6EA" w:rsidTr="00CC0A45">
        <w:tc>
          <w:tcPr>
            <w:tcW w:w="421" w:type="dxa"/>
          </w:tcPr>
          <w:p w14:paraId="7E010181" w14:textId="34754A5E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5.</w:t>
            </w:r>
          </w:p>
        </w:tc>
        <w:tc>
          <w:tcPr>
            <w:tcW w:w="6237" w:type="dxa"/>
          </w:tcPr>
          <w:p w14:paraId="4D987372" w14:textId="77F8AA50" w:rsidR="00CC0A45" w:rsidRPr="00D52DF3" w:rsidRDefault="00CC0A45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Повлашћена мјесечна претплата за запослене 8 сати +1 сат</w:t>
            </w:r>
          </w:p>
        </w:tc>
        <w:tc>
          <w:tcPr>
            <w:tcW w:w="2409" w:type="dxa"/>
          </w:tcPr>
          <w:p w14:paraId="2BA53D53" w14:textId="179D9BC4" w:rsidR="00CC0A45" w:rsidRPr="00D52DF3" w:rsidRDefault="00D52DF3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8,50</w:t>
            </w:r>
            <w:r w:rsidR="00CC0A45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€ (са пдв-ом)</w:t>
            </w:r>
          </w:p>
        </w:tc>
      </w:tr>
      <w:bookmarkEnd w:id="0"/>
    </w:tbl>
    <w:p w14:paraId="1A8B6BD7" w14:textId="44FC2240" w:rsidR="00D949AC" w:rsidRPr="00D52DF3" w:rsidRDefault="00D949AC" w:rsidP="00DE4427">
      <w:pPr>
        <w:contextualSpacing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</w:pPr>
    </w:p>
    <w:p w14:paraId="21072039" w14:textId="243E7A8A" w:rsidR="00327997" w:rsidRPr="00D52DF3" w:rsidRDefault="000521B6" w:rsidP="00DE442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Цијена услуга за </w:t>
      </w:r>
      <w:r w:rsidR="002B2A10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„</w:t>
      </w:r>
      <w:r w:rsidR="002B2A10" w:rsidRPr="00D52DF3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зон</w:t>
      </w:r>
      <w:r w:rsidR="002B2A10" w:rsidRPr="00D52DF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51A12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“</w:t>
      </w:r>
    </w:p>
    <w:p w14:paraId="71ABF3D4" w14:textId="77777777" w:rsidR="00730C7C" w:rsidRPr="00D52DF3" w:rsidRDefault="00730C7C" w:rsidP="00957F6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6"/>
        <w:gridCol w:w="6233"/>
        <w:gridCol w:w="2408"/>
      </w:tblGrid>
      <w:tr w:rsidR="000521B6" w:rsidRPr="00D52DF3" w14:paraId="1CFA3F0B" w14:textId="77777777" w:rsidTr="00CC0A45">
        <w:tc>
          <w:tcPr>
            <w:tcW w:w="421" w:type="dxa"/>
          </w:tcPr>
          <w:p w14:paraId="1F9ECF9E" w14:textId="518D450E" w:rsidR="000521B6" w:rsidRPr="00D52DF3" w:rsidRDefault="000521B6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1.</w:t>
            </w:r>
          </w:p>
        </w:tc>
        <w:tc>
          <w:tcPr>
            <w:tcW w:w="6237" w:type="dxa"/>
          </w:tcPr>
          <w:p w14:paraId="43C3E3F3" w14:textId="2A7D2FC8" w:rsidR="000521B6" w:rsidRPr="00D52DF3" w:rsidRDefault="000521B6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Цијена по сату</w:t>
            </w:r>
          </w:p>
        </w:tc>
        <w:tc>
          <w:tcPr>
            <w:tcW w:w="2409" w:type="dxa"/>
          </w:tcPr>
          <w:p w14:paraId="7A70B6B7" w14:textId="475F72CF" w:rsidR="000521B6" w:rsidRPr="00D52DF3" w:rsidRDefault="000521B6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0,</w:t>
            </w:r>
            <w:r w:rsid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5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0€ (са</w:t>
            </w:r>
            <w:r w:rsidR="00957F67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пдв-ом)</w:t>
            </w:r>
          </w:p>
        </w:tc>
      </w:tr>
      <w:tr w:rsidR="000521B6" w:rsidRPr="00D52DF3" w14:paraId="35904F89" w14:textId="77777777" w:rsidTr="00CC0A45">
        <w:tc>
          <w:tcPr>
            <w:tcW w:w="421" w:type="dxa"/>
          </w:tcPr>
          <w:p w14:paraId="553A7DCB" w14:textId="74C430E9" w:rsidR="000521B6" w:rsidRPr="00D52DF3" w:rsidRDefault="000521B6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2.</w:t>
            </w:r>
          </w:p>
        </w:tc>
        <w:tc>
          <w:tcPr>
            <w:tcW w:w="6237" w:type="dxa"/>
          </w:tcPr>
          <w:p w14:paraId="3FF8A9DD" w14:textId="19AAADBC" w:rsidR="000521B6" w:rsidRPr="00D52DF3" w:rsidRDefault="000521B6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Повлашћена мјесечна пре</w:t>
            </w:r>
            <w:r w:rsidR="00C6133B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т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плата за станаре</w:t>
            </w:r>
          </w:p>
        </w:tc>
        <w:tc>
          <w:tcPr>
            <w:tcW w:w="2409" w:type="dxa"/>
          </w:tcPr>
          <w:p w14:paraId="41996A50" w14:textId="490713B0" w:rsidR="000521B6" w:rsidRPr="00D52DF3" w:rsidRDefault="00D52DF3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5</w:t>
            </w:r>
            <w:r w:rsidR="000521B6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5</w:t>
            </w:r>
            <w:r w:rsidR="000521B6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0€ (са пдв-ом)</w:t>
            </w:r>
          </w:p>
        </w:tc>
      </w:tr>
      <w:tr w:rsidR="000521B6" w:rsidRPr="00D52DF3" w14:paraId="58339A4B" w14:textId="77777777" w:rsidTr="00CC0A45">
        <w:tc>
          <w:tcPr>
            <w:tcW w:w="421" w:type="dxa"/>
          </w:tcPr>
          <w:p w14:paraId="6575B883" w14:textId="520B2A5F" w:rsidR="000521B6" w:rsidRPr="00D52DF3" w:rsidRDefault="001303CD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3.</w:t>
            </w:r>
          </w:p>
        </w:tc>
        <w:tc>
          <w:tcPr>
            <w:tcW w:w="6237" w:type="dxa"/>
          </w:tcPr>
          <w:p w14:paraId="47514CE2" w14:textId="43D7C3B6" w:rsidR="000521B6" w:rsidRPr="00D52DF3" w:rsidRDefault="000521B6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Повлашћена мјесечна пре</w:t>
            </w:r>
            <w:r w:rsidR="00C6133B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т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плата за правна лица и предузетнике</w:t>
            </w:r>
          </w:p>
        </w:tc>
        <w:tc>
          <w:tcPr>
            <w:tcW w:w="2409" w:type="dxa"/>
          </w:tcPr>
          <w:p w14:paraId="1FC5F2EF" w14:textId="3757C2B1" w:rsidR="000521B6" w:rsidRPr="00D52DF3" w:rsidRDefault="00D52DF3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52</w:t>
            </w:r>
            <w:r w:rsidR="000521B6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,00€ (са пдв-ом)</w:t>
            </w:r>
          </w:p>
        </w:tc>
      </w:tr>
      <w:tr w:rsidR="000521B6" w:rsidRPr="00D52DF3" w14:paraId="4EAB9FDF" w14:textId="77777777" w:rsidTr="00CC0A45">
        <w:tc>
          <w:tcPr>
            <w:tcW w:w="421" w:type="dxa"/>
          </w:tcPr>
          <w:p w14:paraId="274E1CA3" w14:textId="557D81E1" w:rsidR="000521B6" w:rsidRPr="00D52DF3" w:rsidRDefault="00566A38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4.</w:t>
            </w:r>
          </w:p>
        </w:tc>
        <w:tc>
          <w:tcPr>
            <w:tcW w:w="6237" w:type="dxa"/>
          </w:tcPr>
          <w:p w14:paraId="4EB30989" w14:textId="2BF4D6FA" w:rsidR="000521B6" w:rsidRPr="00D52DF3" w:rsidRDefault="000521B6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Мјесечна пре</w:t>
            </w:r>
            <w:r w:rsidR="00C6133B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т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плата 0-24 сата резервисано паркин</w:t>
            </w:r>
            <w:r w:rsidR="001303CD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г 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мјесто</w:t>
            </w:r>
            <w:r w:rsidR="001303CD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(правна лица,</w:t>
            </w:r>
            <w:r w:rsidR="001303CD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предузетници,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држави органи,</w:t>
            </w:r>
            <w:r w:rsidR="009F2C30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јавне службе, страни пре</w:t>
            </w:r>
            <w:r w:rsidR="009F2C30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д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ставници)</w:t>
            </w:r>
          </w:p>
        </w:tc>
        <w:tc>
          <w:tcPr>
            <w:tcW w:w="2409" w:type="dxa"/>
          </w:tcPr>
          <w:p w14:paraId="192C687E" w14:textId="5BC7DC04" w:rsidR="000521B6" w:rsidRPr="00D52DF3" w:rsidRDefault="00D52DF3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100,00</w:t>
            </w:r>
            <w:r w:rsidR="000521B6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€ (са пдв-ом)</w:t>
            </w:r>
          </w:p>
        </w:tc>
      </w:tr>
      <w:tr w:rsidR="000521B6" w:rsidRPr="00D52DF3" w14:paraId="5A8D5F03" w14:textId="77777777" w:rsidTr="00CC0A45">
        <w:tc>
          <w:tcPr>
            <w:tcW w:w="421" w:type="dxa"/>
          </w:tcPr>
          <w:p w14:paraId="6821546A" w14:textId="6F93C4CF" w:rsidR="000521B6" w:rsidRPr="00D52DF3" w:rsidRDefault="00566A38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5.</w:t>
            </w:r>
          </w:p>
        </w:tc>
        <w:tc>
          <w:tcPr>
            <w:tcW w:w="6237" w:type="dxa"/>
          </w:tcPr>
          <w:p w14:paraId="292117D0" w14:textId="7B81325E" w:rsidR="000521B6" w:rsidRPr="00D52DF3" w:rsidRDefault="000521B6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Повлашћена мјесечна пре</w:t>
            </w:r>
            <w:r w:rsidR="00C6133B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т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плата за запослене 8 сати +1 сат</w:t>
            </w:r>
          </w:p>
        </w:tc>
        <w:tc>
          <w:tcPr>
            <w:tcW w:w="2409" w:type="dxa"/>
          </w:tcPr>
          <w:p w14:paraId="61CBC3BF" w14:textId="4311638A" w:rsidR="000521B6" w:rsidRPr="00D52DF3" w:rsidRDefault="00D52DF3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5,5</w:t>
            </w:r>
            <w:r w:rsidR="000521B6" w:rsidRPr="00D52D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</w:t>
            </w:r>
            <w:r w:rsidR="000521B6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€ (са пдв-ом)</w:t>
            </w:r>
          </w:p>
        </w:tc>
      </w:tr>
    </w:tbl>
    <w:p w14:paraId="485E4C2B" w14:textId="5FFD046B" w:rsidR="00CC0A45" w:rsidRPr="00D52DF3" w:rsidRDefault="006C3939" w:rsidP="00957F6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</w:pPr>
      <w:r w:rsidRPr="00D52DF3">
        <w:rPr>
          <w:rFonts w:ascii="Times New Roman" w:hAnsi="Times New Roman" w:cs="Times New Roman"/>
          <w:sz w:val="28"/>
          <w:szCs w:val="28"/>
          <w:highlight w:val="yellow"/>
          <w:lang w:val="sr-Cyrl-ME"/>
        </w:rPr>
        <w:t xml:space="preserve">  </w:t>
      </w:r>
    </w:p>
    <w:p w14:paraId="1AD2E495" w14:textId="3EE8E881" w:rsidR="007F4BB9" w:rsidRPr="00D52DF3" w:rsidRDefault="00F44034" w:rsidP="00F44034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bookmarkStart w:id="1" w:name="_Hlk211414772"/>
      <w:r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lastRenderedPageBreak/>
        <w:t xml:space="preserve">        </w:t>
      </w:r>
      <w:r w:rsidR="002F159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</w:t>
      </w:r>
      <w:r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</w:t>
      </w:r>
      <w:r w:rsidR="001303CD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Цијене услуга за  дневну карту, </w:t>
      </w:r>
      <w:bookmarkEnd w:id="1"/>
      <w:r w:rsidR="001303CD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недељну карту,</w:t>
      </w:r>
      <w:r w:rsidR="007F4BB9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</w:t>
      </w:r>
      <w:r w:rsidR="001303CD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мјесечну</w:t>
      </w:r>
    </w:p>
    <w:p w14:paraId="7018960E" w14:textId="72AAE7B5" w:rsidR="00D949AC" w:rsidRPr="00D52DF3" w:rsidRDefault="001303CD" w:rsidP="002F159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претплату за</w:t>
      </w:r>
      <w:r w:rsidR="006C3939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„</w:t>
      </w:r>
      <w:r w:rsidR="00451A12" w:rsidRPr="00D52DF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C3939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зона“ и „</w:t>
      </w:r>
      <w:r w:rsidR="00451A12" w:rsidRPr="00D52DF3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="006C3939" w:rsidRPr="00D52DF3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зона“</w:t>
      </w:r>
    </w:p>
    <w:p w14:paraId="7B60B1B7" w14:textId="77777777" w:rsidR="007F4BB9" w:rsidRPr="00D52DF3" w:rsidRDefault="007F4BB9" w:rsidP="00957F6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</w:pPr>
    </w:p>
    <w:p w14:paraId="21525D47" w14:textId="77777777" w:rsidR="00730C7C" w:rsidRPr="00D52DF3" w:rsidRDefault="00730C7C" w:rsidP="00957F67">
      <w:pPr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2DF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6"/>
        <w:gridCol w:w="4401"/>
        <w:gridCol w:w="2119"/>
        <w:gridCol w:w="2121"/>
      </w:tblGrid>
      <w:tr w:rsidR="00566A38" w:rsidRPr="00D52DF3" w14:paraId="30FA3BE3" w14:textId="52AD6CCA" w:rsidTr="00696D3B">
        <w:tc>
          <w:tcPr>
            <w:tcW w:w="426" w:type="dxa"/>
          </w:tcPr>
          <w:p w14:paraId="391BBE01" w14:textId="6BB69E43" w:rsidR="00566A38" w:rsidRPr="00D52DF3" w:rsidRDefault="00566A38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1.</w:t>
            </w:r>
          </w:p>
        </w:tc>
        <w:tc>
          <w:tcPr>
            <w:tcW w:w="4401" w:type="dxa"/>
          </w:tcPr>
          <w:p w14:paraId="6BC328B7" w14:textId="436C9EFA" w:rsidR="00566A38" w:rsidRPr="00D52DF3" w:rsidRDefault="00566A38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Дневна карта за физичка и правна лица</w:t>
            </w:r>
          </w:p>
        </w:tc>
        <w:tc>
          <w:tcPr>
            <w:tcW w:w="2119" w:type="dxa"/>
          </w:tcPr>
          <w:p w14:paraId="7D3CC1CF" w14:textId="4CB3D657" w:rsidR="00566A38" w:rsidRPr="00D52DF3" w:rsidRDefault="00381E54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10</w:t>
            </w:r>
            <w:r w:rsid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,00</w:t>
            </w:r>
            <w:r w:rsidR="00566A38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€</w:t>
            </w:r>
            <w:r w:rsidR="007F4BB9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="00566A38"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(са ПДВ-ом)</w:t>
            </w:r>
          </w:p>
        </w:tc>
        <w:tc>
          <w:tcPr>
            <w:tcW w:w="2121" w:type="dxa"/>
          </w:tcPr>
          <w:p w14:paraId="62336962" w14:textId="52BEEF4E" w:rsidR="00566A38" w:rsidRPr="00D52DF3" w:rsidRDefault="00566A38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-Важи од 07-22 сата</w:t>
            </w:r>
          </w:p>
        </w:tc>
      </w:tr>
      <w:tr w:rsidR="00381E54" w:rsidRPr="00D52DF3" w14:paraId="2A76A051" w14:textId="77777777" w:rsidTr="00696D3B">
        <w:tc>
          <w:tcPr>
            <w:tcW w:w="426" w:type="dxa"/>
          </w:tcPr>
          <w:p w14:paraId="31E6CB96" w14:textId="7189E791" w:rsidR="00381E54" w:rsidRPr="00381E54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2.</w:t>
            </w:r>
          </w:p>
        </w:tc>
        <w:tc>
          <w:tcPr>
            <w:tcW w:w="4401" w:type="dxa"/>
          </w:tcPr>
          <w:p w14:paraId="7E1D0624" w14:textId="788E7C79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Дневна карта за физичка и правна лица плаћена у року од 8 дана</w:t>
            </w:r>
          </w:p>
        </w:tc>
        <w:tc>
          <w:tcPr>
            <w:tcW w:w="2119" w:type="dxa"/>
          </w:tcPr>
          <w:p w14:paraId="3A818C50" w14:textId="00436831" w:rsidR="00381E54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7,00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€ (са ПДВ-ом)</w:t>
            </w:r>
          </w:p>
        </w:tc>
        <w:tc>
          <w:tcPr>
            <w:tcW w:w="2121" w:type="dxa"/>
          </w:tcPr>
          <w:p w14:paraId="16F0AF02" w14:textId="70C04244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-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Важи од 07-22 сата</w:t>
            </w:r>
          </w:p>
        </w:tc>
      </w:tr>
      <w:tr w:rsidR="00381E54" w:rsidRPr="00D52DF3" w14:paraId="28F5D959" w14:textId="695EB2EF" w:rsidTr="00696D3B">
        <w:tc>
          <w:tcPr>
            <w:tcW w:w="426" w:type="dxa"/>
          </w:tcPr>
          <w:p w14:paraId="6E7D45D9" w14:textId="625B8BD0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3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.</w:t>
            </w:r>
          </w:p>
        </w:tc>
        <w:tc>
          <w:tcPr>
            <w:tcW w:w="4401" w:type="dxa"/>
          </w:tcPr>
          <w:p w14:paraId="0AD84909" w14:textId="7854F664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Недељна карта за физичка и правна лица</w:t>
            </w:r>
          </w:p>
        </w:tc>
        <w:tc>
          <w:tcPr>
            <w:tcW w:w="2119" w:type="dxa"/>
          </w:tcPr>
          <w:p w14:paraId="30404159" w14:textId="24CC3517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12,00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€ (са ПДВ-ом)</w:t>
            </w:r>
          </w:p>
        </w:tc>
        <w:tc>
          <w:tcPr>
            <w:tcW w:w="2121" w:type="dxa"/>
          </w:tcPr>
          <w:p w14:paraId="71036EF6" w14:textId="1BB01577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-Важи 8 дана од дана куповине </w:t>
            </w:r>
          </w:p>
        </w:tc>
      </w:tr>
      <w:tr w:rsidR="00381E54" w:rsidRPr="00D52DF3" w14:paraId="168BDCD1" w14:textId="2BC4C20A" w:rsidTr="00696D3B">
        <w:tc>
          <w:tcPr>
            <w:tcW w:w="426" w:type="dxa"/>
          </w:tcPr>
          <w:p w14:paraId="71A7BFC6" w14:textId="0CBAF704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4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.</w:t>
            </w:r>
          </w:p>
        </w:tc>
        <w:tc>
          <w:tcPr>
            <w:tcW w:w="4401" w:type="dxa"/>
          </w:tcPr>
          <w:p w14:paraId="7A9FE88C" w14:textId="26764513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Мјесечна претплатна карта за правна и физичка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лица</w:t>
            </w:r>
          </w:p>
        </w:tc>
        <w:tc>
          <w:tcPr>
            <w:tcW w:w="2119" w:type="dxa"/>
          </w:tcPr>
          <w:p w14:paraId="6C0C162F" w14:textId="256FC4D1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30,00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(са ПДВ-ом)</w:t>
            </w:r>
          </w:p>
        </w:tc>
        <w:tc>
          <w:tcPr>
            <w:tcW w:w="2121" w:type="dxa"/>
          </w:tcPr>
          <w:p w14:paraId="3654B80D" w14:textId="073451AD" w:rsidR="00381E54" w:rsidRPr="00D52DF3" w:rsidRDefault="00381E54" w:rsidP="00381E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-В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a</w:t>
            </w:r>
            <w:r w:rsidRPr="00D52DF3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жи мјесец дана од дана куповине</w:t>
            </w:r>
          </w:p>
        </w:tc>
      </w:tr>
    </w:tbl>
    <w:p w14:paraId="21945C74" w14:textId="77777777" w:rsidR="00F2469E" w:rsidRPr="00D52DF3" w:rsidRDefault="006C3939" w:rsidP="00957F6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</w:pPr>
      <w:r w:rsidRPr="00D52DF3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  <w:t xml:space="preserve">                              </w:t>
      </w:r>
    </w:p>
    <w:p w14:paraId="71DDC5CB" w14:textId="6EECFB2E" w:rsidR="00730C7C" w:rsidRPr="00D52DF3" w:rsidRDefault="006C3939" w:rsidP="00957F6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</w:pPr>
      <w:r w:rsidRPr="00D52DF3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  <w:t xml:space="preserve">                                                                                                          </w:t>
      </w:r>
    </w:p>
    <w:p w14:paraId="15CA612F" w14:textId="77777777" w:rsidR="00F2469E" w:rsidRPr="00D52DF3" w:rsidRDefault="006C3939" w:rsidP="00957F6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</w:pPr>
      <w:r w:rsidRPr="00D52DF3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  <w:t xml:space="preserve">                      </w:t>
      </w:r>
      <w:r w:rsidR="00744C67" w:rsidRPr="00D52DF3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  <w:t xml:space="preserve">          </w:t>
      </w:r>
    </w:p>
    <w:p w14:paraId="28C2B2D3" w14:textId="180A921A" w:rsidR="006C3939" w:rsidRPr="00CC2AA8" w:rsidRDefault="006C3939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CC2AA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Цијена </w:t>
      </w:r>
      <w:r w:rsidR="00053F0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постављања</w:t>
      </w:r>
      <w:r w:rsidRPr="00CC2AA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 уређај</w:t>
      </w:r>
      <w:r w:rsidR="007F4BB9" w:rsidRPr="00CC2AA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C2AA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за блокаду точка „лисице“</w:t>
      </w:r>
    </w:p>
    <w:p w14:paraId="625CBEBF" w14:textId="77777777" w:rsidR="00DE4427" w:rsidRPr="00CC2AA8" w:rsidRDefault="00DE4427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63F9ED10" w14:textId="77777777" w:rsidR="00730C7C" w:rsidRPr="00D52DF3" w:rsidRDefault="00730C7C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</w:pPr>
    </w:p>
    <w:p w14:paraId="06086372" w14:textId="46CE8820" w:rsidR="00730C7C" w:rsidRPr="00CC2AA8" w:rsidRDefault="00974CB9" w:rsidP="00957F67">
      <w:pPr>
        <w:contextualSpacing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CC2AA8">
        <w:rPr>
          <w:rFonts w:ascii="Times New Roman" w:hAnsi="Times New Roman" w:cs="Times New Roman"/>
          <w:sz w:val="28"/>
          <w:szCs w:val="28"/>
          <w:lang w:val="sr-Cyrl-ME"/>
        </w:rPr>
        <w:t>`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974CB9" w:rsidRPr="00CC2AA8" w14:paraId="568C8D6B" w14:textId="77777777" w:rsidTr="00CC0A45">
        <w:trPr>
          <w:trHeight w:val="818"/>
        </w:trPr>
        <w:tc>
          <w:tcPr>
            <w:tcW w:w="4957" w:type="dxa"/>
          </w:tcPr>
          <w:p w14:paraId="691A76CB" w14:textId="7ECD1260" w:rsidR="00974CB9" w:rsidRPr="00CC2AA8" w:rsidRDefault="003818D7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Уређај за блокаду точка (л</w:t>
            </w:r>
            <w:r w:rsidR="00974CB9"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исице</w:t>
            </w:r>
            <w:r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)</w:t>
            </w:r>
          </w:p>
        </w:tc>
        <w:tc>
          <w:tcPr>
            <w:tcW w:w="4110" w:type="dxa"/>
          </w:tcPr>
          <w:p w14:paraId="036A9037" w14:textId="223EDA8F" w:rsidR="00974CB9" w:rsidRPr="00CC2AA8" w:rsidRDefault="00974CB9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40,00€(са пдв-ом</w:t>
            </w:r>
            <w:r w:rsidR="00473223"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)</w:t>
            </w:r>
          </w:p>
        </w:tc>
      </w:tr>
    </w:tbl>
    <w:p w14:paraId="31A7783B" w14:textId="41E46B5F" w:rsidR="00730C7C" w:rsidRPr="00D52DF3" w:rsidRDefault="00730C7C" w:rsidP="00957F67">
      <w:pPr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2DF3"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</w:p>
    <w:p w14:paraId="3F708BF1" w14:textId="77777777" w:rsidR="00D949AC" w:rsidRPr="00D52DF3" w:rsidRDefault="00D949AC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ME"/>
        </w:rPr>
      </w:pPr>
    </w:p>
    <w:p w14:paraId="72F7F9B2" w14:textId="55CD76D8" w:rsidR="006C3939" w:rsidRPr="00CC2AA8" w:rsidRDefault="00744C67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CC2AA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Резервација паркинг мјеста</w:t>
      </w:r>
    </w:p>
    <w:p w14:paraId="66973058" w14:textId="51268A97" w:rsidR="00D949AC" w:rsidRPr="00CC2AA8" w:rsidRDefault="00D949AC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4E9FAEE7" w14:textId="77777777" w:rsidR="00D949AC" w:rsidRPr="00CC2AA8" w:rsidRDefault="00D949AC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2951B08B" w14:textId="77777777" w:rsidR="00744C67" w:rsidRPr="00CC2AA8" w:rsidRDefault="00744C67" w:rsidP="00327997">
      <w:pPr>
        <w:contextualSpacing/>
        <w:jc w:val="center"/>
        <w:rPr>
          <w:rFonts w:ascii="Times New Roman" w:hAnsi="Times New Roman" w:cs="Times New Roman"/>
          <w:sz w:val="28"/>
          <w:szCs w:val="28"/>
          <w:lang w:val="sr-Cyrl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0C7C" w:rsidRPr="00957F67" w14:paraId="617B65C5" w14:textId="77777777" w:rsidTr="00111DC4">
        <w:tc>
          <w:tcPr>
            <w:tcW w:w="4508" w:type="dxa"/>
          </w:tcPr>
          <w:p w14:paraId="00BC41C9" w14:textId="77777777" w:rsidR="00730C7C" w:rsidRPr="00CC2AA8" w:rsidRDefault="00730C7C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Резервација паркинг мјеста</w:t>
            </w:r>
          </w:p>
        </w:tc>
        <w:tc>
          <w:tcPr>
            <w:tcW w:w="4508" w:type="dxa"/>
          </w:tcPr>
          <w:p w14:paraId="51346109" w14:textId="7D2E1304" w:rsidR="00730C7C" w:rsidRPr="00957F67" w:rsidRDefault="00730C7C" w:rsidP="00957F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За кориштење паркиралишта са резервацијом,</w:t>
            </w:r>
            <w:r w:rsidR="000B705C"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плаћа се накнада по резервисаном паркинг мјесту за сваки започети сат кориштења -</w:t>
            </w:r>
            <w:r w:rsidR="00451A12"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0,50 €</w:t>
            </w:r>
            <w:r w:rsidR="00473223"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</w:t>
            </w:r>
            <w:r w:rsidRPr="00CC2AA8"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( са пдв-ом)</w:t>
            </w:r>
          </w:p>
        </w:tc>
      </w:tr>
    </w:tbl>
    <w:p w14:paraId="7B925217" w14:textId="60DDCF7C" w:rsidR="00F44034" w:rsidRDefault="00F44034" w:rsidP="00F44034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386DA1BD" w14:textId="77777777" w:rsidR="00F44034" w:rsidRDefault="00F44034" w:rsidP="00F44034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19DBDE10" w14:textId="22E2CF8D" w:rsidR="00F44034" w:rsidRDefault="00F44034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72410F7D" w14:textId="77777777" w:rsidR="00F44034" w:rsidRDefault="00F44034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777A820F" w14:textId="3060B2E8" w:rsidR="00D949AC" w:rsidRDefault="00D949AC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08BC377D" w14:textId="77777777" w:rsidR="00F44034" w:rsidRDefault="00F44034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4A5621DD" w14:textId="77777777" w:rsidR="00F73262" w:rsidRDefault="00F73262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bookmarkStart w:id="2" w:name="_GoBack"/>
      <w:bookmarkEnd w:id="2"/>
    </w:p>
    <w:p w14:paraId="655DF25A" w14:textId="77777777" w:rsidR="00F73262" w:rsidRDefault="00F73262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</w:p>
    <w:p w14:paraId="291AED49" w14:textId="5F05AAE8" w:rsidR="00E15A16" w:rsidRPr="00957F67" w:rsidRDefault="00744C67" w:rsidP="0032799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Попусти на цијене</w:t>
      </w:r>
    </w:p>
    <w:p w14:paraId="78AEEECD" w14:textId="77777777" w:rsidR="00327997" w:rsidRDefault="00327997" w:rsidP="00957F67">
      <w:pPr>
        <w:contextualSpacing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72E327CA" w14:textId="073ADFF8" w:rsidR="00107A4E" w:rsidRPr="00957F67" w:rsidRDefault="00E15A16" w:rsidP="00957F67">
      <w:pPr>
        <w:contextualSpacing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>Станари и запослена лица имају право на попуст за купљену тромјесечну, полугодишњу и годишњу</w:t>
      </w:r>
      <w:r w:rsidR="00107A4E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пре</w:t>
      </w:r>
      <w:r w:rsidR="00C6133B" w:rsidRPr="00957F67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107A4E" w:rsidRPr="00957F67">
        <w:rPr>
          <w:rFonts w:ascii="Times New Roman" w:hAnsi="Times New Roman" w:cs="Times New Roman"/>
          <w:sz w:val="28"/>
          <w:szCs w:val="28"/>
          <w:lang w:val="sr-Cyrl-ME"/>
        </w:rPr>
        <w:t>платну карту</w:t>
      </w:r>
    </w:p>
    <w:p w14:paraId="2D0E099C" w14:textId="77777777" w:rsidR="00327997" w:rsidRDefault="00327997" w:rsidP="00327997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63D4238D" w14:textId="388A4F39" w:rsidR="00107A4E" w:rsidRPr="00327997" w:rsidRDefault="00107A4E" w:rsidP="003279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327997">
        <w:rPr>
          <w:rFonts w:ascii="Times New Roman" w:hAnsi="Times New Roman" w:cs="Times New Roman"/>
          <w:sz w:val="28"/>
          <w:szCs w:val="28"/>
          <w:lang w:val="sr-Cyrl-ME"/>
        </w:rPr>
        <w:t>Тромјесечна пре</w:t>
      </w:r>
      <w:r w:rsidR="00C6133B" w:rsidRPr="00327997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Pr="00327997">
        <w:rPr>
          <w:rFonts w:ascii="Times New Roman" w:hAnsi="Times New Roman" w:cs="Times New Roman"/>
          <w:sz w:val="28"/>
          <w:szCs w:val="28"/>
          <w:lang w:val="sr-Cyrl-ME"/>
        </w:rPr>
        <w:t>платна карта    -10 % попуста</w:t>
      </w:r>
    </w:p>
    <w:p w14:paraId="1F6C75BE" w14:textId="67455DE9" w:rsidR="00107A4E" w:rsidRPr="00327997" w:rsidRDefault="00107A4E" w:rsidP="003279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327997">
        <w:rPr>
          <w:rFonts w:ascii="Times New Roman" w:hAnsi="Times New Roman" w:cs="Times New Roman"/>
          <w:sz w:val="28"/>
          <w:szCs w:val="28"/>
          <w:lang w:val="sr-Cyrl-ME"/>
        </w:rPr>
        <w:t>Полугодишња пре</w:t>
      </w:r>
      <w:r w:rsidR="00C6133B" w:rsidRPr="00327997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Pr="00327997">
        <w:rPr>
          <w:rFonts w:ascii="Times New Roman" w:hAnsi="Times New Roman" w:cs="Times New Roman"/>
          <w:sz w:val="28"/>
          <w:szCs w:val="28"/>
          <w:lang w:val="sr-Cyrl-ME"/>
        </w:rPr>
        <w:t>платна карта -20% попуста</w:t>
      </w:r>
    </w:p>
    <w:p w14:paraId="223E90F4" w14:textId="2DE3717C" w:rsidR="00107A4E" w:rsidRPr="00327997" w:rsidRDefault="00107A4E" w:rsidP="003279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327997">
        <w:rPr>
          <w:rFonts w:ascii="Times New Roman" w:hAnsi="Times New Roman" w:cs="Times New Roman"/>
          <w:sz w:val="28"/>
          <w:szCs w:val="28"/>
          <w:lang w:val="sr-Cyrl-ME"/>
        </w:rPr>
        <w:t>Годишња пре</w:t>
      </w:r>
      <w:r w:rsidR="00C6133B" w:rsidRPr="00327997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Pr="00327997">
        <w:rPr>
          <w:rFonts w:ascii="Times New Roman" w:hAnsi="Times New Roman" w:cs="Times New Roman"/>
          <w:sz w:val="28"/>
          <w:szCs w:val="28"/>
          <w:lang w:val="sr-Cyrl-ME"/>
        </w:rPr>
        <w:t>платна карта         - 30  %</w:t>
      </w:r>
      <w:r w:rsidR="00473223" w:rsidRPr="00327997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Pr="00327997">
        <w:rPr>
          <w:rFonts w:ascii="Times New Roman" w:hAnsi="Times New Roman" w:cs="Times New Roman"/>
          <w:sz w:val="28"/>
          <w:szCs w:val="28"/>
          <w:lang w:val="sr-Cyrl-ME"/>
        </w:rPr>
        <w:t>попуста</w:t>
      </w:r>
    </w:p>
    <w:p w14:paraId="195ED8CA" w14:textId="6F7D2810" w:rsidR="00107A4E" w:rsidRPr="00957F67" w:rsidRDefault="00107A4E" w:rsidP="00957F67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>Корисници јавних паркиралишта који резервишу више паркинг мјеста имају право на попуст:</w:t>
      </w:r>
    </w:p>
    <w:p w14:paraId="2F76E360" w14:textId="77124D5C" w:rsidR="00107A4E" w:rsidRPr="00957F67" w:rsidRDefault="00E04ACA" w:rsidP="00957F6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>-Од 3-10, возила -10% попуста</w:t>
      </w:r>
    </w:p>
    <w:p w14:paraId="3A06B9FB" w14:textId="142EC9B5" w:rsidR="00E04ACA" w:rsidRPr="00957F67" w:rsidRDefault="00E04ACA" w:rsidP="00957F6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>-Од 10-20 возила -20 %попуста</w:t>
      </w:r>
    </w:p>
    <w:p w14:paraId="44203084" w14:textId="215C88CC" w:rsidR="00327997" w:rsidRPr="00381E54" w:rsidRDefault="00E04ACA" w:rsidP="00957F6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>-Од 20 и више возила -30% попуста</w:t>
      </w:r>
      <w:r w:rsidR="00744C67" w:rsidRPr="00381E54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                                     </w:t>
      </w:r>
      <w:r w:rsidR="00EA4F8C" w:rsidRPr="00381E54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   </w:t>
      </w:r>
    </w:p>
    <w:p w14:paraId="7447F2CF" w14:textId="1F02AEED" w:rsidR="00327997" w:rsidRPr="00F44034" w:rsidRDefault="00744C67" w:rsidP="00F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Ступа</w:t>
      </w:r>
      <w:r w:rsidR="00451A12"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њ</w:t>
      </w:r>
      <w:r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 на снагу</w:t>
      </w:r>
    </w:p>
    <w:p w14:paraId="2528B0ED" w14:textId="451290C0" w:rsidR="00E04ACA" w:rsidRPr="00957F67" w:rsidRDefault="00E04ACA" w:rsidP="00957F67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Овај Цјеновник ступа  на снагу даном давања сагласности од стране Оснивача и објавиће се на огласној </w:t>
      </w:r>
      <w:r w:rsidR="009F212D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табли</w:t>
      </w:r>
      <w:r w:rsidR="00744C67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Д.О.О „Паркинг сервиса“ Беране.</w:t>
      </w:r>
    </w:p>
    <w:p w14:paraId="17E04C65" w14:textId="40842F84" w:rsidR="00D949AC" w:rsidRPr="00F44034" w:rsidRDefault="00744C67" w:rsidP="00F44034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</w:t>
      </w:r>
    </w:p>
    <w:p w14:paraId="32F86642" w14:textId="44FD85A0" w:rsidR="00327997" w:rsidRPr="00F44034" w:rsidRDefault="00744C67" w:rsidP="00F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Престанак важењ</w:t>
      </w:r>
      <w:r w:rsidR="00451A12" w:rsidRPr="00957F67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</w:p>
    <w:p w14:paraId="550F3FE1" w14:textId="77777777" w:rsidR="00327997" w:rsidRDefault="00327997" w:rsidP="00957F67">
      <w:pPr>
        <w:tabs>
          <w:tab w:val="left" w:pos="5472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16CC1FAC" w14:textId="6FC7E08E" w:rsidR="006E731F" w:rsidRPr="00F22468" w:rsidRDefault="00744C67" w:rsidP="00F44034">
      <w:pPr>
        <w:tabs>
          <w:tab w:val="left" w:pos="5472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>Ступањ</w:t>
      </w:r>
      <w:r w:rsidR="007F4BB9" w:rsidRPr="00957F67">
        <w:rPr>
          <w:rFonts w:ascii="Times New Roman" w:hAnsi="Times New Roman" w:cs="Times New Roman"/>
          <w:sz w:val="28"/>
          <w:szCs w:val="28"/>
          <w:lang w:val="sr-Cyrl-ME"/>
        </w:rPr>
        <w:t>е</w:t>
      </w:r>
      <w:r w:rsidRPr="00957F67">
        <w:rPr>
          <w:rFonts w:ascii="Times New Roman" w:hAnsi="Times New Roman" w:cs="Times New Roman"/>
          <w:sz w:val="28"/>
          <w:szCs w:val="28"/>
          <w:lang w:val="sr-Cyrl-ME"/>
        </w:rPr>
        <w:t>м на снагу овог цјеновника престаје да важи Цјеновник услуга</w:t>
      </w:r>
      <w:r w:rsidR="00D01368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D949AC">
        <w:rPr>
          <w:rFonts w:ascii="Times New Roman" w:hAnsi="Times New Roman" w:cs="Times New Roman"/>
          <w:sz w:val="28"/>
          <w:szCs w:val="28"/>
          <w:lang w:val="sr-Cyrl-ME"/>
        </w:rPr>
        <w:t xml:space="preserve">        </w:t>
      </w:r>
      <w:r w:rsidR="00D01368" w:rsidRPr="00957F67">
        <w:rPr>
          <w:rFonts w:ascii="Times New Roman" w:hAnsi="Times New Roman" w:cs="Times New Roman"/>
          <w:sz w:val="28"/>
          <w:szCs w:val="28"/>
          <w:lang w:val="sr-Cyrl-ME"/>
        </w:rPr>
        <w:t>Д</w:t>
      </w:r>
      <w:r w:rsidR="007F4BB9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.О.О.</w:t>
      </w:r>
      <w:r w:rsidR="00D01368" w:rsidRPr="00957F67">
        <w:rPr>
          <w:rFonts w:ascii="Times New Roman" w:hAnsi="Times New Roman" w:cs="Times New Roman"/>
          <w:sz w:val="28"/>
          <w:szCs w:val="28"/>
          <w:lang w:val="sr-Cyrl-ME"/>
        </w:rPr>
        <w:t>“ Паркинг сервис“  Беране бр.</w:t>
      </w:r>
      <w:r w:rsidR="00CC2AA8">
        <w:rPr>
          <w:rFonts w:ascii="Times New Roman" w:hAnsi="Times New Roman" w:cs="Times New Roman"/>
          <w:sz w:val="28"/>
          <w:szCs w:val="28"/>
          <w:lang w:val="sr-Cyrl-ME"/>
        </w:rPr>
        <w:t>641/2022 од 05.07.2022 године</w:t>
      </w:r>
      <w:r w:rsidR="00053F01">
        <w:rPr>
          <w:rFonts w:ascii="Times New Roman" w:hAnsi="Times New Roman" w:cs="Times New Roman"/>
          <w:sz w:val="28"/>
          <w:szCs w:val="28"/>
          <w:lang w:val="sr-Cyrl-ME"/>
        </w:rPr>
        <w:t>.</w:t>
      </w:r>
      <w:r w:rsidR="00CC2AA8">
        <w:rPr>
          <w:rFonts w:ascii="Times New Roman" w:hAnsi="Times New Roman" w:cs="Times New Roman"/>
          <w:sz w:val="28"/>
          <w:szCs w:val="28"/>
          <w:lang w:val="sr-Cyrl-ME"/>
        </w:rPr>
        <w:t xml:space="preserve">  </w:t>
      </w:r>
      <w:r w:rsidR="00CC2AA8" w:rsidRPr="00957F67">
        <w:rPr>
          <w:rFonts w:ascii="Times New Roman" w:hAnsi="Times New Roman" w:cs="Times New Roman"/>
          <w:sz w:val="28"/>
          <w:szCs w:val="28"/>
          <w:lang w:val="sr-Cyrl-ME"/>
        </w:rPr>
        <w:t>на који је Скупштина општине дала сагласност (Одлука о давању сагласности на Цјеновник услуга Д.О.О. „Паркинг сервис“ Беране“ Сл-лист ЦГ- општински прописи“, бр.</w:t>
      </w:r>
      <w:r w:rsidR="00F22468">
        <w:rPr>
          <w:rFonts w:ascii="Times New Roman" w:hAnsi="Times New Roman" w:cs="Times New Roman"/>
          <w:sz w:val="28"/>
          <w:szCs w:val="28"/>
        </w:rPr>
        <w:t>42/22</w:t>
      </w:r>
      <w:r w:rsidR="00CC2AA8" w:rsidRPr="00957F67">
        <w:rPr>
          <w:rFonts w:ascii="Times New Roman" w:hAnsi="Times New Roman" w:cs="Times New Roman"/>
          <w:sz w:val="28"/>
          <w:szCs w:val="28"/>
          <w:lang w:val="sr-Cyrl-ME"/>
        </w:rPr>
        <w:t>)</w:t>
      </w:r>
      <w:r w:rsidR="009832BD">
        <w:rPr>
          <w:rFonts w:ascii="Times New Roman" w:hAnsi="Times New Roman" w:cs="Times New Roman"/>
          <w:sz w:val="28"/>
          <w:szCs w:val="28"/>
          <w:lang w:val="sr-Cyrl-ME"/>
        </w:rPr>
        <w:t>.</w:t>
      </w:r>
      <w:r w:rsidR="00552C05" w:rsidRPr="00552C05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</w:p>
    <w:p w14:paraId="393F41D5" w14:textId="77777777" w:rsidR="006E731F" w:rsidRDefault="006E731F" w:rsidP="006E731F">
      <w:pPr>
        <w:tabs>
          <w:tab w:val="left" w:pos="5472"/>
        </w:tabs>
        <w:contextualSpacing/>
        <w:jc w:val="right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41806F92" w14:textId="77777777" w:rsidR="006E731F" w:rsidRDefault="006E731F" w:rsidP="006E731F">
      <w:pPr>
        <w:tabs>
          <w:tab w:val="left" w:pos="5472"/>
        </w:tabs>
        <w:contextualSpacing/>
        <w:jc w:val="right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405479A6" w14:textId="3DACC4B5" w:rsidR="002B21A1" w:rsidRPr="00957F67" w:rsidRDefault="00F73262" w:rsidP="00F73262">
      <w:pPr>
        <w:tabs>
          <w:tab w:val="left" w:pos="5472"/>
        </w:tabs>
        <w:contextualSpacing/>
        <w:jc w:val="center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                                                                        </w:t>
      </w:r>
      <w:r w:rsidR="002B21A1" w:rsidRPr="00957F67">
        <w:rPr>
          <w:rFonts w:ascii="Times New Roman" w:hAnsi="Times New Roman" w:cs="Times New Roman"/>
          <w:sz w:val="28"/>
          <w:szCs w:val="28"/>
          <w:lang w:val="sr-Cyrl-ME"/>
        </w:rPr>
        <w:t>Извр</w:t>
      </w:r>
      <w:r w:rsidR="00CC2AA8">
        <w:rPr>
          <w:rFonts w:ascii="Times New Roman" w:hAnsi="Times New Roman" w:cs="Times New Roman"/>
          <w:sz w:val="28"/>
          <w:szCs w:val="28"/>
          <w:lang w:val="sr-Cyrl-ME"/>
        </w:rPr>
        <w:t>ш</w:t>
      </w:r>
      <w:r w:rsidR="002B21A1" w:rsidRPr="00957F67">
        <w:rPr>
          <w:rFonts w:ascii="Times New Roman" w:hAnsi="Times New Roman" w:cs="Times New Roman"/>
          <w:sz w:val="28"/>
          <w:szCs w:val="28"/>
          <w:lang w:val="sr-Cyrl-ME"/>
        </w:rPr>
        <w:t>н</w:t>
      </w:r>
      <w:r w:rsidR="00CC2AA8">
        <w:rPr>
          <w:rFonts w:ascii="Times New Roman" w:hAnsi="Times New Roman" w:cs="Times New Roman"/>
          <w:sz w:val="28"/>
          <w:szCs w:val="28"/>
          <w:lang w:val="sr-Cyrl-ME"/>
        </w:rPr>
        <w:t>и</w:t>
      </w:r>
      <w:r w:rsidR="00F44034">
        <w:rPr>
          <w:rFonts w:ascii="Times New Roman" w:hAnsi="Times New Roman" w:cs="Times New Roman"/>
          <w:sz w:val="28"/>
          <w:szCs w:val="28"/>
          <w:lang w:val="sr-Cyrl-ME"/>
        </w:rPr>
        <w:t xml:space="preserve">  </w:t>
      </w:r>
      <w:r w:rsidR="00053C76">
        <w:rPr>
          <w:rFonts w:ascii="Times New Roman" w:hAnsi="Times New Roman" w:cs="Times New Roman"/>
          <w:sz w:val="28"/>
          <w:szCs w:val="28"/>
          <w:lang w:val="sr-Cyrl-ME"/>
        </w:rPr>
        <w:t>д</w:t>
      </w:r>
      <w:r w:rsidR="002B21A1" w:rsidRPr="00957F67">
        <w:rPr>
          <w:rFonts w:ascii="Times New Roman" w:hAnsi="Times New Roman" w:cs="Times New Roman"/>
          <w:sz w:val="28"/>
          <w:szCs w:val="28"/>
          <w:lang w:val="sr-Cyrl-ME"/>
        </w:rPr>
        <w:t>иректор</w:t>
      </w:r>
    </w:p>
    <w:p w14:paraId="10E28450" w14:textId="415A5821" w:rsidR="00D949AC" w:rsidRDefault="00112A7D" w:rsidP="00112A7D">
      <w:pPr>
        <w:tabs>
          <w:tab w:val="left" w:pos="5472"/>
        </w:tabs>
        <w:contextualSpacing/>
        <w:jc w:val="center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CC2AA8">
        <w:rPr>
          <w:rFonts w:ascii="Times New Roman" w:hAnsi="Times New Roman" w:cs="Times New Roman"/>
          <w:sz w:val="28"/>
          <w:szCs w:val="28"/>
          <w:lang w:val="sr-Cyrl-ME"/>
        </w:rPr>
        <w:t>Маринко Сенић</w:t>
      </w:r>
      <w:r w:rsidR="00F73262">
        <w:rPr>
          <w:rFonts w:ascii="Times New Roman" w:hAnsi="Times New Roman" w:cs="Times New Roman"/>
          <w:sz w:val="28"/>
          <w:szCs w:val="28"/>
          <w:lang w:val="sr-Cyrl-ME"/>
        </w:rPr>
        <w:t>,с.р.</w:t>
      </w:r>
      <w:r w:rsidR="00CC2AA8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</w:p>
    <w:p w14:paraId="4AB2E59A" w14:textId="10EBCE69" w:rsidR="00CC2AA8" w:rsidRDefault="00CC2AA8" w:rsidP="00CC2AA8">
      <w:pPr>
        <w:tabs>
          <w:tab w:val="left" w:pos="5472"/>
        </w:tabs>
        <w:contextualSpacing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                                 </w:t>
      </w:r>
      <w:r w:rsidR="00F73262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                </w:t>
      </w:r>
    </w:p>
    <w:p w14:paraId="19A0701D" w14:textId="77777777" w:rsidR="00D949AC" w:rsidRDefault="00D949AC" w:rsidP="00D949AC">
      <w:pPr>
        <w:tabs>
          <w:tab w:val="left" w:pos="5472"/>
        </w:tabs>
        <w:contextualSpacing/>
        <w:jc w:val="right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1D53B1E9" w14:textId="2EDD0A71" w:rsidR="00D949AC" w:rsidRDefault="00D949AC" w:rsidP="00D949AC">
      <w:pPr>
        <w:tabs>
          <w:tab w:val="left" w:pos="5472"/>
        </w:tabs>
        <w:contextualSpacing/>
        <w:jc w:val="right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70E65FDF" w14:textId="77777777" w:rsidR="00D949AC" w:rsidRPr="00957F67" w:rsidRDefault="00D949AC" w:rsidP="00D949AC">
      <w:pPr>
        <w:tabs>
          <w:tab w:val="left" w:pos="5472"/>
        </w:tabs>
        <w:contextualSpacing/>
        <w:jc w:val="right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4630565F" w14:textId="77777777" w:rsidR="009F212D" w:rsidRPr="00957F67" w:rsidRDefault="009F212D" w:rsidP="00D949AC">
      <w:pPr>
        <w:tabs>
          <w:tab w:val="left" w:pos="5472"/>
        </w:tabs>
        <w:contextualSpacing/>
        <w:jc w:val="right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5B3AB3D8" w14:textId="55115E22" w:rsidR="00730C7C" w:rsidRPr="00957F67" w:rsidRDefault="009F212D" w:rsidP="00957F67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                                                               </w:t>
      </w:r>
      <w:r w:rsidR="00741D43" w:rsidRPr="00957F67">
        <w:rPr>
          <w:rFonts w:ascii="Times New Roman" w:hAnsi="Times New Roman" w:cs="Times New Roman"/>
          <w:sz w:val="28"/>
          <w:szCs w:val="28"/>
          <w:lang w:val="sr-Cyrl-ME"/>
        </w:rPr>
        <w:t xml:space="preserve">  </w:t>
      </w:r>
    </w:p>
    <w:sectPr w:rsidR="00730C7C" w:rsidRPr="00957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646F6" w14:textId="77777777" w:rsidR="000975F0" w:rsidRDefault="000975F0" w:rsidP="00BB3A18">
      <w:pPr>
        <w:spacing w:after="0" w:line="240" w:lineRule="auto"/>
      </w:pPr>
      <w:r>
        <w:separator/>
      </w:r>
    </w:p>
  </w:endnote>
  <w:endnote w:type="continuationSeparator" w:id="0">
    <w:p w14:paraId="1D734ED4" w14:textId="77777777" w:rsidR="000975F0" w:rsidRDefault="000975F0" w:rsidP="00BB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B11AD" w14:textId="77777777" w:rsidR="000975F0" w:rsidRDefault="000975F0" w:rsidP="00BB3A18">
      <w:pPr>
        <w:spacing w:after="0" w:line="240" w:lineRule="auto"/>
      </w:pPr>
      <w:r>
        <w:separator/>
      </w:r>
    </w:p>
  </w:footnote>
  <w:footnote w:type="continuationSeparator" w:id="0">
    <w:p w14:paraId="588CF2EB" w14:textId="77777777" w:rsidR="000975F0" w:rsidRDefault="000975F0" w:rsidP="00BB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36D51"/>
    <w:multiLevelType w:val="hybridMultilevel"/>
    <w:tmpl w:val="F1F613A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B3158"/>
    <w:multiLevelType w:val="hybridMultilevel"/>
    <w:tmpl w:val="974EFF3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94FF1"/>
    <w:multiLevelType w:val="hybridMultilevel"/>
    <w:tmpl w:val="52B2EEF4"/>
    <w:lvl w:ilvl="0" w:tplc="2FC28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B321E"/>
    <w:multiLevelType w:val="hybridMultilevel"/>
    <w:tmpl w:val="CDAA82A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21"/>
    <w:rsid w:val="00040EF7"/>
    <w:rsid w:val="000521B6"/>
    <w:rsid w:val="00053C76"/>
    <w:rsid w:val="00053F01"/>
    <w:rsid w:val="000975F0"/>
    <w:rsid w:val="000B705C"/>
    <w:rsid w:val="000E5ABA"/>
    <w:rsid w:val="00107A4E"/>
    <w:rsid w:val="00112A7D"/>
    <w:rsid w:val="00113D09"/>
    <w:rsid w:val="001239E9"/>
    <w:rsid w:val="001303CD"/>
    <w:rsid w:val="00154C40"/>
    <w:rsid w:val="00160FC3"/>
    <w:rsid w:val="0016749C"/>
    <w:rsid w:val="002232C9"/>
    <w:rsid w:val="00270574"/>
    <w:rsid w:val="0027272E"/>
    <w:rsid w:val="00293E3E"/>
    <w:rsid w:val="002B21A1"/>
    <w:rsid w:val="002B2A10"/>
    <w:rsid w:val="002F1590"/>
    <w:rsid w:val="00312A5B"/>
    <w:rsid w:val="00327997"/>
    <w:rsid w:val="003818D7"/>
    <w:rsid w:val="00381E54"/>
    <w:rsid w:val="003D4AE9"/>
    <w:rsid w:val="00405349"/>
    <w:rsid w:val="00451A12"/>
    <w:rsid w:val="00464321"/>
    <w:rsid w:val="00473223"/>
    <w:rsid w:val="00552C05"/>
    <w:rsid w:val="00553DC3"/>
    <w:rsid w:val="00566A38"/>
    <w:rsid w:val="00577530"/>
    <w:rsid w:val="00625427"/>
    <w:rsid w:val="0064177A"/>
    <w:rsid w:val="00696D3B"/>
    <w:rsid w:val="006C3939"/>
    <w:rsid w:val="006D7C4F"/>
    <w:rsid w:val="006E731F"/>
    <w:rsid w:val="00730C7C"/>
    <w:rsid w:val="00741D43"/>
    <w:rsid w:val="00744C67"/>
    <w:rsid w:val="007853A6"/>
    <w:rsid w:val="007A20AE"/>
    <w:rsid w:val="007D264C"/>
    <w:rsid w:val="007E3A15"/>
    <w:rsid w:val="007F31A0"/>
    <w:rsid w:val="007F4BB9"/>
    <w:rsid w:val="00854DAA"/>
    <w:rsid w:val="00896921"/>
    <w:rsid w:val="008C6515"/>
    <w:rsid w:val="008E4F92"/>
    <w:rsid w:val="00957F67"/>
    <w:rsid w:val="00974CB9"/>
    <w:rsid w:val="009832BD"/>
    <w:rsid w:val="009F212D"/>
    <w:rsid w:val="009F2C30"/>
    <w:rsid w:val="00A651BE"/>
    <w:rsid w:val="00AF68B4"/>
    <w:rsid w:val="00B40FC8"/>
    <w:rsid w:val="00B65126"/>
    <w:rsid w:val="00BB3A18"/>
    <w:rsid w:val="00C6133B"/>
    <w:rsid w:val="00C70EC1"/>
    <w:rsid w:val="00C869D3"/>
    <w:rsid w:val="00CC0A45"/>
    <w:rsid w:val="00CC2AA8"/>
    <w:rsid w:val="00CC71FB"/>
    <w:rsid w:val="00CF09CC"/>
    <w:rsid w:val="00D01368"/>
    <w:rsid w:val="00D11AAD"/>
    <w:rsid w:val="00D3593B"/>
    <w:rsid w:val="00D52DF3"/>
    <w:rsid w:val="00D53F93"/>
    <w:rsid w:val="00D808C7"/>
    <w:rsid w:val="00D949AC"/>
    <w:rsid w:val="00DB05BF"/>
    <w:rsid w:val="00DE4427"/>
    <w:rsid w:val="00E04ACA"/>
    <w:rsid w:val="00E15A16"/>
    <w:rsid w:val="00E26273"/>
    <w:rsid w:val="00EA4F8C"/>
    <w:rsid w:val="00ED3C77"/>
    <w:rsid w:val="00F00AF4"/>
    <w:rsid w:val="00F22468"/>
    <w:rsid w:val="00F2469E"/>
    <w:rsid w:val="00F44034"/>
    <w:rsid w:val="00F60176"/>
    <w:rsid w:val="00F73262"/>
    <w:rsid w:val="00FA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7E4D"/>
  <w15:chartTrackingRefBased/>
  <w15:docId w15:val="{97B12054-B6AC-47C3-8C02-F584AB3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C7C"/>
    <w:pPr>
      <w:spacing w:after="0" w:line="240" w:lineRule="auto"/>
    </w:pPr>
    <w:rPr>
      <w:kern w:val="0"/>
      <w:sz w:val="20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A18"/>
  </w:style>
  <w:style w:type="paragraph" w:styleId="Footer">
    <w:name w:val="footer"/>
    <w:basedOn w:val="Normal"/>
    <w:link w:val="FooterChar"/>
    <w:uiPriority w:val="99"/>
    <w:unhideWhenUsed/>
    <w:rsid w:val="00BB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A18"/>
  </w:style>
  <w:style w:type="paragraph" w:styleId="NoSpacing">
    <w:name w:val="No Spacing"/>
    <w:uiPriority w:val="1"/>
    <w:qFormat/>
    <w:rsid w:val="00F732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2025-12-01T08:37:00Z</cp:lastPrinted>
  <dcterms:created xsi:type="dcterms:W3CDTF">2025-10-15T08:17:00Z</dcterms:created>
  <dcterms:modified xsi:type="dcterms:W3CDTF">2025-12-01T08:37:00Z</dcterms:modified>
</cp:coreProperties>
</file>