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0CA4" w:rsidRDefault="00A00CA4" w:rsidP="00A00CA4">
      <w:pPr>
        <w:pStyle w:val="BodyText1"/>
        <w:shd w:val="clear" w:color="auto" w:fill="auto"/>
        <w:spacing w:line="276" w:lineRule="auto"/>
        <w:ind w:right="300"/>
        <w:jc w:val="both"/>
        <w:rPr>
          <w:rFonts w:ascii="Times New Roman" w:hAnsi="Times New Roman" w:cs="Times New Roman"/>
          <w:b/>
          <w:sz w:val="22"/>
          <w:szCs w:val="22"/>
          <w:lang w:val="sr-Cyrl-ME" w:eastAsia="hr-HR" w:bidi="hr-HR"/>
        </w:rPr>
      </w:pPr>
    </w:p>
    <w:p w:rsidR="00A25499" w:rsidRPr="00A00CA4" w:rsidRDefault="00151940" w:rsidP="00A00CA4">
      <w:pPr>
        <w:pStyle w:val="BodyText1"/>
        <w:shd w:val="clear" w:color="auto" w:fill="auto"/>
        <w:spacing w:line="276" w:lineRule="auto"/>
        <w:ind w:right="300"/>
        <w:jc w:val="both"/>
        <w:rPr>
          <w:rFonts w:ascii="Times New Roman" w:hAnsi="Times New Roman" w:cs="Times New Roman"/>
          <w:sz w:val="24"/>
          <w:szCs w:val="24"/>
          <w:lang w:val="sr-Cyrl-ME" w:eastAsia="hr-HR" w:bidi="hr-HR"/>
        </w:rPr>
      </w:pPr>
      <w:r w:rsidRPr="00A00CA4">
        <w:rPr>
          <w:rFonts w:ascii="Times New Roman" w:hAnsi="Times New Roman" w:cs="Times New Roman"/>
          <w:sz w:val="24"/>
          <w:szCs w:val="24"/>
          <w:lang w:val="sr-Cyrl-ME" w:eastAsia="hr-HR" w:bidi="hr-HR"/>
        </w:rPr>
        <w:t xml:space="preserve">На основу чл.  38 </w:t>
      </w:r>
      <w:r w:rsidR="00E817B4" w:rsidRPr="00A00CA4">
        <w:rPr>
          <w:rFonts w:ascii="Times New Roman" w:hAnsi="Times New Roman" w:cs="Times New Roman"/>
          <w:sz w:val="24"/>
          <w:szCs w:val="24"/>
          <w:lang w:val="sr-Cyrl-ME" w:eastAsia="hr-HR" w:bidi="hr-HR"/>
        </w:rPr>
        <w:t>ст</w:t>
      </w:r>
      <w:r w:rsidRPr="00A00CA4">
        <w:rPr>
          <w:rFonts w:ascii="Times New Roman" w:hAnsi="Times New Roman" w:cs="Times New Roman"/>
          <w:sz w:val="24"/>
          <w:szCs w:val="24"/>
          <w:lang w:val="sr-Cyrl-ME" w:eastAsia="hr-HR" w:bidi="hr-HR"/>
        </w:rPr>
        <w:t xml:space="preserve">. 1 </w:t>
      </w:r>
      <w:r w:rsidR="00E817B4" w:rsidRPr="00A00CA4">
        <w:rPr>
          <w:rFonts w:ascii="Times New Roman" w:hAnsi="Times New Roman" w:cs="Times New Roman"/>
          <w:sz w:val="24"/>
          <w:szCs w:val="24"/>
          <w:lang w:val="sr-Cyrl-ME" w:eastAsia="hr-HR" w:bidi="hr-HR"/>
        </w:rPr>
        <w:t>тач</w:t>
      </w:r>
      <w:r w:rsidRPr="00A00CA4">
        <w:rPr>
          <w:rFonts w:ascii="Times New Roman" w:hAnsi="Times New Roman" w:cs="Times New Roman"/>
          <w:sz w:val="24"/>
          <w:szCs w:val="24"/>
          <w:lang w:val="sr-Cyrl-ME" w:eastAsia="hr-HR" w:bidi="hr-HR"/>
        </w:rPr>
        <w:t xml:space="preserve">. 4 Закона </w:t>
      </w:r>
      <w:r w:rsidR="00FC3ADD">
        <w:rPr>
          <w:rFonts w:ascii="Times New Roman" w:hAnsi="Times New Roman" w:cs="Times New Roman"/>
          <w:sz w:val="24"/>
          <w:szCs w:val="24"/>
          <w:lang w:val="sr-Cyrl-ME" w:eastAsia="hr-HR" w:bidi="hr-HR"/>
        </w:rPr>
        <w:t>о</w:t>
      </w:r>
      <w:r w:rsidRPr="00A00CA4">
        <w:rPr>
          <w:rFonts w:ascii="Times New Roman" w:hAnsi="Times New Roman" w:cs="Times New Roman"/>
          <w:sz w:val="24"/>
          <w:szCs w:val="24"/>
          <w:lang w:val="sr-Cyrl-ME" w:eastAsia="hr-HR" w:bidi="hr-HR"/>
        </w:rPr>
        <w:t xml:space="preserve"> локалној самоуправи („Службени лист Црне Горе“ бр. 02/18,34/19,38/20</w:t>
      </w:r>
      <w:r w:rsidR="00B971C5">
        <w:rPr>
          <w:rFonts w:ascii="Times New Roman" w:hAnsi="Times New Roman" w:cs="Times New Roman"/>
          <w:sz w:val="24"/>
          <w:szCs w:val="24"/>
          <w:lang w:val="sr-Cyrl-ME" w:eastAsia="hr-HR" w:bidi="hr-HR"/>
        </w:rPr>
        <w:t xml:space="preserve">, </w:t>
      </w:r>
      <w:r w:rsidRPr="00A00CA4">
        <w:rPr>
          <w:rFonts w:ascii="Times New Roman" w:hAnsi="Times New Roman" w:cs="Times New Roman"/>
          <w:sz w:val="24"/>
          <w:szCs w:val="24"/>
          <w:lang w:val="sr-Cyrl-ME" w:eastAsia="hr-HR" w:bidi="hr-HR"/>
        </w:rPr>
        <w:t>50/22</w:t>
      </w:r>
      <w:r w:rsidR="00B971C5">
        <w:rPr>
          <w:rFonts w:ascii="Times New Roman" w:hAnsi="Times New Roman" w:cs="Times New Roman"/>
          <w:sz w:val="24"/>
          <w:szCs w:val="24"/>
          <w:lang w:val="sr-Cyrl-ME" w:eastAsia="hr-HR" w:bidi="hr-HR"/>
        </w:rPr>
        <w:t xml:space="preserve"> </w:t>
      </w:r>
      <w:r w:rsidR="00B971C5">
        <w:rPr>
          <w:rFonts w:ascii="Times New Roman" w:hAnsi="Times New Roman" w:cs="Times New Roman"/>
          <w:sz w:val="24"/>
          <w:szCs w:val="24"/>
          <w:lang w:val="sr-Cyrl-RS" w:eastAsia="hr-HR" w:bidi="hr-HR"/>
        </w:rPr>
        <w:t>и</w:t>
      </w:r>
      <w:r w:rsidR="00B971C5">
        <w:rPr>
          <w:rFonts w:ascii="Times New Roman" w:hAnsi="Times New Roman" w:cs="Times New Roman"/>
          <w:sz w:val="24"/>
          <w:szCs w:val="24"/>
          <w:lang w:val="sr-Latn-RS" w:eastAsia="hr-HR" w:bidi="hr-HR"/>
        </w:rPr>
        <w:t xml:space="preserve"> 84/22</w:t>
      </w:r>
      <w:r w:rsidRPr="00A00CA4">
        <w:rPr>
          <w:rFonts w:ascii="Times New Roman" w:hAnsi="Times New Roman" w:cs="Times New Roman"/>
          <w:sz w:val="24"/>
          <w:szCs w:val="24"/>
          <w:lang w:val="sr-Cyrl-ME" w:eastAsia="hr-HR" w:bidi="hr-HR"/>
        </w:rPr>
        <w:t>) и чл. 36 ст. 1 тач. 4 у вези са чл. 39 Статута општине Беране („Службени лист Црне Горе-Општински прописи“, бр. 42/18) Скупштина општине Беране на се</w:t>
      </w:r>
      <w:r w:rsidR="00C353A0">
        <w:rPr>
          <w:rFonts w:ascii="Times New Roman" w:hAnsi="Times New Roman" w:cs="Times New Roman"/>
          <w:sz w:val="24"/>
          <w:szCs w:val="24"/>
          <w:lang w:val="sr-Cyrl-ME" w:eastAsia="hr-HR" w:bidi="hr-HR"/>
        </w:rPr>
        <w:t>ј</w:t>
      </w:r>
      <w:r w:rsidRPr="00A00CA4">
        <w:rPr>
          <w:rFonts w:ascii="Times New Roman" w:hAnsi="Times New Roman" w:cs="Times New Roman"/>
          <w:sz w:val="24"/>
          <w:szCs w:val="24"/>
          <w:lang w:val="sr-Cyrl-ME" w:eastAsia="hr-HR" w:bidi="hr-HR"/>
        </w:rPr>
        <w:t xml:space="preserve">дници одржаној </w:t>
      </w:r>
      <w:r w:rsidR="00A00CA4" w:rsidRPr="00A00CA4">
        <w:rPr>
          <w:rFonts w:ascii="Times New Roman" w:hAnsi="Times New Roman" w:cs="Times New Roman"/>
          <w:b/>
          <w:bCs/>
          <w:sz w:val="24"/>
          <w:szCs w:val="24"/>
          <w:lang w:val="sr-Cyrl-ME" w:eastAsia="hr-HR" w:bidi="hr-HR"/>
        </w:rPr>
        <w:t>19. јуна</w:t>
      </w:r>
      <w:r w:rsidRPr="00A00CA4">
        <w:rPr>
          <w:rFonts w:ascii="Times New Roman" w:hAnsi="Times New Roman" w:cs="Times New Roman"/>
          <w:b/>
          <w:bCs/>
          <w:sz w:val="24"/>
          <w:szCs w:val="24"/>
          <w:lang w:val="sr-Cyrl-ME" w:eastAsia="hr-HR" w:bidi="hr-HR"/>
        </w:rPr>
        <w:t xml:space="preserve">  2025</w:t>
      </w:r>
      <w:r w:rsidRPr="00A00CA4">
        <w:rPr>
          <w:rFonts w:ascii="Times New Roman" w:hAnsi="Times New Roman" w:cs="Times New Roman"/>
          <w:sz w:val="24"/>
          <w:szCs w:val="24"/>
          <w:lang w:val="sr-Cyrl-ME" w:eastAsia="hr-HR" w:bidi="hr-HR"/>
        </w:rPr>
        <w:t xml:space="preserve">. године, </w:t>
      </w:r>
      <w:r w:rsidR="00FC3ADD">
        <w:rPr>
          <w:rFonts w:ascii="Times New Roman" w:hAnsi="Times New Roman" w:cs="Times New Roman"/>
          <w:sz w:val="24"/>
          <w:szCs w:val="24"/>
          <w:lang w:val="sr-Cyrl-ME" w:eastAsia="hr-HR" w:bidi="hr-HR"/>
        </w:rPr>
        <w:t>донијела је</w:t>
      </w:r>
    </w:p>
    <w:p w:rsidR="00151940" w:rsidRPr="00A00CA4" w:rsidRDefault="00151940" w:rsidP="00A00CA4">
      <w:pPr>
        <w:pStyle w:val="BodyText1"/>
        <w:shd w:val="clear" w:color="auto" w:fill="auto"/>
        <w:spacing w:line="276" w:lineRule="auto"/>
        <w:ind w:right="300"/>
        <w:jc w:val="both"/>
        <w:rPr>
          <w:rFonts w:ascii="Times New Roman" w:hAnsi="Times New Roman" w:cs="Times New Roman"/>
          <w:sz w:val="24"/>
          <w:szCs w:val="24"/>
          <w:lang w:val="sr-Cyrl-ME" w:eastAsia="hr-HR" w:bidi="hr-HR"/>
        </w:rPr>
      </w:pPr>
    </w:p>
    <w:p w:rsidR="00151940" w:rsidRPr="00A00CA4" w:rsidRDefault="00151940" w:rsidP="00A00CA4">
      <w:pPr>
        <w:pStyle w:val="BodyText1"/>
        <w:shd w:val="clear" w:color="auto" w:fill="auto"/>
        <w:spacing w:line="276" w:lineRule="auto"/>
        <w:ind w:right="300"/>
        <w:jc w:val="both"/>
        <w:rPr>
          <w:rFonts w:ascii="Times New Roman" w:hAnsi="Times New Roman" w:cs="Times New Roman"/>
          <w:sz w:val="24"/>
          <w:szCs w:val="24"/>
          <w:lang w:val="sr-Cyrl-ME" w:eastAsia="hr-HR" w:bidi="hr-HR"/>
        </w:rPr>
      </w:pPr>
    </w:p>
    <w:p w:rsidR="00151940" w:rsidRPr="00A00CA4" w:rsidRDefault="00151940" w:rsidP="00A00CA4">
      <w:pPr>
        <w:pStyle w:val="BodyText1"/>
        <w:shd w:val="clear" w:color="auto" w:fill="auto"/>
        <w:spacing w:line="276" w:lineRule="auto"/>
        <w:ind w:right="300"/>
        <w:jc w:val="both"/>
        <w:rPr>
          <w:rFonts w:ascii="Times New Roman" w:hAnsi="Times New Roman" w:cs="Times New Roman"/>
          <w:sz w:val="24"/>
          <w:szCs w:val="24"/>
          <w:lang w:val="sr-Cyrl-ME" w:eastAsia="hr-HR" w:bidi="hr-HR"/>
        </w:rPr>
      </w:pPr>
    </w:p>
    <w:p w:rsidR="0093312C" w:rsidRPr="00A00CA4" w:rsidRDefault="00151940" w:rsidP="00A00CA4">
      <w:pPr>
        <w:pStyle w:val="BodyText1"/>
        <w:shd w:val="clear" w:color="auto" w:fill="auto"/>
        <w:spacing w:line="276" w:lineRule="auto"/>
        <w:ind w:right="300"/>
        <w:jc w:val="center"/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</w:pPr>
      <w:r w:rsidRPr="00A00CA4"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  <w:t>О</w:t>
      </w:r>
      <w:r w:rsidR="00A00CA4"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  <w:t xml:space="preserve">  </w:t>
      </w:r>
      <w:r w:rsidRPr="00A00CA4"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  <w:t>Д</w:t>
      </w:r>
      <w:r w:rsidR="00A00CA4"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  <w:t xml:space="preserve">  </w:t>
      </w:r>
      <w:r w:rsidRPr="00A00CA4"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  <w:t>Л</w:t>
      </w:r>
      <w:r w:rsidR="00A00CA4"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  <w:t xml:space="preserve">  </w:t>
      </w:r>
      <w:r w:rsidRPr="00A00CA4"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  <w:t>У</w:t>
      </w:r>
      <w:r w:rsidR="00A00CA4"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  <w:t xml:space="preserve">  </w:t>
      </w:r>
      <w:r w:rsidRPr="00A00CA4"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  <w:t>К</w:t>
      </w:r>
      <w:r w:rsidR="00A00CA4"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  <w:t xml:space="preserve">  </w:t>
      </w:r>
      <w:r w:rsidRPr="00A00CA4"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  <w:t>У</w:t>
      </w:r>
    </w:p>
    <w:p w:rsidR="00216934" w:rsidRPr="00A00CA4" w:rsidRDefault="0093312C" w:rsidP="00A00CA4">
      <w:pPr>
        <w:pStyle w:val="BodyText1"/>
        <w:shd w:val="clear" w:color="auto" w:fill="auto"/>
        <w:spacing w:line="276" w:lineRule="auto"/>
        <w:ind w:right="300"/>
        <w:jc w:val="center"/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</w:pPr>
      <w:r w:rsidRPr="00A00CA4"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  <w:t>о</w:t>
      </w:r>
      <w:r w:rsidR="00151940" w:rsidRPr="00A00CA4"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  <w:t xml:space="preserve"> усвајању Локалног акционог плана за инклузију Рома и Египћана у општин и Беране за приод од 2025-2028. године</w:t>
      </w:r>
    </w:p>
    <w:p w:rsidR="00151940" w:rsidRPr="00A00CA4" w:rsidRDefault="00151940" w:rsidP="00A00CA4">
      <w:pPr>
        <w:pStyle w:val="BodyText1"/>
        <w:shd w:val="clear" w:color="auto" w:fill="auto"/>
        <w:spacing w:line="276" w:lineRule="auto"/>
        <w:ind w:right="300"/>
        <w:jc w:val="center"/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</w:pPr>
    </w:p>
    <w:p w:rsidR="00151940" w:rsidRPr="00A00CA4" w:rsidRDefault="00151940" w:rsidP="00A00CA4">
      <w:pPr>
        <w:pStyle w:val="BodyText1"/>
        <w:shd w:val="clear" w:color="auto" w:fill="auto"/>
        <w:spacing w:line="276" w:lineRule="auto"/>
        <w:ind w:right="300"/>
        <w:jc w:val="center"/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</w:pPr>
    </w:p>
    <w:p w:rsidR="0093312C" w:rsidRPr="00A00CA4" w:rsidRDefault="0093312C" w:rsidP="00A00CA4">
      <w:pPr>
        <w:pStyle w:val="BodyText1"/>
        <w:shd w:val="clear" w:color="auto" w:fill="auto"/>
        <w:spacing w:line="276" w:lineRule="auto"/>
        <w:ind w:right="300"/>
        <w:jc w:val="center"/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</w:pPr>
    </w:p>
    <w:p w:rsidR="00151940" w:rsidRPr="00A00CA4" w:rsidRDefault="00151940" w:rsidP="00A00CA4">
      <w:pPr>
        <w:pStyle w:val="BodyText1"/>
        <w:shd w:val="clear" w:color="auto" w:fill="auto"/>
        <w:spacing w:line="276" w:lineRule="auto"/>
        <w:ind w:right="300"/>
        <w:jc w:val="center"/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</w:pPr>
      <w:r w:rsidRPr="00A00CA4"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  <w:t xml:space="preserve">Члан 1 </w:t>
      </w:r>
    </w:p>
    <w:p w:rsidR="00151940" w:rsidRPr="00A00CA4" w:rsidRDefault="00151940" w:rsidP="00A00CA4">
      <w:pPr>
        <w:pStyle w:val="BodyText1"/>
        <w:shd w:val="clear" w:color="auto" w:fill="auto"/>
        <w:spacing w:line="276" w:lineRule="auto"/>
        <w:ind w:right="300"/>
        <w:jc w:val="both"/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</w:pPr>
    </w:p>
    <w:p w:rsidR="00151940" w:rsidRPr="00A00CA4" w:rsidRDefault="00151940" w:rsidP="00A00CA4">
      <w:pPr>
        <w:pStyle w:val="BodyText1"/>
        <w:shd w:val="clear" w:color="auto" w:fill="auto"/>
        <w:spacing w:line="276" w:lineRule="auto"/>
        <w:ind w:right="300"/>
        <w:jc w:val="both"/>
        <w:rPr>
          <w:rFonts w:ascii="Times New Roman" w:hAnsi="Times New Roman" w:cs="Times New Roman"/>
          <w:sz w:val="24"/>
          <w:szCs w:val="24"/>
          <w:lang w:val="sr-Cyrl-ME" w:eastAsia="hr-HR" w:bidi="hr-HR"/>
        </w:rPr>
      </w:pPr>
      <w:r w:rsidRPr="00A00CA4">
        <w:rPr>
          <w:rFonts w:ascii="Times New Roman" w:hAnsi="Times New Roman" w:cs="Times New Roman"/>
          <w:sz w:val="24"/>
          <w:szCs w:val="24"/>
          <w:lang w:val="sr-Cyrl-ME" w:eastAsia="hr-HR" w:bidi="hr-HR"/>
        </w:rPr>
        <w:t>Усваја се Локални акциони план за инклузију Рома и Египћана у општини</w:t>
      </w:r>
      <w:r w:rsidR="007B2D54" w:rsidRPr="00A00CA4">
        <w:rPr>
          <w:rFonts w:ascii="Times New Roman" w:hAnsi="Times New Roman" w:cs="Times New Roman"/>
          <w:sz w:val="24"/>
          <w:szCs w:val="24"/>
          <w:lang w:val="sr-Cyrl-ME" w:eastAsia="hr-HR" w:bidi="hr-HR"/>
        </w:rPr>
        <w:t xml:space="preserve"> </w:t>
      </w:r>
      <w:r w:rsidRPr="00A00CA4">
        <w:rPr>
          <w:rFonts w:ascii="Times New Roman" w:hAnsi="Times New Roman" w:cs="Times New Roman"/>
          <w:sz w:val="24"/>
          <w:szCs w:val="24"/>
          <w:lang w:val="sr-Cyrl-ME" w:eastAsia="hr-HR" w:bidi="hr-HR"/>
        </w:rPr>
        <w:t>Беране за период 2025-2028.</w:t>
      </w:r>
      <w:r w:rsidR="00D84662">
        <w:rPr>
          <w:rFonts w:ascii="Times New Roman" w:hAnsi="Times New Roman" w:cs="Times New Roman"/>
          <w:sz w:val="24"/>
          <w:szCs w:val="24"/>
          <w:lang w:val="sr-Cyrl-ME" w:eastAsia="hr-HR" w:bidi="hr-HR"/>
        </w:rPr>
        <w:t xml:space="preserve"> </w:t>
      </w:r>
      <w:r w:rsidRPr="00A00CA4">
        <w:rPr>
          <w:rFonts w:ascii="Times New Roman" w:hAnsi="Times New Roman" w:cs="Times New Roman"/>
          <w:sz w:val="24"/>
          <w:szCs w:val="24"/>
          <w:lang w:val="sr-Cyrl-ME" w:eastAsia="hr-HR" w:bidi="hr-HR"/>
        </w:rPr>
        <w:t>година.</w:t>
      </w:r>
    </w:p>
    <w:p w:rsidR="00151940" w:rsidRPr="00A00CA4" w:rsidRDefault="00151940" w:rsidP="00A00CA4">
      <w:pPr>
        <w:pStyle w:val="BodyText1"/>
        <w:shd w:val="clear" w:color="auto" w:fill="auto"/>
        <w:spacing w:line="276" w:lineRule="auto"/>
        <w:ind w:right="300"/>
        <w:jc w:val="both"/>
        <w:rPr>
          <w:rFonts w:ascii="Times New Roman" w:hAnsi="Times New Roman" w:cs="Times New Roman"/>
          <w:sz w:val="24"/>
          <w:szCs w:val="24"/>
          <w:lang w:val="sr-Cyrl-ME" w:eastAsia="hr-HR" w:bidi="hr-HR"/>
        </w:rPr>
      </w:pPr>
    </w:p>
    <w:p w:rsidR="00151940" w:rsidRPr="00A00CA4" w:rsidRDefault="00151940" w:rsidP="00A00CA4">
      <w:pPr>
        <w:pStyle w:val="BodyText1"/>
        <w:shd w:val="clear" w:color="auto" w:fill="auto"/>
        <w:spacing w:line="276" w:lineRule="auto"/>
        <w:ind w:right="300"/>
        <w:jc w:val="center"/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</w:pPr>
      <w:r w:rsidRPr="00A00CA4"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  <w:t>Члан 2</w:t>
      </w:r>
    </w:p>
    <w:p w:rsidR="00151940" w:rsidRPr="00A00CA4" w:rsidRDefault="00151940" w:rsidP="00A00CA4">
      <w:pPr>
        <w:pStyle w:val="BodyText1"/>
        <w:shd w:val="clear" w:color="auto" w:fill="auto"/>
        <w:spacing w:line="276" w:lineRule="auto"/>
        <w:ind w:right="300"/>
        <w:jc w:val="both"/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</w:pPr>
    </w:p>
    <w:p w:rsidR="00151940" w:rsidRPr="00A00CA4" w:rsidRDefault="00151940" w:rsidP="00A00CA4">
      <w:pPr>
        <w:pStyle w:val="BodyText1"/>
        <w:shd w:val="clear" w:color="auto" w:fill="auto"/>
        <w:spacing w:line="276" w:lineRule="auto"/>
        <w:ind w:right="300"/>
        <w:jc w:val="both"/>
        <w:rPr>
          <w:rFonts w:ascii="Times New Roman" w:hAnsi="Times New Roman" w:cs="Times New Roman"/>
          <w:sz w:val="24"/>
          <w:szCs w:val="24"/>
          <w:lang w:val="sr-Cyrl-ME" w:eastAsia="hr-HR" w:bidi="hr-HR"/>
        </w:rPr>
      </w:pPr>
      <w:r w:rsidRPr="00A00CA4">
        <w:rPr>
          <w:rFonts w:ascii="Times New Roman" w:hAnsi="Times New Roman" w:cs="Times New Roman"/>
          <w:sz w:val="24"/>
          <w:szCs w:val="24"/>
          <w:lang w:val="sr-Cyrl-ME" w:eastAsia="hr-HR" w:bidi="hr-HR"/>
        </w:rPr>
        <w:t xml:space="preserve">Одлука ступа на снагу осмог дана од </w:t>
      </w:r>
      <w:r w:rsidR="00864F76" w:rsidRPr="00A00CA4">
        <w:rPr>
          <w:rFonts w:ascii="Times New Roman" w:hAnsi="Times New Roman" w:cs="Times New Roman"/>
          <w:sz w:val="24"/>
          <w:szCs w:val="24"/>
          <w:lang w:val="sr-Cyrl-ME" w:eastAsia="hr-HR" w:bidi="hr-HR"/>
        </w:rPr>
        <w:t>дана објављивања у „Службеном ли</w:t>
      </w:r>
      <w:r w:rsidRPr="00A00CA4">
        <w:rPr>
          <w:rFonts w:ascii="Times New Roman" w:hAnsi="Times New Roman" w:cs="Times New Roman"/>
          <w:sz w:val="24"/>
          <w:szCs w:val="24"/>
          <w:lang w:val="sr-Cyrl-ME" w:eastAsia="hr-HR" w:bidi="hr-HR"/>
        </w:rPr>
        <w:t>сту Црне Горе-Општински прописи“.</w:t>
      </w:r>
    </w:p>
    <w:p w:rsidR="00151940" w:rsidRPr="00A00CA4" w:rsidRDefault="00151940" w:rsidP="00A00CA4">
      <w:pPr>
        <w:pStyle w:val="BodyText1"/>
        <w:shd w:val="clear" w:color="auto" w:fill="auto"/>
        <w:spacing w:line="276" w:lineRule="auto"/>
        <w:ind w:right="300"/>
        <w:jc w:val="center"/>
        <w:rPr>
          <w:rFonts w:ascii="Times New Roman" w:hAnsi="Times New Roman" w:cs="Times New Roman"/>
          <w:sz w:val="24"/>
          <w:szCs w:val="24"/>
          <w:lang w:val="sr-Cyrl-ME" w:eastAsia="hr-HR" w:bidi="hr-HR"/>
        </w:rPr>
      </w:pPr>
    </w:p>
    <w:p w:rsidR="00151940" w:rsidRPr="00A00CA4" w:rsidRDefault="00151940" w:rsidP="00A00CA4">
      <w:pPr>
        <w:pStyle w:val="BodyText1"/>
        <w:shd w:val="clear" w:color="auto" w:fill="auto"/>
        <w:spacing w:line="276" w:lineRule="auto"/>
        <w:ind w:right="300"/>
        <w:rPr>
          <w:rFonts w:ascii="Times New Roman" w:hAnsi="Times New Roman" w:cs="Times New Roman"/>
          <w:sz w:val="24"/>
          <w:szCs w:val="24"/>
          <w:lang w:val="sr-Cyrl-ME" w:eastAsia="hr-HR" w:bidi="hr-HR"/>
        </w:rPr>
      </w:pPr>
    </w:p>
    <w:p w:rsidR="00151940" w:rsidRPr="00A00CA4" w:rsidRDefault="00151940" w:rsidP="00A00CA4">
      <w:pPr>
        <w:pStyle w:val="BodyText1"/>
        <w:shd w:val="clear" w:color="auto" w:fill="auto"/>
        <w:spacing w:line="276" w:lineRule="auto"/>
        <w:ind w:right="300"/>
        <w:jc w:val="center"/>
        <w:rPr>
          <w:rFonts w:ascii="Times New Roman" w:hAnsi="Times New Roman" w:cs="Times New Roman"/>
          <w:sz w:val="24"/>
          <w:szCs w:val="24"/>
          <w:lang w:val="sr-Cyrl-ME" w:eastAsia="hr-HR" w:bidi="hr-HR"/>
        </w:rPr>
      </w:pPr>
    </w:p>
    <w:p w:rsidR="00151940" w:rsidRPr="00A00CA4" w:rsidRDefault="00151940" w:rsidP="00A00CA4">
      <w:pPr>
        <w:pStyle w:val="BodyText1"/>
        <w:shd w:val="clear" w:color="auto" w:fill="auto"/>
        <w:spacing w:line="276" w:lineRule="auto"/>
        <w:ind w:right="300"/>
        <w:jc w:val="center"/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</w:pPr>
      <w:r w:rsidRPr="00A00CA4"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  <w:t xml:space="preserve">СКУПШТИНА ОПШТИНЕ БЕРАНЕ </w:t>
      </w:r>
    </w:p>
    <w:p w:rsidR="00151940" w:rsidRPr="00A00CA4" w:rsidRDefault="00151940" w:rsidP="00A00CA4">
      <w:pPr>
        <w:pStyle w:val="BodyText1"/>
        <w:shd w:val="clear" w:color="auto" w:fill="auto"/>
        <w:spacing w:line="276" w:lineRule="auto"/>
        <w:ind w:right="300"/>
        <w:jc w:val="center"/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</w:pPr>
    </w:p>
    <w:p w:rsidR="00311003" w:rsidRPr="00A00CA4" w:rsidRDefault="00311003" w:rsidP="00A00CA4">
      <w:pPr>
        <w:pStyle w:val="BodyText1"/>
        <w:shd w:val="clear" w:color="auto" w:fill="auto"/>
        <w:spacing w:line="276" w:lineRule="auto"/>
        <w:ind w:right="300"/>
        <w:jc w:val="center"/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</w:pPr>
    </w:p>
    <w:p w:rsidR="00311003" w:rsidRPr="00A00CA4" w:rsidRDefault="00311003" w:rsidP="00A00CA4">
      <w:pPr>
        <w:pStyle w:val="BodyText1"/>
        <w:shd w:val="clear" w:color="auto" w:fill="auto"/>
        <w:spacing w:line="276" w:lineRule="auto"/>
        <w:ind w:right="300"/>
        <w:jc w:val="center"/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</w:pPr>
    </w:p>
    <w:p w:rsidR="00151940" w:rsidRPr="00A00CA4" w:rsidRDefault="00151940" w:rsidP="00A00CA4">
      <w:pPr>
        <w:pStyle w:val="BodyText1"/>
        <w:shd w:val="clear" w:color="auto" w:fill="auto"/>
        <w:spacing w:line="276" w:lineRule="auto"/>
        <w:ind w:right="300"/>
        <w:jc w:val="center"/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</w:pPr>
    </w:p>
    <w:p w:rsidR="00151940" w:rsidRPr="00A00CA4" w:rsidRDefault="00151940" w:rsidP="00A00CA4">
      <w:pPr>
        <w:pStyle w:val="BodyText1"/>
        <w:shd w:val="clear" w:color="auto" w:fill="auto"/>
        <w:spacing w:line="276" w:lineRule="auto"/>
        <w:ind w:right="300"/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</w:pPr>
      <w:r w:rsidRPr="00A00CA4"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  <w:t>Број:02-016/25-</w:t>
      </w:r>
      <w:r w:rsidR="00864F76" w:rsidRPr="00A00CA4"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  <w:t xml:space="preserve"> </w:t>
      </w:r>
      <w:r w:rsidR="00280261"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  <w:t>291</w:t>
      </w:r>
      <w:r w:rsidR="00864F76" w:rsidRPr="00A00CA4"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  <w:t xml:space="preserve">   </w:t>
      </w:r>
      <w:r w:rsidR="00311003" w:rsidRPr="00A00CA4"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  <w:t xml:space="preserve">                             </w:t>
      </w:r>
      <w:r w:rsidR="00864F76" w:rsidRPr="00A00CA4"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  <w:t xml:space="preserve">      </w:t>
      </w:r>
      <w:r w:rsidR="00311003" w:rsidRPr="00A00CA4"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  <w:t xml:space="preserve"> </w:t>
      </w:r>
      <w:r w:rsidR="00864F76" w:rsidRPr="00A00CA4"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  <w:t xml:space="preserve">              </w:t>
      </w:r>
      <w:r w:rsidR="00311003" w:rsidRPr="00A00CA4"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  <w:t>ПРЕДСЈЕДНИЦА СКУПШТИНЕ</w:t>
      </w:r>
    </w:p>
    <w:p w:rsidR="00151940" w:rsidRPr="00A00CA4" w:rsidRDefault="00151940" w:rsidP="00A00CA4">
      <w:pPr>
        <w:pStyle w:val="BodyText1"/>
        <w:shd w:val="clear" w:color="auto" w:fill="auto"/>
        <w:spacing w:line="276" w:lineRule="auto"/>
        <w:ind w:right="300"/>
        <w:rPr>
          <w:rFonts w:ascii="Times New Roman" w:hAnsi="Times New Roman" w:cs="Times New Roman"/>
          <w:sz w:val="24"/>
          <w:szCs w:val="24"/>
          <w:lang w:val="sr-Cyrl-ME" w:eastAsia="hr-HR" w:bidi="hr-HR"/>
        </w:rPr>
      </w:pPr>
      <w:r w:rsidRPr="00A00CA4"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  <w:t xml:space="preserve">Беране, </w:t>
      </w:r>
      <w:r w:rsidR="00A00CA4"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  <w:t xml:space="preserve">20. 06. </w:t>
      </w:r>
      <w:r w:rsidRPr="00A00CA4"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  <w:t>2025. године</w:t>
      </w:r>
      <w:r w:rsidR="00311003" w:rsidRPr="00A00CA4">
        <w:rPr>
          <w:rFonts w:ascii="Times New Roman" w:hAnsi="Times New Roman" w:cs="Times New Roman"/>
          <w:sz w:val="24"/>
          <w:szCs w:val="24"/>
          <w:lang w:val="sr-Cyrl-ME" w:eastAsia="hr-HR" w:bidi="hr-HR"/>
        </w:rPr>
        <w:t xml:space="preserve">                                     </w:t>
      </w:r>
      <w:r w:rsidR="00864F76" w:rsidRPr="00A00CA4">
        <w:rPr>
          <w:rFonts w:ascii="Times New Roman" w:hAnsi="Times New Roman" w:cs="Times New Roman"/>
          <w:sz w:val="24"/>
          <w:szCs w:val="24"/>
          <w:lang w:val="sr-Cyrl-ME" w:eastAsia="hr-HR" w:bidi="hr-HR"/>
        </w:rPr>
        <w:t xml:space="preserve">                   </w:t>
      </w:r>
      <w:r w:rsidR="00311003" w:rsidRPr="00A00CA4">
        <w:rPr>
          <w:rFonts w:ascii="Times New Roman" w:hAnsi="Times New Roman" w:cs="Times New Roman"/>
          <w:b/>
          <w:sz w:val="24"/>
          <w:szCs w:val="24"/>
          <w:lang w:val="sr-Cyrl-ME" w:eastAsia="hr-HR" w:bidi="hr-HR"/>
        </w:rPr>
        <w:t>Вида Ивановић</w:t>
      </w:r>
    </w:p>
    <w:p w:rsidR="00151940" w:rsidRPr="00A00CA4" w:rsidRDefault="00151940" w:rsidP="00A00CA4">
      <w:pPr>
        <w:pStyle w:val="BodyText1"/>
        <w:shd w:val="clear" w:color="auto" w:fill="auto"/>
        <w:spacing w:line="276" w:lineRule="auto"/>
        <w:ind w:right="300"/>
        <w:jc w:val="center"/>
        <w:rPr>
          <w:rFonts w:ascii="Times New Roman" w:hAnsi="Times New Roman" w:cs="Times New Roman"/>
          <w:sz w:val="24"/>
          <w:szCs w:val="24"/>
          <w:lang w:val="sr-Cyrl-ME" w:eastAsia="hr-HR" w:bidi="hr-HR"/>
        </w:rPr>
      </w:pPr>
    </w:p>
    <w:p w:rsidR="00151940" w:rsidRPr="00A00CA4" w:rsidRDefault="00151940" w:rsidP="00A00CA4">
      <w:pPr>
        <w:pStyle w:val="BodyText1"/>
        <w:shd w:val="clear" w:color="auto" w:fill="auto"/>
        <w:spacing w:line="276" w:lineRule="auto"/>
        <w:ind w:right="300"/>
        <w:jc w:val="center"/>
        <w:rPr>
          <w:rFonts w:ascii="Times New Roman" w:hAnsi="Times New Roman" w:cs="Times New Roman"/>
          <w:sz w:val="24"/>
          <w:szCs w:val="24"/>
          <w:lang w:val="sr-Cyrl-ME" w:eastAsia="hr-HR" w:bidi="hr-HR"/>
        </w:rPr>
      </w:pPr>
    </w:p>
    <w:p w:rsidR="00151940" w:rsidRPr="00A00CA4" w:rsidRDefault="00151940" w:rsidP="00A00CA4">
      <w:pPr>
        <w:pStyle w:val="BodyText1"/>
        <w:shd w:val="clear" w:color="auto" w:fill="auto"/>
        <w:spacing w:line="276" w:lineRule="auto"/>
        <w:ind w:right="300"/>
        <w:jc w:val="center"/>
        <w:rPr>
          <w:rFonts w:ascii="Times New Roman" w:hAnsi="Times New Roman" w:cs="Times New Roman"/>
          <w:sz w:val="24"/>
          <w:szCs w:val="24"/>
          <w:lang w:val="sr-Cyrl-ME" w:eastAsia="hr-HR" w:bidi="hr-HR"/>
        </w:rPr>
      </w:pPr>
    </w:p>
    <w:p w:rsidR="00151940" w:rsidRPr="00A00CA4" w:rsidRDefault="00151940" w:rsidP="00A00CA4">
      <w:pPr>
        <w:pStyle w:val="BodyText1"/>
        <w:shd w:val="clear" w:color="auto" w:fill="auto"/>
        <w:spacing w:line="276" w:lineRule="auto"/>
        <w:ind w:right="300"/>
        <w:jc w:val="center"/>
        <w:rPr>
          <w:rFonts w:ascii="Times New Roman" w:hAnsi="Times New Roman" w:cs="Times New Roman"/>
          <w:sz w:val="24"/>
          <w:szCs w:val="24"/>
          <w:lang w:val="sr-Cyrl-ME" w:eastAsia="hr-HR" w:bidi="hr-HR"/>
        </w:rPr>
      </w:pPr>
    </w:p>
    <w:p w:rsidR="00151940" w:rsidRPr="00A00CA4" w:rsidRDefault="00151940" w:rsidP="00A00CA4">
      <w:pPr>
        <w:pStyle w:val="BodyText1"/>
        <w:shd w:val="clear" w:color="auto" w:fill="auto"/>
        <w:spacing w:line="276" w:lineRule="auto"/>
        <w:ind w:right="300"/>
        <w:jc w:val="center"/>
        <w:rPr>
          <w:rFonts w:ascii="Times New Roman" w:hAnsi="Times New Roman" w:cs="Times New Roman"/>
          <w:sz w:val="24"/>
          <w:szCs w:val="24"/>
          <w:lang w:val="sr-Cyrl-ME" w:eastAsia="hr-HR" w:bidi="hr-HR"/>
        </w:rPr>
      </w:pPr>
    </w:p>
    <w:p w:rsidR="00151940" w:rsidRPr="00A00CA4" w:rsidRDefault="00151940" w:rsidP="00A00CA4">
      <w:pPr>
        <w:pStyle w:val="BodyText1"/>
        <w:shd w:val="clear" w:color="auto" w:fill="auto"/>
        <w:spacing w:line="276" w:lineRule="auto"/>
        <w:ind w:right="300"/>
        <w:jc w:val="center"/>
        <w:rPr>
          <w:rFonts w:ascii="Times New Roman" w:hAnsi="Times New Roman" w:cs="Times New Roman"/>
          <w:sz w:val="24"/>
          <w:szCs w:val="24"/>
          <w:lang w:val="hr-HR" w:eastAsia="hr-HR" w:bidi="hr-HR"/>
        </w:rPr>
      </w:pPr>
    </w:p>
    <w:p w:rsidR="00216934" w:rsidRDefault="00216934" w:rsidP="00472AF7">
      <w:pPr>
        <w:pStyle w:val="BodyText1"/>
        <w:shd w:val="clear" w:color="auto" w:fill="auto"/>
        <w:ind w:left="360" w:right="300" w:firstLine="660"/>
        <w:jc w:val="both"/>
        <w:rPr>
          <w:rFonts w:ascii="Times New Roman" w:hAnsi="Times New Roman" w:cs="Times New Roman"/>
          <w:sz w:val="22"/>
          <w:szCs w:val="22"/>
          <w:lang w:val="hr-HR" w:eastAsia="hr-HR" w:bidi="hr-HR"/>
        </w:rPr>
      </w:pPr>
    </w:p>
    <w:p w:rsidR="00A30346" w:rsidRDefault="00A30346" w:rsidP="000D23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sectPr w:rsidR="00A30346" w:rsidSect="001D6C65">
      <w:headerReference w:type="default" r:id="rId8"/>
      <w:headerReference w:type="first" r:id="rId9"/>
      <w:pgSz w:w="12240" w:h="15840"/>
      <w:pgMar w:top="1440" w:right="1440" w:bottom="1080" w:left="1440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2BB6" w:rsidRDefault="00A52BB6" w:rsidP="00514403">
      <w:pPr>
        <w:spacing w:after="0" w:line="240" w:lineRule="auto"/>
      </w:pPr>
      <w:r>
        <w:separator/>
      </w:r>
    </w:p>
  </w:endnote>
  <w:endnote w:type="continuationSeparator" w:id="0">
    <w:p w:rsidR="00A52BB6" w:rsidRDefault="00A52BB6" w:rsidP="0051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2BB6" w:rsidRDefault="00A52BB6" w:rsidP="00514403">
      <w:pPr>
        <w:spacing w:after="0" w:line="240" w:lineRule="auto"/>
      </w:pPr>
      <w:r>
        <w:separator/>
      </w:r>
    </w:p>
  </w:footnote>
  <w:footnote w:type="continuationSeparator" w:id="0">
    <w:p w:rsidR="00A52BB6" w:rsidRDefault="00A52BB6" w:rsidP="0051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6AC1" w:rsidRDefault="00516AC1" w:rsidP="00514403">
    <w:pPr>
      <w:pStyle w:val="Header"/>
    </w:pPr>
  </w:p>
  <w:p w:rsidR="00516AC1" w:rsidRDefault="00516AC1">
    <w:pPr>
      <w:pStyle w:val="Header"/>
    </w:pPr>
  </w:p>
  <w:p w:rsidR="00516AC1" w:rsidRDefault="00516A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2CF2" w:rsidRPr="000D2323" w:rsidRDefault="00122CF2" w:rsidP="000D2323">
    <w:pPr>
      <w:pStyle w:val="Header"/>
      <w:tabs>
        <w:tab w:val="clear" w:pos="4680"/>
        <w:tab w:val="clear" w:pos="9360"/>
      </w:tabs>
      <w:rPr>
        <w:rFonts w:ascii="Times New Roman" w:hAnsi="Times New Roman" w:cs="Times New Roman"/>
        <w:i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2A89"/>
    <w:multiLevelType w:val="hybridMultilevel"/>
    <w:tmpl w:val="402AF5CE"/>
    <w:lvl w:ilvl="0" w:tplc="DB34EB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6093"/>
    <w:multiLevelType w:val="hybridMultilevel"/>
    <w:tmpl w:val="5A2E3286"/>
    <w:lvl w:ilvl="0" w:tplc="121E861C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722D57"/>
    <w:multiLevelType w:val="hybridMultilevel"/>
    <w:tmpl w:val="083E7F48"/>
    <w:lvl w:ilvl="0" w:tplc="532AF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D7F11"/>
    <w:multiLevelType w:val="hybridMultilevel"/>
    <w:tmpl w:val="79202C9E"/>
    <w:lvl w:ilvl="0" w:tplc="7C8C8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550E8A"/>
    <w:multiLevelType w:val="hybridMultilevel"/>
    <w:tmpl w:val="040CBB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7A572C"/>
    <w:multiLevelType w:val="hybridMultilevel"/>
    <w:tmpl w:val="A60EE7C4"/>
    <w:lvl w:ilvl="0" w:tplc="9F4823D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C7DC2"/>
    <w:multiLevelType w:val="hybridMultilevel"/>
    <w:tmpl w:val="76D8A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712B8"/>
    <w:multiLevelType w:val="hybridMultilevel"/>
    <w:tmpl w:val="DE224E52"/>
    <w:lvl w:ilvl="0" w:tplc="20F81D5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80078"/>
    <w:multiLevelType w:val="hybridMultilevel"/>
    <w:tmpl w:val="E6F28394"/>
    <w:lvl w:ilvl="0" w:tplc="C6B45C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63CFB"/>
    <w:multiLevelType w:val="hybridMultilevel"/>
    <w:tmpl w:val="09984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760F0"/>
    <w:multiLevelType w:val="hybridMultilevel"/>
    <w:tmpl w:val="7FCAFC68"/>
    <w:lvl w:ilvl="0" w:tplc="3C6A2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D34D2"/>
    <w:multiLevelType w:val="hybridMultilevel"/>
    <w:tmpl w:val="64E872C2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470FD"/>
    <w:multiLevelType w:val="hybridMultilevel"/>
    <w:tmpl w:val="E59C46D4"/>
    <w:lvl w:ilvl="0" w:tplc="2212578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586735">
    <w:abstractNumId w:val="9"/>
  </w:num>
  <w:num w:numId="2" w16cid:durableId="2057386506">
    <w:abstractNumId w:val="1"/>
  </w:num>
  <w:num w:numId="3" w16cid:durableId="960188151">
    <w:abstractNumId w:val="12"/>
  </w:num>
  <w:num w:numId="4" w16cid:durableId="1821115811">
    <w:abstractNumId w:val="5"/>
  </w:num>
  <w:num w:numId="5" w16cid:durableId="874998504">
    <w:abstractNumId w:val="7"/>
  </w:num>
  <w:num w:numId="6" w16cid:durableId="1123113044">
    <w:abstractNumId w:val="6"/>
  </w:num>
  <w:num w:numId="7" w16cid:durableId="1409427267">
    <w:abstractNumId w:val="0"/>
  </w:num>
  <w:num w:numId="8" w16cid:durableId="1247836338">
    <w:abstractNumId w:val="10"/>
  </w:num>
  <w:num w:numId="9" w16cid:durableId="1038362541">
    <w:abstractNumId w:val="8"/>
  </w:num>
  <w:num w:numId="10" w16cid:durableId="803547575">
    <w:abstractNumId w:val="4"/>
  </w:num>
  <w:num w:numId="11" w16cid:durableId="1113863849">
    <w:abstractNumId w:val="11"/>
  </w:num>
  <w:num w:numId="12" w16cid:durableId="1127968695">
    <w:abstractNumId w:val="2"/>
  </w:num>
  <w:num w:numId="13" w16cid:durableId="714429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BF"/>
    <w:rsid w:val="0000194A"/>
    <w:rsid w:val="00003C20"/>
    <w:rsid w:val="00011AD2"/>
    <w:rsid w:val="00012332"/>
    <w:rsid w:val="000138FD"/>
    <w:rsid w:val="00021034"/>
    <w:rsid w:val="00023FF5"/>
    <w:rsid w:val="00024CA3"/>
    <w:rsid w:val="00025E2E"/>
    <w:rsid w:val="00026C9E"/>
    <w:rsid w:val="00033400"/>
    <w:rsid w:val="00034331"/>
    <w:rsid w:val="000413E4"/>
    <w:rsid w:val="00047F3B"/>
    <w:rsid w:val="00052FFB"/>
    <w:rsid w:val="000601F0"/>
    <w:rsid w:val="000608D3"/>
    <w:rsid w:val="0006592B"/>
    <w:rsid w:val="00071655"/>
    <w:rsid w:val="000A2F19"/>
    <w:rsid w:val="000A5B3D"/>
    <w:rsid w:val="000C2367"/>
    <w:rsid w:val="000C321A"/>
    <w:rsid w:val="000C6E2F"/>
    <w:rsid w:val="000D2323"/>
    <w:rsid w:val="000D5DDA"/>
    <w:rsid w:val="000D6971"/>
    <w:rsid w:val="000F0DF3"/>
    <w:rsid w:val="000F4ABD"/>
    <w:rsid w:val="000F51A1"/>
    <w:rsid w:val="001021E5"/>
    <w:rsid w:val="001045DF"/>
    <w:rsid w:val="0010476D"/>
    <w:rsid w:val="00104D9E"/>
    <w:rsid w:val="00114508"/>
    <w:rsid w:val="0012277C"/>
    <w:rsid w:val="001228BE"/>
    <w:rsid w:val="00122CF2"/>
    <w:rsid w:val="00126AB8"/>
    <w:rsid w:val="00130F00"/>
    <w:rsid w:val="0013143A"/>
    <w:rsid w:val="00133267"/>
    <w:rsid w:val="00140A30"/>
    <w:rsid w:val="0014413E"/>
    <w:rsid w:val="00144C73"/>
    <w:rsid w:val="001466E0"/>
    <w:rsid w:val="00151940"/>
    <w:rsid w:val="001724B4"/>
    <w:rsid w:val="00190207"/>
    <w:rsid w:val="00193E77"/>
    <w:rsid w:val="001B54A6"/>
    <w:rsid w:val="001C4FC2"/>
    <w:rsid w:val="001D6C65"/>
    <w:rsid w:val="001E0C1C"/>
    <w:rsid w:val="001E2240"/>
    <w:rsid w:val="001E587A"/>
    <w:rsid w:val="001E7C6E"/>
    <w:rsid w:val="001F5E57"/>
    <w:rsid w:val="00207111"/>
    <w:rsid w:val="00216934"/>
    <w:rsid w:val="00222D51"/>
    <w:rsid w:val="00227525"/>
    <w:rsid w:val="00230829"/>
    <w:rsid w:val="00234AA7"/>
    <w:rsid w:val="002355C5"/>
    <w:rsid w:val="00236449"/>
    <w:rsid w:val="002425F4"/>
    <w:rsid w:val="002458C7"/>
    <w:rsid w:val="00246272"/>
    <w:rsid w:val="00247DE1"/>
    <w:rsid w:val="00250BE8"/>
    <w:rsid w:val="00254A66"/>
    <w:rsid w:val="0025621F"/>
    <w:rsid w:val="00264C4B"/>
    <w:rsid w:val="00267AEB"/>
    <w:rsid w:val="00271956"/>
    <w:rsid w:val="0027477F"/>
    <w:rsid w:val="00280261"/>
    <w:rsid w:val="00280F73"/>
    <w:rsid w:val="00281274"/>
    <w:rsid w:val="0029375D"/>
    <w:rsid w:val="002A288F"/>
    <w:rsid w:val="002A7107"/>
    <w:rsid w:val="002B42A0"/>
    <w:rsid w:val="002C15F3"/>
    <w:rsid w:val="002C74BF"/>
    <w:rsid w:val="002C7BF7"/>
    <w:rsid w:val="002D241E"/>
    <w:rsid w:val="002D3175"/>
    <w:rsid w:val="002E65CA"/>
    <w:rsid w:val="002E6EA5"/>
    <w:rsid w:val="002E7680"/>
    <w:rsid w:val="003037B7"/>
    <w:rsid w:val="00305534"/>
    <w:rsid w:val="00306D21"/>
    <w:rsid w:val="00311003"/>
    <w:rsid w:val="00312A16"/>
    <w:rsid w:val="003244AB"/>
    <w:rsid w:val="003301A4"/>
    <w:rsid w:val="003325AF"/>
    <w:rsid w:val="00336444"/>
    <w:rsid w:val="003420CF"/>
    <w:rsid w:val="00361146"/>
    <w:rsid w:val="00361A98"/>
    <w:rsid w:val="00366E58"/>
    <w:rsid w:val="00367F31"/>
    <w:rsid w:val="003779FB"/>
    <w:rsid w:val="003822F4"/>
    <w:rsid w:val="00383819"/>
    <w:rsid w:val="00383AA6"/>
    <w:rsid w:val="003959F8"/>
    <w:rsid w:val="003A48F2"/>
    <w:rsid w:val="003A4B13"/>
    <w:rsid w:val="003B5010"/>
    <w:rsid w:val="003C0EC4"/>
    <w:rsid w:val="003C139F"/>
    <w:rsid w:val="003C1646"/>
    <w:rsid w:val="003C2487"/>
    <w:rsid w:val="003C4381"/>
    <w:rsid w:val="003C631B"/>
    <w:rsid w:val="003D7015"/>
    <w:rsid w:val="003E4992"/>
    <w:rsid w:val="003E64A7"/>
    <w:rsid w:val="003F057C"/>
    <w:rsid w:val="003F48C8"/>
    <w:rsid w:val="003F4A26"/>
    <w:rsid w:val="003F67B4"/>
    <w:rsid w:val="0040675E"/>
    <w:rsid w:val="00414186"/>
    <w:rsid w:val="00420DCB"/>
    <w:rsid w:val="00420EF0"/>
    <w:rsid w:val="004233C7"/>
    <w:rsid w:val="00426A49"/>
    <w:rsid w:val="00427190"/>
    <w:rsid w:val="00427302"/>
    <w:rsid w:val="004337D5"/>
    <w:rsid w:val="0043407D"/>
    <w:rsid w:val="00437E18"/>
    <w:rsid w:val="00447CFC"/>
    <w:rsid w:val="00453DF1"/>
    <w:rsid w:val="00454E02"/>
    <w:rsid w:val="00460427"/>
    <w:rsid w:val="00472AF7"/>
    <w:rsid w:val="0047588D"/>
    <w:rsid w:val="00497595"/>
    <w:rsid w:val="004A26FE"/>
    <w:rsid w:val="004A48F7"/>
    <w:rsid w:val="004C0DAA"/>
    <w:rsid w:val="004E0E44"/>
    <w:rsid w:val="004E23B2"/>
    <w:rsid w:val="004E316D"/>
    <w:rsid w:val="004F045F"/>
    <w:rsid w:val="004F3CBA"/>
    <w:rsid w:val="004F7F82"/>
    <w:rsid w:val="00500467"/>
    <w:rsid w:val="00504D35"/>
    <w:rsid w:val="00511495"/>
    <w:rsid w:val="00512891"/>
    <w:rsid w:val="00512A86"/>
    <w:rsid w:val="00512D54"/>
    <w:rsid w:val="00514403"/>
    <w:rsid w:val="00516AC1"/>
    <w:rsid w:val="005214CF"/>
    <w:rsid w:val="0052172A"/>
    <w:rsid w:val="00533A34"/>
    <w:rsid w:val="0054523F"/>
    <w:rsid w:val="005513ED"/>
    <w:rsid w:val="00552DCA"/>
    <w:rsid w:val="005534AE"/>
    <w:rsid w:val="0055561B"/>
    <w:rsid w:val="00563C5B"/>
    <w:rsid w:val="00565F74"/>
    <w:rsid w:val="00566238"/>
    <w:rsid w:val="00567BD2"/>
    <w:rsid w:val="00582A7B"/>
    <w:rsid w:val="0059615B"/>
    <w:rsid w:val="005963B0"/>
    <w:rsid w:val="005A36F8"/>
    <w:rsid w:val="005A6FF2"/>
    <w:rsid w:val="005B2452"/>
    <w:rsid w:val="005B7AE9"/>
    <w:rsid w:val="005C0D88"/>
    <w:rsid w:val="005C1A27"/>
    <w:rsid w:val="005C4ABB"/>
    <w:rsid w:val="005D1091"/>
    <w:rsid w:val="005E7524"/>
    <w:rsid w:val="005F008D"/>
    <w:rsid w:val="005F27B7"/>
    <w:rsid w:val="005F6658"/>
    <w:rsid w:val="00600A23"/>
    <w:rsid w:val="006017FC"/>
    <w:rsid w:val="00602578"/>
    <w:rsid w:val="00603014"/>
    <w:rsid w:val="006159B6"/>
    <w:rsid w:val="006232B4"/>
    <w:rsid w:val="00624401"/>
    <w:rsid w:val="00627B92"/>
    <w:rsid w:val="006337C7"/>
    <w:rsid w:val="0063733B"/>
    <w:rsid w:val="0065007C"/>
    <w:rsid w:val="0065008E"/>
    <w:rsid w:val="006540D0"/>
    <w:rsid w:val="0065680B"/>
    <w:rsid w:val="00670DC9"/>
    <w:rsid w:val="00673EB3"/>
    <w:rsid w:val="006857B3"/>
    <w:rsid w:val="006A4D9F"/>
    <w:rsid w:val="006A63D3"/>
    <w:rsid w:val="006B4066"/>
    <w:rsid w:val="006B55A0"/>
    <w:rsid w:val="006C076F"/>
    <w:rsid w:val="006C3A90"/>
    <w:rsid w:val="006C61FC"/>
    <w:rsid w:val="006C757F"/>
    <w:rsid w:val="006D0152"/>
    <w:rsid w:val="006D2C64"/>
    <w:rsid w:val="006D5319"/>
    <w:rsid w:val="006E26DE"/>
    <w:rsid w:val="006E78FC"/>
    <w:rsid w:val="006F2733"/>
    <w:rsid w:val="007036D5"/>
    <w:rsid w:val="0070500B"/>
    <w:rsid w:val="0071031E"/>
    <w:rsid w:val="0071434D"/>
    <w:rsid w:val="00717DDD"/>
    <w:rsid w:val="00720C46"/>
    <w:rsid w:val="00720FBB"/>
    <w:rsid w:val="007254A6"/>
    <w:rsid w:val="00735812"/>
    <w:rsid w:val="0073714D"/>
    <w:rsid w:val="007440D4"/>
    <w:rsid w:val="00751C68"/>
    <w:rsid w:val="00756681"/>
    <w:rsid w:val="00772BA3"/>
    <w:rsid w:val="00785CA2"/>
    <w:rsid w:val="007867E5"/>
    <w:rsid w:val="00786CF4"/>
    <w:rsid w:val="00787B31"/>
    <w:rsid w:val="0079367D"/>
    <w:rsid w:val="007A6755"/>
    <w:rsid w:val="007B2815"/>
    <w:rsid w:val="007B2ACD"/>
    <w:rsid w:val="007B2D54"/>
    <w:rsid w:val="007C00B7"/>
    <w:rsid w:val="007C0D29"/>
    <w:rsid w:val="007C1289"/>
    <w:rsid w:val="007C60B4"/>
    <w:rsid w:val="007D2FDF"/>
    <w:rsid w:val="008041BD"/>
    <w:rsid w:val="008052F6"/>
    <w:rsid w:val="00805D66"/>
    <w:rsid w:val="00807E8F"/>
    <w:rsid w:val="00815A52"/>
    <w:rsid w:val="00815B86"/>
    <w:rsid w:val="00826E3A"/>
    <w:rsid w:val="008367F3"/>
    <w:rsid w:val="00846ED9"/>
    <w:rsid w:val="00846F18"/>
    <w:rsid w:val="00850707"/>
    <w:rsid w:val="00850A0A"/>
    <w:rsid w:val="008633C1"/>
    <w:rsid w:val="00864F76"/>
    <w:rsid w:val="008709E1"/>
    <w:rsid w:val="00870A15"/>
    <w:rsid w:val="00875464"/>
    <w:rsid w:val="008821FE"/>
    <w:rsid w:val="00884A63"/>
    <w:rsid w:val="00886ED3"/>
    <w:rsid w:val="00887B41"/>
    <w:rsid w:val="008A425B"/>
    <w:rsid w:val="008A47A1"/>
    <w:rsid w:val="008B3E63"/>
    <w:rsid w:val="008B6CD9"/>
    <w:rsid w:val="008B6D1D"/>
    <w:rsid w:val="008C28D5"/>
    <w:rsid w:val="008C7580"/>
    <w:rsid w:val="008D20E4"/>
    <w:rsid w:val="008D31A6"/>
    <w:rsid w:val="008D7707"/>
    <w:rsid w:val="008E5EC2"/>
    <w:rsid w:val="0090330B"/>
    <w:rsid w:val="00913220"/>
    <w:rsid w:val="009142C5"/>
    <w:rsid w:val="009145B0"/>
    <w:rsid w:val="00916998"/>
    <w:rsid w:val="00917DF7"/>
    <w:rsid w:val="00922216"/>
    <w:rsid w:val="00931752"/>
    <w:rsid w:val="0093312C"/>
    <w:rsid w:val="00934F98"/>
    <w:rsid w:val="009369CF"/>
    <w:rsid w:val="00940368"/>
    <w:rsid w:val="0096640D"/>
    <w:rsid w:val="00970D9E"/>
    <w:rsid w:val="00974E19"/>
    <w:rsid w:val="009812B4"/>
    <w:rsid w:val="00987962"/>
    <w:rsid w:val="009A167F"/>
    <w:rsid w:val="009B122F"/>
    <w:rsid w:val="009B77B0"/>
    <w:rsid w:val="009C0EA8"/>
    <w:rsid w:val="009C274E"/>
    <w:rsid w:val="009D31CC"/>
    <w:rsid w:val="009D673E"/>
    <w:rsid w:val="009E3DDC"/>
    <w:rsid w:val="009E562C"/>
    <w:rsid w:val="009E6555"/>
    <w:rsid w:val="009E7C1B"/>
    <w:rsid w:val="009F47A6"/>
    <w:rsid w:val="009F5031"/>
    <w:rsid w:val="00A00CA4"/>
    <w:rsid w:val="00A0228F"/>
    <w:rsid w:val="00A10831"/>
    <w:rsid w:val="00A13875"/>
    <w:rsid w:val="00A20AB2"/>
    <w:rsid w:val="00A25499"/>
    <w:rsid w:val="00A30346"/>
    <w:rsid w:val="00A31491"/>
    <w:rsid w:val="00A3689E"/>
    <w:rsid w:val="00A37E19"/>
    <w:rsid w:val="00A43314"/>
    <w:rsid w:val="00A46F54"/>
    <w:rsid w:val="00A47A53"/>
    <w:rsid w:val="00A5171D"/>
    <w:rsid w:val="00A52BB6"/>
    <w:rsid w:val="00A530F1"/>
    <w:rsid w:val="00A53864"/>
    <w:rsid w:val="00A557E0"/>
    <w:rsid w:val="00A5640A"/>
    <w:rsid w:val="00A76C5B"/>
    <w:rsid w:val="00A803F3"/>
    <w:rsid w:val="00A830DB"/>
    <w:rsid w:val="00A84C41"/>
    <w:rsid w:val="00A97103"/>
    <w:rsid w:val="00A97120"/>
    <w:rsid w:val="00AA0BC1"/>
    <w:rsid w:val="00AA49A0"/>
    <w:rsid w:val="00AA712C"/>
    <w:rsid w:val="00AA7AC2"/>
    <w:rsid w:val="00AB673E"/>
    <w:rsid w:val="00AC3108"/>
    <w:rsid w:val="00AC61AD"/>
    <w:rsid w:val="00AC7DFC"/>
    <w:rsid w:val="00AD043A"/>
    <w:rsid w:val="00AD4BF3"/>
    <w:rsid w:val="00AD5261"/>
    <w:rsid w:val="00AD599B"/>
    <w:rsid w:val="00AE37FA"/>
    <w:rsid w:val="00AE76C7"/>
    <w:rsid w:val="00AF2046"/>
    <w:rsid w:val="00B069E3"/>
    <w:rsid w:val="00B07BCE"/>
    <w:rsid w:val="00B17FAE"/>
    <w:rsid w:val="00B2440C"/>
    <w:rsid w:val="00B33663"/>
    <w:rsid w:val="00B45E88"/>
    <w:rsid w:val="00B47FE6"/>
    <w:rsid w:val="00B50AE3"/>
    <w:rsid w:val="00B61780"/>
    <w:rsid w:val="00B64BE4"/>
    <w:rsid w:val="00B65292"/>
    <w:rsid w:val="00B65CDB"/>
    <w:rsid w:val="00B66027"/>
    <w:rsid w:val="00B66926"/>
    <w:rsid w:val="00B70D9A"/>
    <w:rsid w:val="00B7103F"/>
    <w:rsid w:val="00B8425B"/>
    <w:rsid w:val="00B8528C"/>
    <w:rsid w:val="00B923A8"/>
    <w:rsid w:val="00B9526E"/>
    <w:rsid w:val="00B966EE"/>
    <w:rsid w:val="00B971C5"/>
    <w:rsid w:val="00B9731D"/>
    <w:rsid w:val="00BA1DA4"/>
    <w:rsid w:val="00BB20A7"/>
    <w:rsid w:val="00BC3746"/>
    <w:rsid w:val="00BC73AE"/>
    <w:rsid w:val="00BD1C81"/>
    <w:rsid w:val="00BD4350"/>
    <w:rsid w:val="00BE243C"/>
    <w:rsid w:val="00BE5755"/>
    <w:rsid w:val="00BF5746"/>
    <w:rsid w:val="00BF703E"/>
    <w:rsid w:val="00C0094E"/>
    <w:rsid w:val="00C02027"/>
    <w:rsid w:val="00C03566"/>
    <w:rsid w:val="00C063CF"/>
    <w:rsid w:val="00C14C72"/>
    <w:rsid w:val="00C2024B"/>
    <w:rsid w:val="00C257B6"/>
    <w:rsid w:val="00C353A0"/>
    <w:rsid w:val="00C3715D"/>
    <w:rsid w:val="00C3722C"/>
    <w:rsid w:val="00C46F96"/>
    <w:rsid w:val="00C534D1"/>
    <w:rsid w:val="00C63698"/>
    <w:rsid w:val="00C67C4C"/>
    <w:rsid w:val="00C70224"/>
    <w:rsid w:val="00C76D9E"/>
    <w:rsid w:val="00C83381"/>
    <w:rsid w:val="00CA2E49"/>
    <w:rsid w:val="00CA3425"/>
    <w:rsid w:val="00CA41C2"/>
    <w:rsid w:val="00CB1E00"/>
    <w:rsid w:val="00CB754B"/>
    <w:rsid w:val="00CC2FEA"/>
    <w:rsid w:val="00CC6D00"/>
    <w:rsid w:val="00CC7E57"/>
    <w:rsid w:val="00CD26AD"/>
    <w:rsid w:val="00CE3A4D"/>
    <w:rsid w:val="00CE46BF"/>
    <w:rsid w:val="00CE54AE"/>
    <w:rsid w:val="00CE5F9C"/>
    <w:rsid w:val="00CE695F"/>
    <w:rsid w:val="00CF106E"/>
    <w:rsid w:val="00CF2C52"/>
    <w:rsid w:val="00CF56E4"/>
    <w:rsid w:val="00D13E15"/>
    <w:rsid w:val="00D14416"/>
    <w:rsid w:val="00D20C9B"/>
    <w:rsid w:val="00D2637E"/>
    <w:rsid w:val="00D31D74"/>
    <w:rsid w:val="00D33520"/>
    <w:rsid w:val="00D41DFD"/>
    <w:rsid w:val="00D441FF"/>
    <w:rsid w:val="00D507BA"/>
    <w:rsid w:val="00D551BD"/>
    <w:rsid w:val="00D634C2"/>
    <w:rsid w:val="00D704D8"/>
    <w:rsid w:val="00D8353A"/>
    <w:rsid w:val="00D84662"/>
    <w:rsid w:val="00DA5D58"/>
    <w:rsid w:val="00DB44C8"/>
    <w:rsid w:val="00DC379D"/>
    <w:rsid w:val="00DC3F7B"/>
    <w:rsid w:val="00DC66B9"/>
    <w:rsid w:val="00DD10C6"/>
    <w:rsid w:val="00DE5B63"/>
    <w:rsid w:val="00DE74AF"/>
    <w:rsid w:val="00DF1FE3"/>
    <w:rsid w:val="00DF29C1"/>
    <w:rsid w:val="00DF6792"/>
    <w:rsid w:val="00DF7865"/>
    <w:rsid w:val="00E02834"/>
    <w:rsid w:val="00E05704"/>
    <w:rsid w:val="00E05AA7"/>
    <w:rsid w:val="00E2133B"/>
    <w:rsid w:val="00E23DC8"/>
    <w:rsid w:val="00E27729"/>
    <w:rsid w:val="00E326D4"/>
    <w:rsid w:val="00E3605F"/>
    <w:rsid w:val="00E36324"/>
    <w:rsid w:val="00E42AE7"/>
    <w:rsid w:val="00E458AC"/>
    <w:rsid w:val="00E700F0"/>
    <w:rsid w:val="00E77593"/>
    <w:rsid w:val="00E77D35"/>
    <w:rsid w:val="00E817B4"/>
    <w:rsid w:val="00E95BB3"/>
    <w:rsid w:val="00EA3DE2"/>
    <w:rsid w:val="00EA4009"/>
    <w:rsid w:val="00EB5044"/>
    <w:rsid w:val="00EB7FAE"/>
    <w:rsid w:val="00EC3F46"/>
    <w:rsid w:val="00ED0A88"/>
    <w:rsid w:val="00ED13D4"/>
    <w:rsid w:val="00ED3133"/>
    <w:rsid w:val="00EE1FDC"/>
    <w:rsid w:val="00EE2298"/>
    <w:rsid w:val="00EE452A"/>
    <w:rsid w:val="00EF0AA3"/>
    <w:rsid w:val="00EF104B"/>
    <w:rsid w:val="00EF3EDF"/>
    <w:rsid w:val="00F0129F"/>
    <w:rsid w:val="00F052DB"/>
    <w:rsid w:val="00F10B32"/>
    <w:rsid w:val="00F2026F"/>
    <w:rsid w:val="00F22353"/>
    <w:rsid w:val="00F2324A"/>
    <w:rsid w:val="00F31AF5"/>
    <w:rsid w:val="00F356AF"/>
    <w:rsid w:val="00F43F73"/>
    <w:rsid w:val="00F66A2F"/>
    <w:rsid w:val="00F70F4F"/>
    <w:rsid w:val="00F7330F"/>
    <w:rsid w:val="00F760FC"/>
    <w:rsid w:val="00F8272B"/>
    <w:rsid w:val="00F83B8A"/>
    <w:rsid w:val="00F9662B"/>
    <w:rsid w:val="00F976D6"/>
    <w:rsid w:val="00FA4B84"/>
    <w:rsid w:val="00FA5467"/>
    <w:rsid w:val="00FB51F9"/>
    <w:rsid w:val="00FC0130"/>
    <w:rsid w:val="00FC204E"/>
    <w:rsid w:val="00FC3ADD"/>
    <w:rsid w:val="00FC66FE"/>
    <w:rsid w:val="00FD333E"/>
    <w:rsid w:val="00FE317D"/>
    <w:rsid w:val="00FF0319"/>
    <w:rsid w:val="00FF1C35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FE62"/>
  <w15:docId w15:val="{F6972890-98EC-4596-A255-43073503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403"/>
  </w:style>
  <w:style w:type="paragraph" w:styleId="Footer">
    <w:name w:val="footer"/>
    <w:basedOn w:val="Normal"/>
    <w:link w:val="FooterChar"/>
    <w:uiPriority w:val="99"/>
    <w:unhideWhenUsed/>
    <w:rsid w:val="00514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403"/>
  </w:style>
  <w:style w:type="paragraph" w:styleId="BalloonText">
    <w:name w:val="Balloon Text"/>
    <w:basedOn w:val="Normal"/>
    <w:link w:val="BalloonTextChar"/>
    <w:uiPriority w:val="99"/>
    <w:semiHidden/>
    <w:unhideWhenUsed/>
    <w:rsid w:val="0051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4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59F8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8D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2BA3"/>
    <w:pPr>
      <w:ind w:left="720"/>
      <w:contextualSpacing/>
    </w:pPr>
  </w:style>
  <w:style w:type="table" w:styleId="TableGrid">
    <w:name w:val="Table Grid"/>
    <w:basedOn w:val="TableNormal"/>
    <w:uiPriority w:val="59"/>
    <w:rsid w:val="00E45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7111"/>
    <w:pPr>
      <w:spacing w:after="0" w:line="240" w:lineRule="auto"/>
    </w:pPr>
  </w:style>
  <w:style w:type="character" w:customStyle="1" w:styleId="Bodytext">
    <w:name w:val="Body text_"/>
    <w:basedOn w:val="DefaultParagraphFont"/>
    <w:link w:val="BodyText1"/>
    <w:rsid w:val="00472AF7"/>
    <w:rPr>
      <w:rFonts w:ascii="Arial" w:eastAsia="Arial" w:hAnsi="Arial" w:cs="Arial"/>
      <w:spacing w:val="-3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472AF7"/>
    <w:pPr>
      <w:widowControl w:val="0"/>
      <w:shd w:val="clear" w:color="auto" w:fill="FFFFFF"/>
      <w:spacing w:after="0" w:line="226" w:lineRule="exact"/>
    </w:pPr>
    <w:rPr>
      <w:rFonts w:ascii="Arial" w:eastAsia="Arial" w:hAnsi="Arial" w:cs="Arial"/>
      <w:spacing w:val="-3"/>
      <w:sz w:val="19"/>
      <w:szCs w:val="19"/>
    </w:rPr>
  </w:style>
  <w:style w:type="character" w:customStyle="1" w:styleId="Tablecaption">
    <w:name w:val="Table caption"/>
    <w:basedOn w:val="DefaultParagraphFont"/>
    <w:rsid w:val="00472AF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17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7FA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17FAE"/>
  </w:style>
  <w:style w:type="character" w:customStyle="1" w:styleId="Bodytext2">
    <w:name w:val="Body text (2)_"/>
    <w:basedOn w:val="DefaultParagraphFont"/>
    <w:link w:val="Bodytext20"/>
    <w:rsid w:val="00C063CF"/>
    <w:rPr>
      <w:rFonts w:ascii="Calibri" w:eastAsia="Calibri" w:hAnsi="Calibri" w:cs="Calibri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0"/>
    <w:rsid w:val="00C063CF"/>
    <w:rPr>
      <w:rFonts w:ascii="Calibri" w:eastAsia="Calibri" w:hAnsi="Calibri" w:cs="Calibri"/>
    </w:rPr>
  </w:style>
  <w:style w:type="paragraph" w:customStyle="1" w:styleId="Bodytext20">
    <w:name w:val="Body text (2)"/>
    <w:basedOn w:val="Normal"/>
    <w:link w:val="Bodytext2"/>
    <w:rsid w:val="00C063CF"/>
    <w:pPr>
      <w:widowControl w:val="0"/>
      <w:spacing w:after="0" w:line="240" w:lineRule="auto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styleId="BodyText0">
    <w:name w:val="Body Text"/>
    <w:basedOn w:val="Normal"/>
    <w:link w:val="BodyTextChar"/>
    <w:qFormat/>
    <w:rsid w:val="00C063CF"/>
    <w:pPr>
      <w:widowControl w:val="0"/>
      <w:spacing w:after="0" w:line="290" w:lineRule="auto"/>
      <w:ind w:firstLine="140"/>
    </w:pPr>
    <w:rPr>
      <w:rFonts w:ascii="Calibri" w:eastAsia="Calibri" w:hAnsi="Calibri" w:cs="Calibri"/>
    </w:rPr>
  </w:style>
  <w:style w:type="character" w:customStyle="1" w:styleId="BodyTextChar1">
    <w:name w:val="Body Text Char1"/>
    <w:basedOn w:val="DefaultParagraphFont"/>
    <w:uiPriority w:val="99"/>
    <w:semiHidden/>
    <w:rsid w:val="00C0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Vulevic\Desktop\New%20folder%20(3)\memo%20predsjedn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B32A4-6639-4C68-8F37-545DFEC8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predsjednik</Template>
  <TotalTime>36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AnaVulevic</dc:creator>
  <cp:lastModifiedBy>korisnik</cp:lastModifiedBy>
  <cp:revision>28</cp:revision>
  <cp:lastPrinted>2025-06-20T09:01:00Z</cp:lastPrinted>
  <dcterms:created xsi:type="dcterms:W3CDTF">2025-06-03T09:42:00Z</dcterms:created>
  <dcterms:modified xsi:type="dcterms:W3CDTF">2025-06-20T09:01:00Z</dcterms:modified>
</cp:coreProperties>
</file>