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4D22" w:rsidRPr="005268E0" w:rsidRDefault="00C40250" w:rsidP="00024D22">
      <w:pPr>
        <w:jc w:val="both"/>
        <w:rPr>
          <w:rFonts w:ascii="Times New Roman" w:hAnsi="Times New Roman" w:cs="Times New Roman"/>
          <w:sz w:val="24"/>
          <w:szCs w:val="24"/>
        </w:rPr>
      </w:pPr>
      <w:r w:rsidRPr="005268E0">
        <w:rPr>
          <w:rFonts w:ascii="Times New Roman" w:hAnsi="Times New Roman" w:cs="Times New Roman"/>
          <w:sz w:val="24"/>
          <w:szCs w:val="24"/>
        </w:rPr>
        <w:t>На основу</w:t>
      </w:r>
      <w:r w:rsidR="008D355C" w:rsidRPr="005268E0">
        <w:rPr>
          <w:rFonts w:ascii="Times New Roman" w:hAnsi="Times New Roman" w:cs="Times New Roman"/>
          <w:sz w:val="24"/>
          <w:szCs w:val="24"/>
        </w:rPr>
        <w:t xml:space="preserve"> </w:t>
      </w:r>
      <w:r w:rsidRPr="005268E0">
        <w:rPr>
          <w:rFonts w:ascii="Times New Roman" w:hAnsi="Times New Roman" w:cs="Times New Roman"/>
          <w:sz w:val="24"/>
          <w:szCs w:val="24"/>
        </w:rPr>
        <w:t xml:space="preserve">члана </w:t>
      </w:r>
      <w:r w:rsidR="00024D22" w:rsidRPr="005268E0">
        <w:rPr>
          <w:rFonts w:ascii="Times New Roman" w:hAnsi="Times New Roman" w:cs="Times New Roman"/>
          <w:sz w:val="24"/>
          <w:szCs w:val="24"/>
          <w:lang w:val="sr-Cyrl-ME"/>
        </w:rPr>
        <w:t>38</w:t>
      </w:r>
      <w:r w:rsidRPr="005268E0">
        <w:rPr>
          <w:rFonts w:ascii="Times New Roman" w:hAnsi="Times New Roman" w:cs="Times New Roman"/>
          <w:sz w:val="24"/>
          <w:szCs w:val="24"/>
        </w:rPr>
        <w:t xml:space="preserve"> став 1 тачка </w:t>
      </w:r>
      <w:r w:rsidR="007D03E1">
        <w:rPr>
          <w:rFonts w:ascii="Times New Roman" w:hAnsi="Times New Roman" w:cs="Times New Roman"/>
          <w:sz w:val="24"/>
          <w:szCs w:val="24"/>
          <w:lang w:val="sr-Cyrl-ME"/>
        </w:rPr>
        <w:t xml:space="preserve">2 </w:t>
      </w:r>
      <w:r w:rsidR="00024D22" w:rsidRPr="005268E0">
        <w:rPr>
          <w:rFonts w:ascii="Times New Roman" w:hAnsi="Times New Roman" w:cs="Times New Roman"/>
          <w:sz w:val="24"/>
          <w:szCs w:val="24"/>
        </w:rPr>
        <w:t>Закона о локалној самоуправи (’’Сл. лист ЦГ’’, бр.</w:t>
      </w:r>
      <w:r w:rsidR="00024D22" w:rsidRPr="005268E0">
        <w:rPr>
          <w:rFonts w:ascii="Times New Roman" w:hAnsi="Times New Roman" w:cs="Times New Roman"/>
          <w:sz w:val="24"/>
          <w:szCs w:val="24"/>
          <w:lang w:val="sr-Cyrl-RS"/>
        </w:rPr>
        <w:t xml:space="preserve"> 2/18, 34/19, 38/20, 50/22 и 84/22</w:t>
      </w:r>
      <w:r w:rsidR="00024D22" w:rsidRPr="005268E0">
        <w:rPr>
          <w:rFonts w:ascii="Times New Roman" w:hAnsi="Times New Roman" w:cs="Times New Roman"/>
          <w:sz w:val="24"/>
          <w:szCs w:val="24"/>
        </w:rPr>
        <w:t xml:space="preserve">) члана </w:t>
      </w:r>
      <w:r w:rsidR="00024D22" w:rsidRPr="005268E0">
        <w:rPr>
          <w:rFonts w:ascii="Times New Roman" w:hAnsi="Times New Roman" w:cs="Times New Roman"/>
          <w:sz w:val="24"/>
          <w:szCs w:val="24"/>
          <w:lang w:val="sr-Cyrl-RS"/>
        </w:rPr>
        <w:t xml:space="preserve">36 став 1 тачка </w:t>
      </w:r>
      <w:r w:rsidR="00F771A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24D22" w:rsidRPr="005268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D22" w:rsidRPr="005268E0">
        <w:rPr>
          <w:rFonts w:ascii="Times New Roman" w:hAnsi="Times New Roman" w:cs="Times New Roman"/>
          <w:sz w:val="24"/>
          <w:szCs w:val="24"/>
        </w:rPr>
        <w:t>Статута општине Беране (’’Сл. лист ЦГ</w:t>
      </w:r>
      <w:r w:rsidR="005268E0">
        <w:rPr>
          <w:rFonts w:ascii="Times New Roman" w:hAnsi="Times New Roman" w:cs="Times New Roman"/>
          <w:sz w:val="24"/>
          <w:szCs w:val="24"/>
        </w:rPr>
        <w:t xml:space="preserve">’’ - </w:t>
      </w:r>
      <w:r w:rsidR="00024D22" w:rsidRPr="005268E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024D22" w:rsidRPr="005268E0">
        <w:rPr>
          <w:rFonts w:ascii="Times New Roman" w:hAnsi="Times New Roman" w:cs="Times New Roman"/>
          <w:sz w:val="24"/>
          <w:szCs w:val="24"/>
        </w:rPr>
        <w:t>пштински прописи бр.</w:t>
      </w:r>
      <w:r w:rsidR="00024D22" w:rsidRPr="005268E0">
        <w:rPr>
          <w:rFonts w:ascii="Times New Roman" w:hAnsi="Times New Roman" w:cs="Times New Roman"/>
          <w:sz w:val="24"/>
          <w:szCs w:val="24"/>
          <w:lang w:val="sr-Cyrl-RS"/>
        </w:rPr>
        <w:t xml:space="preserve"> 42/18</w:t>
      </w:r>
      <w:r w:rsidR="00024D22" w:rsidRPr="005268E0">
        <w:rPr>
          <w:rFonts w:ascii="Times New Roman" w:hAnsi="Times New Roman" w:cs="Times New Roman"/>
          <w:sz w:val="24"/>
          <w:szCs w:val="24"/>
        </w:rPr>
        <w:t xml:space="preserve">), </w:t>
      </w:r>
      <w:r w:rsidR="00024D22" w:rsidRPr="005268E0">
        <w:rPr>
          <w:rFonts w:ascii="Times New Roman" w:hAnsi="Times New Roman" w:cs="Times New Roman"/>
          <w:sz w:val="24"/>
          <w:szCs w:val="24"/>
          <w:lang w:val="sr-Cyrl-ME"/>
        </w:rPr>
        <w:t xml:space="preserve"> и чл.</w:t>
      </w:r>
      <w:r w:rsidR="00300240" w:rsidRPr="005268E0">
        <w:rPr>
          <w:rFonts w:ascii="Times New Roman" w:hAnsi="Times New Roman" w:cs="Times New Roman"/>
          <w:sz w:val="24"/>
          <w:szCs w:val="24"/>
          <w:lang w:val="sr-Cyrl-ME"/>
        </w:rPr>
        <w:t xml:space="preserve"> 9 Одлуке о оснивању ДОО „Агенције за изградњу и развој Беране“(„Сл. лист ЦГ“</w:t>
      </w:r>
      <w:r w:rsidR="005268E0">
        <w:rPr>
          <w:rFonts w:ascii="Times New Roman" w:hAnsi="Times New Roman" w:cs="Times New Roman"/>
          <w:sz w:val="24"/>
          <w:szCs w:val="24"/>
          <w:lang w:val="sr-Cyrl-ME"/>
        </w:rPr>
        <w:t xml:space="preserve"> - </w:t>
      </w:r>
      <w:r w:rsidR="00300240" w:rsidRPr="005268E0">
        <w:rPr>
          <w:rFonts w:ascii="Times New Roman" w:hAnsi="Times New Roman" w:cs="Times New Roman"/>
          <w:sz w:val="24"/>
          <w:szCs w:val="24"/>
          <w:lang w:val="sr-Cyrl-ME"/>
        </w:rPr>
        <w:t>Оп</w:t>
      </w:r>
      <w:r w:rsidR="005268E0" w:rsidRPr="005268E0">
        <w:rPr>
          <w:rFonts w:ascii="Times New Roman" w:hAnsi="Times New Roman" w:cs="Times New Roman"/>
          <w:sz w:val="24"/>
          <w:szCs w:val="24"/>
          <w:lang w:val="sr-Cyrl-ME"/>
        </w:rPr>
        <w:t xml:space="preserve">штински прописи бр. 23/15) </w:t>
      </w:r>
      <w:r w:rsidR="00024D22" w:rsidRPr="005268E0">
        <w:rPr>
          <w:rFonts w:ascii="Times New Roman" w:hAnsi="Times New Roman" w:cs="Times New Roman"/>
          <w:sz w:val="24"/>
          <w:szCs w:val="24"/>
        </w:rPr>
        <w:t xml:space="preserve">Скупштина општине Беране, на сједници одржаној </w:t>
      </w:r>
      <w:r w:rsidR="00833510" w:rsidRPr="00833510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 xml:space="preserve">19. јуна </w:t>
      </w:r>
      <w:r w:rsidR="005268E0" w:rsidRPr="00833510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2025</w:t>
      </w:r>
      <w:r w:rsidR="005268E0">
        <w:rPr>
          <w:rFonts w:ascii="Times New Roman" w:hAnsi="Times New Roman" w:cs="Times New Roman"/>
          <w:sz w:val="24"/>
          <w:szCs w:val="24"/>
          <w:lang w:val="sr-Cyrl-ME"/>
        </w:rPr>
        <w:t>.</w:t>
      </w:r>
      <w:r w:rsidR="00024D22" w:rsidRPr="005268E0">
        <w:rPr>
          <w:rFonts w:ascii="Times New Roman" w:hAnsi="Times New Roman" w:cs="Times New Roman"/>
          <w:sz w:val="24"/>
          <w:szCs w:val="24"/>
        </w:rPr>
        <w:t xml:space="preserve"> године, донијела је </w:t>
      </w:r>
    </w:p>
    <w:p w:rsidR="00BB1E6C" w:rsidRPr="00B205B5" w:rsidRDefault="00BB1E6C" w:rsidP="00895F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5F85" w:rsidRPr="00B205B5" w:rsidRDefault="00895F85" w:rsidP="00895F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95F85" w:rsidRDefault="00895F85" w:rsidP="00895F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5B5">
        <w:rPr>
          <w:rFonts w:ascii="Times New Roman" w:hAnsi="Times New Roman" w:cs="Times New Roman"/>
          <w:b/>
          <w:sz w:val="24"/>
          <w:szCs w:val="24"/>
        </w:rPr>
        <w:t>О  Д  Л  У  К  У</w:t>
      </w:r>
    </w:p>
    <w:p w:rsidR="00785AFB" w:rsidRPr="00B205B5" w:rsidRDefault="00785AFB" w:rsidP="00895F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8E0" w:rsidRPr="005268E0" w:rsidRDefault="00441456" w:rsidP="005268E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 </w:t>
      </w:r>
      <w:r w:rsidR="00F22C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давању  </w:t>
      </w:r>
      <w:r w:rsidR="005268E0" w:rsidRPr="005268E0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 xml:space="preserve">сагласности  на </w:t>
      </w:r>
      <w:r w:rsidR="006D6761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Ц</w:t>
      </w:r>
      <w:r w:rsidR="005268E0" w:rsidRPr="005268E0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 xml:space="preserve">јеновник </w:t>
      </w:r>
      <w:r w:rsidR="00EA2F02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 xml:space="preserve">услуга ДОО ''Агенција за </w:t>
      </w:r>
      <w:r w:rsidR="00E92A94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 xml:space="preserve">изградњу </w:t>
      </w:r>
      <w:r w:rsidR="00EA2F02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 xml:space="preserve">и развој Беране''  </w:t>
      </w:r>
      <w:r w:rsidR="00E92A94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Беране</w:t>
      </w:r>
    </w:p>
    <w:p w:rsidR="00895F85" w:rsidRPr="00B205B5" w:rsidRDefault="00895F85" w:rsidP="00895F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95F85" w:rsidRPr="00B205B5" w:rsidRDefault="00895F85" w:rsidP="00895F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95F85" w:rsidRDefault="006401EA" w:rsidP="00895F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</w:t>
      </w:r>
    </w:p>
    <w:p w:rsidR="006401EA" w:rsidRDefault="006401EA" w:rsidP="00895F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1EA" w:rsidRDefault="006401EA" w:rsidP="006949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Даје се сагласност  на </w:t>
      </w:r>
      <w:r w:rsidR="00EA2F02">
        <w:rPr>
          <w:rFonts w:ascii="Times New Roman" w:hAnsi="Times New Roman" w:cs="Times New Roman"/>
          <w:sz w:val="24"/>
          <w:szCs w:val="24"/>
          <w:lang w:val="sr-Cyrl-ME"/>
        </w:rPr>
        <w:t>Ц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јеновник </w:t>
      </w:r>
      <w:r w:rsidR="00EA2F02">
        <w:rPr>
          <w:rFonts w:ascii="Times New Roman" w:hAnsi="Times New Roman" w:cs="Times New Roman"/>
          <w:sz w:val="24"/>
          <w:szCs w:val="24"/>
          <w:lang w:val="sr-Cyrl-ME"/>
        </w:rPr>
        <w:t xml:space="preserve">услуга ДОО ''Агенција за </w:t>
      </w:r>
      <w:r w:rsidR="00E92A94">
        <w:rPr>
          <w:rFonts w:ascii="Times New Roman" w:hAnsi="Times New Roman" w:cs="Times New Roman"/>
          <w:sz w:val="24"/>
          <w:szCs w:val="24"/>
          <w:lang w:val="sr-Cyrl-ME"/>
        </w:rPr>
        <w:t>изградњу</w:t>
      </w:r>
      <w:r w:rsidR="00EA2F02">
        <w:rPr>
          <w:rFonts w:ascii="Times New Roman" w:hAnsi="Times New Roman" w:cs="Times New Roman"/>
          <w:sz w:val="24"/>
          <w:szCs w:val="24"/>
          <w:lang w:val="sr-Cyrl-ME"/>
        </w:rPr>
        <w:t xml:space="preserve"> и развој Беране''</w:t>
      </w:r>
      <w:r w:rsidR="00E92A94">
        <w:rPr>
          <w:rFonts w:ascii="Times New Roman" w:hAnsi="Times New Roman" w:cs="Times New Roman"/>
          <w:sz w:val="24"/>
          <w:szCs w:val="24"/>
          <w:lang w:val="sr-Cyrl-ME"/>
        </w:rPr>
        <w:t xml:space="preserve"> Беране</w:t>
      </w:r>
      <w:r w:rsidR="00CC1F69">
        <w:rPr>
          <w:rFonts w:ascii="Times New Roman" w:hAnsi="Times New Roman" w:cs="Times New Roman"/>
          <w:sz w:val="24"/>
          <w:szCs w:val="24"/>
          <w:lang w:val="sr-Cyrl-ME"/>
        </w:rPr>
        <w:t xml:space="preserve"> бр. 566 од 06. јуна 2025. године</w:t>
      </w:r>
      <w:r w:rsidR="00E92A94">
        <w:rPr>
          <w:rFonts w:ascii="Times New Roman" w:hAnsi="Times New Roman" w:cs="Times New Roman"/>
          <w:sz w:val="24"/>
          <w:szCs w:val="24"/>
          <w:lang w:val="sr-Cyrl-ME"/>
        </w:rPr>
        <w:t>.</w:t>
      </w:r>
    </w:p>
    <w:p w:rsidR="006401EA" w:rsidRDefault="006401EA" w:rsidP="00895F8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</w:p>
    <w:p w:rsidR="006401EA" w:rsidRDefault="006401EA" w:rsidP="00895F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Члан 2 </w:t>
      </w:r>
    </w:p>
    <w:p w:rsidR="00694942" w:rsidRDefault="00694942" w:rsidP="00895F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6401EA" w:rsidRDefault="006401EA" w:rsidP="006949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Саставни д</w:t>
      </w:r>
      <w:r w:rsidR="006D6761">
        <w:rPr>
          <w:rFonts w:ascii="Times New Roman" w:hAnsi="Times New Roman" w:cs="Times New Roman"/>
          <w:sz w:val="24"/>
          <w:szCs w:val="24"/>
          <w:lang w:val="sr-Cyrl-ME"/>
        </w:rPr>
        <w:t>и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о ове одлуке је Цјеновник </w:t>
      </w:r>
      <w:r w:rsidR="00D16148">
        <w:rPr>
          <w:rFonts w:ascii="Times New Roman" w:hAnsi="Times New Roman" w:cs="Times New Roman"/>
          <w:sz w:val="24"/>
          <w:szCs w:val="24"/>
          <w:lang w:val="sr-Cyrl-ME"/>
        </w:rPr>
        <w:t>услуга</w:t>
      </w:r>
      <w:r w:rsidR="00CC1F69">
        <w:rPr>
          <w:rFonts w:ascii="Times New Roman" w:hAnsi="Times New Roman" w:cs="Times New Roman"/>
          <w:sz w:val="24"/>
          <w:szCs w:val="24"/>
          <w:lang w:val="sr-Cyrl-ME"/>
        </w:rPr>
        <w:t xml:space="preserve"> ДОО ''Агенција за изградњу и развој Беране'' Беране</w:t>
      </w:r>
      <w:r>
        <w:rPr>
          <w:rFonts w:ascii="Times New Roman" w:hAnsi="Times New Roman" w:cs="Times New Roman"/>
          <w:sz w:val="24"/>
          <w:szCs w:val="24"/>
          <w:lang w:val="sr-Cyrl-ME"/>
        </w:rPr>
        <w:t>.</w:t>
      </w:r>
    </w:p>
    <w:p w:rsidR="006401EA" w:rsidRDefault="006401EA" w:rsidP="00895F8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</w:p>
    <w:p w:rsidR="006401EA" w:rsidRDefault="006401EA" w:rsidP="006401E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Члан 3 </w:t>
      </w:r>
    </w:p>
    <w:p w:rsidR="006401EA" w:rsidRDefault="006401EA" w:rsidP="006401E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CE5A85" w:rsidRPr="006401EA" w:rsidRDefault="00CE5A85" w:rsidP="006949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B205B5">
        <w:rPr>
          <w:rFonts w:ascii="Times New Roman" w:hAnsi="Times New Roman" w:cs="Times New Roman"/>
          <w:sz w:val="24"/>
          <w:szCs w:val="24"/>
        </w:rPr>
        <w:t xml:space="preserve">Одлука ступа на снагу осмог дана од дана објављивања у </w:t>
      </w:r>
      <w:r w:rsidR="00756D31" w:rsidRPr="00B205B5">
        <w:rPr>
          <w:rFonts w:ascii="Times New Roman" w:hAnsi="Times New Roman" w:cs="Times New Roman"/>
          <w:sz w:val="24"/>
          <w:szCs w:val="24"/>
        </w:rPr>
        <w:t>„</w:t>
      </w:r>
      <w:r w:rsidR="00F771A4">
        <w:rPr>
          <w:rFonts w:ascii="Times New Roman" w:hAnsi="Times New Roman" w:cs="Times New Roman"/>
          <w:sz w:val="24"/>
          <w:szCs w:val="24"/>
        </w:rPr>
        <w:t xml:space="preserve">Службеном листу Црне Горе - </w:t>
      </w:r>
      <w:r w:rsidRPr="00B205B5">
        <w:rPr>
          <w:rFonts w:ascii="Times New Roman" w:hAnsi="Times New Roman" w:cs="Times New Roman"/>
          <w:sz w:val="24"/>
          <w:szCs w:val="24"/>
        </w:rPr>
        <w:t>Општински прописи</w:t>
      </w:r>
      <w:r w:rsidR="00756D31" w:rsidRPr="00B205B5">
        <w:rPr>
          <w:rFonts w:ascii="Times New Roman" w:hAnsi="Times New Roman" w:cs="Times New Roman"/>
          <w:sz w:val="24"/>
          <w:szCs w:val="24"/>
        </w:rPr>
        <w:t>“</w:t>
      </w:r>
      <w:r w:rsidRPr="00B205B5">
        <w:rPr>
          <w:rFonts w:ascii="Times New Roman" w:hAnsi="Times New Roman" w:cs="Times New Roman"/>
          <w:sz w:val="24"/>
          <w:szCs w:val="24"/>
        </w:rPr>
        <w:t>.</w:t>
      </w:r>
    </w:p>
    <w:p w:rsidR="00FB0CAD" w:rsidRPr="00B205B5" w:rsidRDefault="00FB0CAD" w:rsidP="00CE5A8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B0CAD" w:rsidRPr="00B205B5" w:rsidRDefault="00FB0CAD" w:rsidP="00CE5A8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B0CAD" w:rsidRDefault="00FB0CAD" w:rsidP="00CE5A8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01EA" w:rsidRDefault="006401EA" w:rsidP="00CE5A8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01EA" w:rsidRPr="00B205B5" w:rsidRDefault="006401EA" w:rsidP="00CE5A8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B0CAD" w:rsidRPr="00B205B5" w:rsidRDefault="00FB0CAD" w:rsidP="00FB0CAD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205B5">
        <w:rPr>
          <w:rFonts w:ascii="Times New Roman" w:hAnsi="Times New Roman" w:cs="Times New Roman"/>
          <w:b/>
          <w:sz w:val="24"/>
          <w:szCs w:val="24"/>
        </w:rPr>
        <w:t>СКУПШТИНА ОПШТИНЕ БЕРАНЕ</w:t>
      </w:r>
    </w:p>
    <w:p w:rsidR="00FB0CAD" w:rsidRDefault="00FB0CAD" w:rsidP="00FB0CA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4942" w:rsidRPr="00694942" w:rsidRDefault="00694942" w:rsidP="00FB0CA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7FBC" w:rsidRPr="00B205B5" w:rsidRDefault="00BD7FBC" w:rsidP="00BD7F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0CAD" w:rsidRPr="00694942" w:rsidRDefault="00FB0CAD" w:rsidP="00BD7FB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205B5">
        <w:rPr>
          <w:rFonts w:ascii="Times New Roman" w:hAnsi="Times New Roman" w:cs="Times New Roman"/>
          <w:b/>
          <w:sz w:val="24"/>
          <w:szCs w:val="24"/>
        </w:rPr>
        <w:t>Број : 02-0</w:t>
      </w:r>
      <w:r w:rsidR="00694942">
        <w:rPr>
          <w:rFonts w:ascii="Times New Roman" w:hAnsi="Times New Roman" w:cs="Times New Roman"/>
          <w:b/>
          <w:sz w:val="24"/>
          <w:szCs w:val="24"/>
          <w:lang w:val="sr-Cyrl-RS"/>
        </w:rPr>
        <w:t>16/25</w:t>
      </w:r>
      <w:r w:rsidRPr="00B205B5">
        <w:rPr>
          <w:rFonts w:ascii="Times New Roman" w:hAnsi="Times New Roman" w:cs="Times New Roman"/>
          <w:b/>
          <w:sz w:val="24"/>
          <w:szCs w:val="24"/>
        </w:rPr>
        <w:t>-</w:t>
      </w:r>
      <w:r w:rsidR="00D215DD">
        <w:rPr>
          <w:rFonts w:ascii="Times New Roman" w:hAnsi="Times New Roman" w:cs="Times New Roman"/>
          <w:b/>
          <w:sz w:val="24"/>
          <w:szCs w:val="24"/>
          <w:lang w:val="sr-Cyrl-RS"/>
        </w:rPr>
        <w:t>297</w:t>
      </w:r>
      <w:r w:rsidRPr="00B205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694942">
        <w:rPr>
          <w:rFonts w:ascii="Times New Roman" w:hAnsi="Times New Roman" w:cs="Times New Roman"/>
          <w:b/>
          <w:sz w:val="24"/>
          <w:szCs w:val="24"/>
          <w:lang w:val="sr-Cyrl-RS"/>
        </w:rPr>
        <w:t>ПРЕДСЈЕДНИЦА СКУПШТИНЕ</w:t>
      </w:r>
    </w:p>
    <w:p w:rsidR="00FB0CAD" w:rsidRPr="00CA0957" w:rsidRDefault="00FB0CAD" w:rsidP="00E43D4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5B5">
        <w:rPr>
          <w:rFonts w:ascii="Times New Roman" w:hAnsi="Times New Roman" w:cs="Times New Roman"/>
          <w:b/>
          <w:sz w:val="24"/>
          <w:szCs w:val="24"/>
        </w:rPr>
        <w:t>Беране</w:t>
      </w:r>
      <w:r w:rsidR="00CA09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33510">
        <w:rPr>
          <w:rFonts w:ascii="Times New Roman" w:hAnsi="Times New Roman" w:cs="Times New Roman"/>
          <w:b/>
          <w:sz w:val="24"/>
          <w:szCs w:val="24"/>
          <w:lang w:val="sr-Cyrl-RS"/>
        </w:rPr>
        <w:t>20. 06.</w:t>
      </w:r>
      <w:r w:rsidR="00CA0957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F50B51" w:rsidRPr="00B205B5">
        <w:rPr>
          <w:rFonts w:ascii="Times New Roman" w:hAnsi="Times New Roman" w:cs="Times New Roman"/>
          <w:b/>
          <w:sz w:val="24"/>
          <w:szCs w:val="24"/>
        </w:rPr>
        <w:t>.</w:t>
      </w:r>
      <w:r w:rsidR="00CA0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B51" w:rsidRPr="00B205B5">
        <w:rPr>
          <w:rFonts w:ascii="Times New Roman" w:hAnsi="Times New Roman" w:cs="Times New Roman"/>
          <w:b/>
          <w:sz w:val="24"/>
          <w:szCs w:val="24"/>
        </w:rPr>
        <w:t xml:space="preserve">године                            </w:t>
      </w:r>
      <w:r w:rsidR="002830B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A0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C5C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        </w:t>
      </w:r>
      <w:r w:rsidR="00CA095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C012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 w:rsidR="00CA0957">
        <w:rPr>
          <w:rFonts w:ascii="Times New Roman" w:hAnsi="Times New Roman" w:cs="Times New Roman"/>
          <w:b/>
          <w:sz w:val="24"/>
          <w:szCs w:val="24"/>
        </w:rPr>
        <w:t>Вида Ивановић</w:t>
      </w:r>
    </w:p>
    <w:p w:rsidR="00FB0CAD" w:rsidRPr="00B205B5" w:rsidRDefault="00FB0CAD" w:rsidP="00FB0CAD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996" w:rsidRPr="00B205B5" w:rsidRDefault="00D95996" w:rsidP="00D95996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A3524" w:rsidRPr="00B205B5" w:rsidRDefault="00EA3524" w:rsidP="00A158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D5D8D" w:rsidRDefault="007D5D8D" w:rsidP="005D2C5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D5D8D" w:rsidRDefault="007D5D8D" w:rsidP="00A83B9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94942" w:rsidRDefault="00694942" w:rsidP="00A83B9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94942" w:rsidRDefault="00694942" w:rsidP="00A83B9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D702F" w:rsidRDefault="009D702F" w:rsidP="00A83B9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D702F" w:rsidRPr="009D702F" w:rsidRDefault="009D702F" w:rsidP="00A83B9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7D5D8D" w:rsidRDefault="007D5D8D" w:rsidP="00A83B9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6EC" w:rsidRPr="00B205B5" w:rsidRDefault="00A83B96" w:rsidP="00A83B9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5B5">
        <w:rPr>
          <w:rFonts w:ascii="Times New Roman" w:hAnsi="Times New Roman" w:cs="Times New Roman"/>
          <w:b/>
          <w:sz w:val="24"/>
          <w:szCs w:val="24"/>
        </w:rPr>
        <w:t>О б р а з л о ж е њ е</w:t>
      </w:r>
    </w:p>
    <w:p w:rsidR="004C44D8" w:rsidRPr="00B205B5" w:rsidRDefault="004C44D8" w:rsidP="002830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30BD" w:rsidRDefault="002830BD" w:rsidP="002830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FE7" w:rsidRPr="00B205B5" w:rsidRDefault="00767FE7" w:rsidP="002830B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205B5">
        <w:rPr>
          <w:rFonts w:ascii="Times New Roman" w:hAnsi="Times New Roman" w:cs="Times New Roman"/>
          <w:sz w:val="24"/>
          <w:szCs w:val="24"/>
        </w:rPr>
        <w:t>Правни основ за доношење  Одлуке</w:t>
      </w:r>
      <w:r w:rsidR="00CA0957">
        <w:rPr>
          <w:rFonts w:ascii="Times New Roman" w:hAnsi="Times New Roman" w:cs="Times New Roman"/>
          <w:sz w:val="24"/>
          <w:szCs w:val="24"/>
        </w:rPr>
        <w:t>:</w:t>
      </w:r>
    </w:p>
    <w:p w:rsidR="009F28E5" w:rsidRPr="00B205B5" w:rsidRDefault="009F28E5" w:rsidP="009F2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504F" w:rsidRDefault="00CA0957" w:rsidP="002830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Правни основ за доношење ове О</w:t>
      </w:r>
      <w:r w:rsidR="00767FE7" w:rsidRPr="00B205B5">
        <w:rPr>
          <w:rFonts w:ascii="Times New Roman" w:hAnsi="Times New Roman" w:cs="Times New Roman"/>
          <w:sz w:val="24"/>
          <w:szCs w:val="24"/>
        </w:rPr>
        <w:t>длуке садржан је у</w:t>
      </w:r>
      <w:r w:rsidR="008F7B7C" w:rsidRPr="00B205B5">
        <w:rPr>
          <w:rFonts w:ascii="Times New Roman" w:hAnsi="Times New Roman" w:cs="Times New Roman"/>
          <w:sz w:val="24"/>
          <w:szCs w:val="24"/>
        </w:rPr>
        <w:t xml:space="preserve"> члану </w:t>
      </w:r>
      <w:r w:rsidR="004137F4">
        <w:rPr>
          <w:rFonts w:ascii="Times New Roman" w:hAnsi="Times New Roman" w:cs="Times New Roman"/>
          <w:sz w:val="24"/>
          <w:szCs w:val="24"/>
          <w:lang w:val="sr-Cyrl-ME"/>
        </w:rPr>
        <w:t>3</w:t>
      </w:r>
      <w:r w:rsidR="008F7B7C" w:rsidRPr="00B205B5">
        <w:rPr>
          <w:rFonts w:ascii="Times New Roman" w:hAnsi="Times New Roman" w:cs="Times New Roman"/>
          <w:sz w:val="24"/>
          <w:szCs w:val="24"/>
        </w:rPr>
        <w:t>8 став 1 тачка</w:t>
      </w:r>
      <w:r w:rsidR="00BC49DD">
        <w:rPr>
          <w:rFonts w:ascii="Times New Roman" w:hAnsi="Times New Roman" w:cs="Times New Roman"/>
          <w:sz w:val="24"/>
          <w:szCs w:val="24"/>
          <w:lang w:val="sr-Cyrl-ME"/>
        </w:rPr>
        <w:t xml:space="preserve"> 2 </w:t>
      </w:r>
      <w:r w:rsidR="008F7B7C" w:rsidRPr="00B205B5">
        <w:rPr>
          <w:rFonts w:ascii="Times New Roman" w:hAnsi="Times New Roman" w:cs="Times New Roman"/>
          <w:sz w:val="24"/>
          <w:szCs w:val="24"/>
        </w:rPr>
        <w:t>Закона о локално</w:t>
      </w:r>
      <w:r w:rsidR="00F1504F">
        <w:rPr>
          <w:rFonts w:ascii="Times New Roman" w:hAnsi="Times New Roman" w:cs="Times New Roman"/>
          <w:sz w:val="24"/>
          <w:szCs w:val="24"/>
        </w:rPr>
        <w:t>ј самоуправи којим је прописано да скупштина до</w:t>
      </w:r>
      <w:r w:rsidR="00263FA1">
        <w:rPr>
          <w:rFonts w:ascii="Times New Roman" w:hAnsi="Times New Roman" w:cs="Times New Roman"/>
          <w:sz w:val="24"/>
          <w:szCs w:val="24"/>
        </w:rPr>
        <w:t>носи прописе и друге опште акте.</w:t>
      </w:r>
      <w:r w:rsidR="00F15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04F" w:rsidRDefault="00BC49DD" w:rsidP="002830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Чланом 36 став 1 тачка 2 </w:t>
      </w:r>
      <w:r w:rsidR="00F1504F">
        <w:rPr>
          <w:rFonts w:ascii="Times New Roman" w:hAnsi="Times New Roman" w:cs="Times New Roman"/>
          <w:sz w:val="24"/>
          <w:szCs w:val="24"/>
          <w:lang w:val="sr-Cyrl-ME"/>
        </w:rPr>
        <w:t>Статута општине Беране прописано је да скупштина</w:t>
      </w:r>
      <w:r w:rsidR="00263FA1">
        <w:rPr>
          <w:rFonts w:ascii="Times New Roman" w:hAnsi="Times New Roman" w:cs="Times New Roman"/>
          <w:sz w:val="24"/>
          <w:szCs w:val="24"/>
          <w:lang w:val="sr-Cyrl-ME"/>
        </w:rPr>
        <w:t xml:space="preserve"> доноси прописе и друге опште акте.</w:t>
      </w:r>
      <w:r w:rsidR="00F1504F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</w:p>
    <w:p w:rsidR="00F1504F" w:rsidRDefault="00F1504F" w:rsidP="002830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Чланом 9 </w:t>
      </w:r>
      <w:r w:rsidR="005B32E0">
        <w:rPr>
          <w:rFonts w:ascii="Times New Roman" w:hAnsi="Times New Roman" w:cs="Times New Roman"/>
          <w:sz w:val="24"/>
          <w:szCs w:val="24"/>
          <w:lang w:val="sr-Cyrl-ME"/>
        </w:rPr>
        <w:t xml:space="preserve">став 1 тачка 4 Одлуке о основању Друштва са ограниченом одговорношћу „Агенција за изградњу и развој Беране“ Беране прописано је да оснивач друштва даје сагласност на утвђени цјеновник услуга. </w:t>
      </w:r>
    </w:p>
    <w:p w:rsidR="00F1504F" w:rsidRPr="00F1504F" w:rsidRDefault="00F1504F" w:rsidP="002830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530607" w:rsidRPr="00B205B5" w:rsidRDefault="00415923" w:rsidP="00767FE7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05B5">
        <w:rPr>
          <w:rFonts w:ascii="Times New Roman" w:hAnsi="Times New Roman" w:cs="Times New Roman"/>
          <w:sz w:val="24"/>
          <w:szCs w:val="24"/>
        </w:rPr>
        <w:tab/>
      </w:r>
    </w:p>
    <w:p w:rsidR="00530607" w:rsidRPr="00B205B5" w:rsidRDefault="00530607" w:rsidP="002830B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205B5">
        <w:rPr>
          <w:rFonts w:ascii="Times New Roman" w:hAnsi="Times New Roman" w:cs="Times New Roman"/>
          <w:sz w:val="24"/>
          <w:szCs w:val="24"/>
        </w:rPr>
        <w:t>Разлози за доношење Одлуке</w:t>
      </w:r>
      <w:r w:rsidR="00CA0957">
        <w:rPr>
          <w:rFonts w:ascii="Times New Roman" w:hAnsi="Times New Roman" w:cs="Times New Roman"/>
          <w:sz w:val="24"/>
          <w:szCs w:val="24"/>
        </w:rPr>
        <w:t>:</w:t>
      </w:r>
    </w:p>
    <w:p w:rsidR="001F291D" w:rsidRPr="00B205B5" w:rsidRDefault="001F291D" w:rsidP="001F291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9001B" w:rsidRDefault="0099001B" w:rsidP="002830BD">
      <w:pPr>
        <w:pStyle w:val="NoSpacing"/>
        <w:ind w:left="90" w:firstLine="63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ДОО „Агенција за изградњу и развој Беране“ Беране</w:t>
      </w:r>
      <w:r w:rsidR="00BC49DD">
        <w:rPr>
          <w:rFonts w:ascii="Times New Roman" w:hAnsi="Times New Roman" w:cs="Times New Roman"/>
          <w:sz w:val="24"/>
          <w:szCs w:val="24"/>
          <w:lang w:val="sr-Cyrl-ME"/>
        </w:rPr>
        <w:t>,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обавља послове одржавања по ц</w:t>
      </w:r>
      <w:r w:rsidR="00AC44E1">
        <w:rPr>
          <w:rFonts w:ascii="Times New Roman" w:hAnsi="Times New Roman" w:cs="Times New Roman"/>
          <w:sz w:val="24"/>
          <w:szCs w:val="24"/>
          <w:lang w:val="sr-Cyrl-ME"/>
        </w:rPr>
        <w:t>ј</w:t>
      </w:r>
      <w:r>
        <w:rPr>
          <w:rFonts w:ascii="Times New Roman" w:hAnsi="Times New Roman" w:cs="Times New Roman"/>
          <w:sz w:val="24"/>
          <w:szCs w:val="24"/>
          <w:lang w:val="sr-Cyrl-ME"/>
        </w:rPr>
        <w:t>е</w:t>
      </w:r>
      <w:r w:rsidR="00BC49DD">
        <w:rPr>
          <w:rFonts w:ascii="Times New Roman" w:hAnsi="Times New Roman" w:cs="Times New Roman"/>
          <w:sz w:val="24"/>
          <w:szCs w:val="24"/>
          <w:lang w:val="sr-Cyrl-ME"/>
        </w:rPr>
        <w:t>новнику усвојеном 2016. године. Како је у међувремену дош</w:t>
      </w:r>
      <w:r>
        <w:rPr>
          <w:rFonts w:ascii="Times New Roman" w:hAnsi="Times New Roman" w:cs="Times New Roman"/>
          <w:sz w:val="24"/>
          <w:szCs w:val="24"/>
          <w:lang w:val="sr-Cyrl-ME"/>
        </w:rPr>
        <w:t>ло до промене ц</w:t>
      </w:r>
      <w:r w:rsidR="00AC44E1">
        <w:rPr>
          <w:rFonts w:ascii="Times New Roman" w:hAnsi="Times New Roman" w:cs="Times New Roman"/>
          <w:sz w:val="24"/>
          <w:szCs w:val="24"/>
          <w:lang w:val="sr-Cyrl-ME"/>
        </w:rPr>
        <w:t>иј</w:t>
      </w:r>
      <w:r>
        <w:rPr>
          <w:rFonts w:ascii="Times New Roman" w:hAnsi="Times New Roman" w:cs="Times New Roman"/>
          <w:sz w:val="24"/>
          <w:szCs w:val="24"/>
          <w:lang w:val="sr-Cyrl-ME"/>
        </w:rPr>
        <w:t>ена на тржишту</w:t>
      </w:r>
      <w:r w:rsidR="00263FA1">
        <w:rPr>
          <w:rFonts w:ascii="Times New Roman" w:hAnsi="Times New Roman" w:cs="Times New Roman"/>
          <w:sz w:val="24"/>
          <w:szCs w:val="24"/>
          <w:lang w:val="sr-Cyrl-ME"/>
        </w:rPr>
        <w:t xml:space="preserve">, повећања зарада запослених, </w:t>
      </w:r>
      <w:r w:rsidR="00BC49DD">
        <w:rPr>
          <w:rFonts w:ascii="Times New Roman" w:hAnsi="Times New Roman" w:cs="Times New Roman"/>
          <w:sz w:val="24"/>
          <w:szCs w:val="24"/>
          <w:lang w:val="sr-Cyrl-ME"/>
        </w:rPr>
        <w:t>пораста ц</w:t>
      </w:r>
      <w:r w:rsidR="00AC44E1">
        <w:rPr>
          <w:rFonts w:ascii="Times New Roman" w:hAnsi="Times New Roman" w:cs="Times New Roman"/>
          <w:sz w:val="24"/>
          <w:szCs w:val="24"/>
          <w:lang w:val="sr-Cyrl-ME"/>
        </w:rPr>
        <w:t>иј</w:t>
      </w:r>
      <w:r w:rsidR="00BC49DD">
        <w:rPr>
          <w:rFonts w:ascii="Times New Roman" w:hAnsi="Times New Roman" w:cs="Times New Roman"/>
          <w:sz w:val="24"/>
          <w:szCs w:val="24"/>
          <w:lang w:val="sr-Cyrl-ME"/>
        </w:rPr>
        <w:t>ена набавног мат</w:t>
      </w:r>
      <w:r w:rsidR="00263FA1">
        <w:rPr>
          <w:rFonts w:ascii="Times New Roman" w:hAnsi="Times New Roman" w:cs="Times New Roman"/>
          <w:sz w:val="24"/>
          <w:szCs w:val="24"/>
          <w:lang w:val="sr-Cyrl-ME"/>
        </w:rPr>
        <w:t xml:space="preserve">еријала и одржавања механизације, </w:t>
      </w:r>
      <w:r w:rsidR="00537A9D">
        <w:rPr>
          <w:rFonts w:ascii="Times New Roman" w:hAnsi="Times New Roman" w:cs="Times New Roman"/>
          <w:sz w:val="24"/>
          <w:szCs w:val="24"/>
          <w:lang w:val="sr-Cyrl-ME"/>
        </w:rPr>
        <w:t>потребно је усво</w:t>
      </w:r>
      <w:r w:rsidR="00BC49DD">
        <w:rPr>
          <w:rFonts w:ascii="Times New Roman" w:hAnsi="Times New Roman" w:cs="Times New Roman"/>
          <w:sz w:val="24"/>
          <w:szCs w:val="24"/>
          <w:lang w:val="sr-Cyrl-ME"/>
        </w:rPr>
        <w:t>јити нове јединичне ц</w:t>
      </w:r>
      <w:r w:rsidR="00AC44E1">
        <w:rPr>
          <w:rFonts w:ascii="Times New Roman" w:hAnsi="Times New Roman" w:cs="Times New Roman"/>
          <w:sz w:val="24"/>
          <w:szCs w:val="24"/>
          <w:lang w:val="sr-Cyrl-ME"/>
        </w:rPr>
        <w:t>иј</w:t>
      </w:r>
      <w:r w:rsidR="00BC49DD">
        <w:rPr>
          <w:rFonts w:ascii="Times New Roman" w:hAnsi="Times New Roman" w:cs="Times New Roman"/>
          <w:sz w:val="24"/>
          <w:szCs w:val="24"/>
          <w:lang w:val="sr-Cyrl-ME"/>
        </w:rPr>
        <w:t>ене радова, како би А</w:t>
      </w:r>
      <w:r w:rsidR="00263FA1">
        <w:rPr>
          <w:rFonts w:ascii="Times New Roman" w:hAnsi="Times New Roman" w:cs="Times New Roman"/>
          <w:sz w:val="24"/>
          <w:szCs w:val="24"/>
          <w:lang w:val="sr-Cyrl-ME"/>
        </w:rPr>
        <w:t>генција од</w:t>
      </w:r>
      <w:r w:rsidR="00BC49DD">
        <w:rPr>
          <w:rFonts w:ascii="Times New Roman" w:hAnsi="Times New Roman" w:cs="Times New Roman"/>
          <w:sz w:val="24"/>
          <w:szCs w:val="24"/>
          <w:lang w:val="sr-Cyrl-ME"/>
        </w:rPr>
        <w:t xml:space="preserve"> прихода које остварује, пружајући услуге из области своје д</w:t>
      </w:r>
      <w:r w:rsidR="00AC44E1">
        <w:rPr>
          <w:rFonts w:ascii="Times New Roman" w:hAnsi="Times New Roman" w:cs="Times New Roman"/>
          <w:sz w:val="24"/>
          <w:szCs w:val="24"/>
          <w:lang w:val="sr-Cyrl-ME"/>
        </w:rPr>
        <w:t>ј</w:t>
      </w:r>
      <w:r w:rsidR="00BC49DD">
        <w:rPr>
          <w:rFonts w:ascii="Times New Roman" w:hAnsi="Times New Roman" w:cs="Times New Roman"/>
          <w:sz w:val="24"/>
          <w:szCs w:val="24"/>
          <w:lang w:val="sr-Cyrl-ME"/>
        </w:rPr>
        <w:t>елатности</w:t>
      </w:r>
      <w:r w:rsidR="00263FA1">
        <w:rPr>
          <w:rFonts w:ascii="Times New Roman" w:hAnsi="Times New Roman" w:cs="Times New Roman"/>
          <w:sz w:val="24"/>
          <w:szCs w:val="24"/>
          <w:lang w:val="sr-Cyrl-ME"/>
        </w:rPr>
        <w:t xml:space="preserve">, </w:t>
      </w:r>
      <w:r w:rsidR="00BC49DD">
        <w:rPr>
          <w:rFonts w:ascii="Times New Roman" w:hAnsi="Times New Roman" w:cs="Times New Roman"/>
          <w:sz w:val="24"/>
          <w:szCs w:val="24"/>
          <w:lang w:val="sr-Cyrl-ME"/>
        </w:rPr>
        <w:t xml:space="preserve">могла да </w:t>
      </w:r>
      <w:r w:rsidR="00263FA1">
        <w:rPr>
          <w:rFonts w:ascii="Times New Roman" w:hAnsi="Times New Roman" w:cs="Times New Roman"/>
          <w:sz w:val="24"/>
          <w:szCs w:val="24"/>
          <w:lang w:val="sr-Cyrl-ME"/>
        </w:rPr>
        <w:t xml:space="preserve">послује без губитака и подмири трошкове редовног пословања. </w:t>
      </w:r>
    </w:p>
    <w:p w:rsidR="0099001B" w:rsidRDefault="0099001B" w:rsidP="002830BD">
      <w:pPr>
        <w:pStyle w:val="NoSpacing"/>
        <w:ind w:left="90" w:firstLine="63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FD1F9B" w:rsidRPr="00FA4C1A" w:rsidRDefault="00537A9D" w:rsidP="002830BD">
      <w:pPr>
        <w:pStyle w:val="NoSpacing"/>
        <w:ind w:left="90"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Из напред </w:t>
      </w:r>
      <w:r w:rsidR="00F771A4">
        <w:rPr>
          <w:rFonts w:ascii="Times New Roman" w:hAnsi="Times New Roman" w:cs="Times New Roman"/>
          <w:sz w:val="24"/>
          <w:szCs w:val="24"/>
          <w:lang w:val="sr-Cyrl-ME"/>
        </w:rPr>
        <w:t>наведених р</w:t>
      </w:r>
      <w:r w:rsidR="005F5F6D">
        <w:rPr>
          <w:rFonts w:ascii="Times New Roman" w:hAnsi="Times New Roman" w:cs="Times New Roman"/>
          <w:sz w:val="24"/>
          <w:szCs w:val="24"/>
          <w:lang w:val="sr-Cyrl-ME"/>
        </w:rPr>
        <w:t xml:space="preserve">азлога предлажемо </w:t>
      </w:r>
      <w:r w:rsidR="000A7024" w:rsidRPr="00B205B5">
        <w:rPr>
          <w:rFonts w:ascii="Times New Roman" w:hAnsi="Times New Roman" w:cs="Times New Roman"/>
          <w:sz w:val="24"/>
          <w:szCs w:val="24"/>
        </w:rPr>
        <w:t>одборн</w:t>
      </w:r>
      <w:r w:rsidR="008E07BD" w:rsidRPr="00B205B5">
        <w:rPr>
          <w:rFonts w:ascii="Times New Roman" w:hAnsi="Times New Roman" w:cs="Times New Roman"/>
          <w:sz w:val="24"/>
          <w:szCs w:val="24"/>
        </w:rPr>
        <w:t>ицима да</w:t>
      </w:r>
      <w:r w:rsidR="005F5F6D">
        <w:rPr>
          <w:rFonts w:ascii="Times New Roman" w:hAnsi="Times New Roman" w:cs="Times New Roman"/>
          <w:sz w:val="24"/>
          <w:szCs w:val="24"/>
          <w:lang w:val="sr-Cyrl-ME"/>
        </w:rPr>
        <w:t xml:space="preserve"> се Одлука усвоји као у предлогу текста.</w:t>
      </w:r>
    </w:p>
    <w:p w:rsidR="00FD1F9B" w:rsidRDefault="00FD1F9B" w:rsidP="004D6E64">
      <w:pPr>
        <w:pStyle w:val="NoSpacing"/>
        <w:ind w:left="90" w:firstLine="270"/>
        <w:jc w:val="both"/>
        <w:rPr>
          <w:rFonts w:ascii="Times New Roman" w:hAnsi="Times New Roman" w:cs="Times New Roman"/>
          <w:sz w:val="24"/>
          <w:szCs w:val="24"/>
        </w:rPr>
      </w:pPr>
    </w:p>
    <w:p w:rsidR="00B205B5" w:rsidRDefault="00B205B5" w:rsidP="004D6E64">
      <w:pPr>
        <w:pStyle w:val="NoSpacing"/>
        <w:ind w:left="90" w:firstLine="270"/>
        <w:jc w:val="both"/>
        <w:rPr>
          <w:rFonts w:ascii="Times New Roman" w:hAnsi="Times New Roman" w:cs="Times New Roman"/>
          <w:sz w:val="24"/>
          <w:szCs w:val="24"/>
        </w:rPr>
      </w:pPr>
    </w:p>
    <w:p w:rsidR="00B205B5" w:rsidRPr="00B205B5" w:rsidRDefault="00B205B5" w:rsidP="004D6E64">
      <w:pPr>
        <w:pStyle w:val="NoSpacing"/>
        <w:ind w:left="90" w:firstLine="270"/>
        <w:jc w:val="both"/>
        <w:rPr>
          <w:rFonts w:ascii="Times New Roman" w:hAnsi="Times New Roman" w:cs="Times New Roman"/>
          <w:sz w:val="24"/>
          <w:szCs w:val="24"/>
        </w:rPr>
      </w:pPr>
    </w:p>
    <w:p w:rsidR="00E456EC" w:rsidRPr="00B205B5" w:rsidRDefault="00E456EC" w:rsidP="00A158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56D31" w:rsidRPr="00B205B5" w:rsidRDefault="00756D31" w:rsidP="00EB7C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56D31" w:rsidRPr="00B205B5" w:rsidSect="0047579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2238" w:rsidRDefault="00292238" w:rsidP="00D5053A">
      <w:pPr>
        <w:spacing w:after="0" w:line="240" w:lineRule="auto"/>
      </w:pPr>
      <w:r>
        <w:separator/>
      </w:r>
    </w:p>
  </w:endnote>
  <w:endnote w:type="continuationSeparator" w:id="0">
    <w:p w:rsidR="00292238" w:rsidRDefault="00292238" w:rsidP="00D5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86105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128D" w:rsidRDefault="004736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4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0128D" w:rsidRDefault="009012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2238" w:rsidRDefault="00292238" w:rsidP="00D5053A">
      <w:pPr>
        <w:spacing w:after="0" w:line="240" w:lineRule="auto"/>
      </w:pPr>
      <w:r>
        <w:separator/>
      </w:r>
    </w:p>
  </w:footnote>
  <w:footnote w:type="continuationSeparator" w:id="0">
    <w:p w:rsidR="00292238" w:rsidRDefault="00292238" w:rsidP="00D50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FDE"/>
    <w:multiLevelType w:val="hybridMultilevel"/>
    <w:tmpl w:val="C2B8A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47F1"/>
    <w:multiLevelType w:val="hybridMultilevel"/>
    <w:tmpl w:val="57DE53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A1E87"/>
    <w:multiLevelType w:val="hybridMultilevel"/>
    <w:tmpl w:val="BE3E01D0"/>
    <w:lvl w:ilvl="0" w:tplc="CB645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F67A6"/>
    <w:multiLevelType w:val="hybridMultilevel"/>
    <w:tmpl w:val="136ECDE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50DA4"/>
    <w:multiLevelType w:val="hybridMultilevel"/>
    <w:tmpl w:val="EFFC3D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E3554"/>
    <w:multiLevelType w:val="hybridMultilevel"/>
    <w:tmpl w:val="57DE53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A5326"/>
    <w:multiLevelType w:val="hybridMultilevel"/>
    <w:tmpl w:val="5984766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744B2"/>
    <w:multiLevelType w:val="hybridMultilevel"/>
    <w:tmpl w:val="997A6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E44E0"/>
    <w:multiLevelType w:val="hybridMultilevel"/>
    <w:tmpl w:val="F1BC3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426953">
    <w:abstractNumId w:val="7"/>
  </w:num>
  <w:num w:numId="2" w16cid:durableId="2085451313">
    <w:abstractNumId w:val="2"/>
  </w:num>
  <w:num w:numId="3" w16cid:durableId="854536888">
    <w:abstractNumId w:val="8"/>
  </w:num>
  <w:num w:numId="4" w16cid:durableId="1185825026">
    <w:abstractNumId w:val="3"/>
  </w:num>
  <w:num w:numId="5" w16cid:durableId="1056005456">
    <w:abstractNumId w:val="6"/>
  </w:num>
  <w:num w:numId="6" w16cid:durableId="27874228">
    <w:abstractNumId w:val="4"/>
  </w:num>
  <w:num w:numId="7" w16cid:durableId="131101368">
    <w:abstractNumId w:val="5"/>
  </w:num>
  <w:num w:numId="8" w16cid:durableId="250968390">
    <w:abstractNumId w:val="1"/>
  </w:num>
  <w:num w:numId="9" w16cid:durableId="153492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3CF"/>
    <w:rsid w:val="00011E1F"/>
    <w:rsid w:val="00012437"/>
    <w:rsid w:val="00012CF0"/>
    <w:rsid w:val="00017359"/>
    <w:rsid w:val="00024D22"/>
    <w:rsid w:val="000319F4"/>
    <w:rsid w:val="00037EA0"/>
    <w:rsid w:val="00053938"/>
    <w:rsid w:val="00061009"/>
    <w:rsid w:val="00074AC7"/>
    <w:rsid w:val="0007638B"/>
    <w:rsid w:val="000846B8"/>
    <w:rsid w:val="000A37F0"/>
    <w:rsid w:val="000A7024"/>
    <w:rsid w:val="000A7D8D"/>
    <w:rsid w:val="000C169D"/>
    <w:rsid w:val="000D52D3"/>
    <w:rsid w:val="000E407A"/>
    <w:rsid w:val="000E437D"/>
    <w:rsid w:val="000E59F9"/>
    <w:rsid w:val="000E62EE"/>
    <w:rsid w:val="000E6587"/>
    <w:rsid w:val="000E7EDA"/>
    <w:rsid w:val="000F766F"/>
    <w:rsid w:val="001015EA"/>
    <w:rsid w:val="001106A8"/>
    <w:rsid w:val="00116745"/>
    <w:rsid w:val="00135761"/>
    <w:rsid w:val="00141EF2"/>
    <w:rsid w:val="0014571E"/>
    <w:rsid w:val="001734A0"/>
    <w:rsid w:val="001913CF"/>
    <w:rsid w:val="001940C5"/>
    <w:rsid w:val="00195D33"/>
    <w:rsid w:val="001B5026"/>
    <w:rsid w:val="001B5644"/>
    <w:rsid w:val="001B6723"/>
    <w:rsid w:val="001C38D3"/>
    <w:rsid w:val="001D364C"/>
    <w:rsid w:val="001D4672"/>
    <w:rsid w:val="001D4825"/>
    <w:rsid w:val="001E4D5A"/>
    <w:rsid w:val="001F13AD"/>
    <w:rsid w:val="001F1407"/>
    <w:rsid w:val="001F291D"/>
    <w:rsid w:val="00230158"/>
    <w:rsid w:val="00245256"/>
    <w:rsid w:val="00254ABA"/>
    <w:rsid w:val="00257D4E"/>
    <w:rsid w:val="00263FA1"/>
    <w:rsid w:val="002664BC"/>
    <w:rsid w:val="00271A63"/>
    <w:rsid w:val="002744C3"/>
    <w:rsid w:val="002830BD"/>
    <w:rsid w:val="00286935"/>
    <w:rsid w:val="0028714F"/>
    <w:rsid w:val="00292238"/>
    <w:rsid w:val="00297AD5"/>
    <w:rsid w:val="00297DC8"/>
    <w:rsid w:val="002A3E4B"/>
    <w:rsid w:val="002A64C6"/>
    <w:rsid w:val="002A79B9"/>
    <w:rsid w:val="002B3AE4"/>
    <w:rsid w:val="002B6042"/>
    <w:rsid w:val="002C0122"/>
    <w:rsid w:val="002C4A04"/>
    <w:rsid w:val="002C501D"/>
    <w:rsid w:val="002D3C87"/>
    <w:rsid w:val="002D41AA"/>
    <w:rsid w:val="002D7966"/>
    <w:rsid w:val="002E7846"/>
    <w:rsid w:val="002F68F7"/>
    <w:rsid w:val="00300240"/>
    <w:rsid w:val="00303A33"/>
    <w:rsid w:val="00320B72"/>
    <w:rsid w:val="00324E14"/>
    <w:rsid w:val="003313EE"/>
    <w:rsid w:val="00334F60"/>
    <w:rsid w:val="003428DF"/>
    <w:rsid w:val="00350F3A"/>
    <w:rsid w:val="0035513C"/>
    <w:rsid w:val="00365CDC"/>
    <w:rsid w:val="00367AB5"/>
    <w:rsid w:val="003A5EFA"/>
    <w:rsid w:val="003A730D"/>
    <w:rsid w:val="003A7F22"/>
    <w:rsid w:val="003B429D"/>
    <w:rsid w:val="003C1792"/>
    <w:rsid w:val="003D50E0"/>
    <w:rsid w:val="003D5954"/>
    <w:rsid w:val="003F0AAB"/>
    <w:rsid w:val="003F5B6D"/>
    <w:rsid w:val="004048B6"/>
    <w:rsid w:val="004118F3"/>
    <w:rsid w:val="004137F4"/>
    <w:rsid w:val="00413C66"/>
    <w:rsid w:val="00415923"/>
    <w:rsid w:val="0042188E"/>
    <w:rsid w:val="00421E0B"/>
    <w:rsid w:val="00423B13"/>
    <w:rsid w:val="0042701F"/>
    <w:rsid w:val="00431A13"/>
    <w:rsid w:val="00441456"/>
    <w:rsid w:val="004433B7"/>
    <w:rsid w:val="00471D96"/>
    <w:rsid w:val="00473632"/>
    <w:rsid w:val="00475798"/>
    <w:rsid w:val="00477831"/>
    <w:rsid w:val="00485CDC"/>
    <w:rsid w:val="00486BA3"/>
    <w:rsid w:val="004870B4"/>
    <w:rsid w:val="00491CF7"/>
    <w:rsid w:val="004937CC"/>
    <w:rsid w:val="004A381A"/>
    <w:rsid w:val="004A6028"/>
    <w:rsid w:val="004A6064"/>
    <w:rsid w:val="004A7B60"/>
    <w:rsid w:val="004C44D8"/>
    <w:rsid w:val="004D6E64"/>
    <w:rsid w:val="004E5519"/>
    <w:rsid w:val="004E6F28"/>
    <w:rsid w:val="004E7174"/>
    <w:rsid w:val="00502363"/>
    <w:rsid w:val="00502A8B"/>
    <w:rsid w:val="00504B34"/>
    <w:rsid w:val="00505873"/>
    <w:rsid w:val="00524EA9"/>
    <w:rsid w:val="005268E0"/>
    <w:rsid w:val="00530607"/>
    <w:rsid w:val="00537A9D"/>
    <w:rsid w:val="00546902"/>
    <w:rsid w:val="0057186A"/>
    <w:rsid w:val="00572EBA"/>
    <w:rsid w:val="00573A23"/>
    <w:rsid w:val="0057719A"/>
    <w:rsid w:val="00577804"/>
    <w:rsid w:val="005852DB"/>
    <w:rsid w:val="005A0DD9"/>
    <w:rsid w:val="005A5396"/>
    <w:rsid w:val="005A680F"/>
    <w:rsid w:val="005B32E0"/>
    <w:rsid w:val="005C1235"/>
    <w:rsid w:val="005D2C5C"/>
    <w:rsid w:val="005D4664"/>
    <w:rsid w:val="005E5CD2"/>
    <w:rsid w:val="005F5F6D"/>
    <w:rsid w:val="005F638B"/>
    <w:rsid w:val="00600AE6"/>
    <w:rsid w:val="0060140A"/>
    <w:rsid w:val="006017EF"/>
    <w:rsid w:val="0061132B"/>
    <w:rsid w:val="006169CC"/>
    <w:rsid w:val="0062052E"/>
    <w:rsid w:val="0063106D"/>
    <w:rsid w:val="006401EA"/>
    <w:rsid w:val="00645049"/>
    <w:rsid w:val="00650E51"/>
    <w:rsid w:val="00651321"/>
    <w:rsid w:val="0065355F"/>
    <w:rsid w:val="006550E4"/>
    <w:rsid w:val="00674864"/>
    <w:rsid w:val="00684661"/>
    <w:rsid w:val="00687D16"/>
    <w:rsid w:val="00694942"/>
    <w:rsid w:val="006A2680"/>
    <w:rsid w:val="006B724A"/>
    <w:rsid w:val="006C15FF"/>
    <w:rsid w:val="006D3CDA"/>
    <w:rsid w:val="006D5A30"/>
    <w:rsid w:val="006D6761"/>
    <w:rsid w:val="00710A74"/>
    <w:rsid w:val="0071226C"/>
    <w:rsid w:val="00715391"/>
    <w:rsid w:val="0072707E"/>
    <w:rsid w:val="0072786C"/>
    <w:rsid w:val="00756D31"/>
    <w:rsid w:val="0076101C"/>
    <w:rsid w:val="00763895"/>
    <w:rsid w:val="00767FE7"/>
    <w:rsid w:val="00770B0B"/>
    <w:rsid w:val="0078027C"/>
    <w:rsid w:val="00783A12"/>
    <w:rsid w:val="00785AFB"/>
    <w:rsid w:val="00790E33"/>
    <w:rsid w:val="007912BE"/>
    <w:rsid w:val="00791C6A"/>
    <w:rsid w:val="007A1327"/>
    <w:rsid w:val="007A7A8C"/>
    <w:rsid w:val="007C178A"/>
    <w:rsid w:val="007C527B"/>
    <w:rsid w:val="007C74D8"/>
    <w:rsid w:val="007D03E1"/>
    <w:rsid w:val="007D5D8D"/>
    <w:rsid w:val="007E1E40"/>
    <w:rsid w:val="007E3F34"/>
    <w:rsid w:val="007F3A4E"/>
    <w:rsid w:val="007F3CB3"/>
    <w:rsid w:val="007F693C"/>
    <w:rsid w:val="008151BF"/>
    <w:rsid w:val="00823992"/>
    <w:rsid w:val="00833510"/>
    <w:rsid w:val="0084575F"/>
    <w:rsid w:val="00851BD1"/>
    <w:rsid w:val="008549DF"/>
    <w:rsid w:val="00856EA9"/>
    <w:rsid w:val="00860AAE"/>
    <w:rsid w:val="00863854"/>
    <w:rsid w:val="008700D0"/>
    <w:rsid w:val="00876CF3"/>
    <w:rsid w:val="00882DFC"/>
    <w:rsid w:val="008900AE"/>
    <w:rsid w:val="0089161E"/>
    <w:rsid w:val="00893070"/>
    <w:rsid w:val="00895F85"/>
    <w:rsid w:val="008A10DB"/>
    <w:rsid w:val="008A41B7"/>
    <w:rsid w:val="008B0165"/>
    <w:rsid w:val="008B1EE9"/>
    <w:rsid w:val="008B5DED"/>
    <w:rsid w:val="008C46E9"/>
    <w:rsid w:val="008D1B7F"/>
    <w:rsid w:val="008D355C"/>
    <w:rsid w:val="008D678F"/>
    <w:rsid w:val="008E07BD"/>
    <w:rsid w:val="008E6FF8"/>
    <w:rsid w:val="008E76DE"/>
    <w:rsid w:val="008F7B7C"/>
    <w:rsid w:val="0090128D"/>
    <w:rsid w:val="00901F56"/>
    <w:rsid w:val="00902667"/>
    <w:rsid w:val="00904092"/>
    <w:rsid w:val="00904F06"/>
    <w:rsid w:val="009167E5"/>
    <w:rsid w:val="00917C14"/>
    <w:rsid w:val="00931C51"/>
    <w:rsid w:val="00933512"/>
    <w:rsid w:val="00944A30"/>
    <w:rsid w:val="00960A18"/>
    <w:rsid w:val="0096211F"/>
    <w:rsid w:val="0096518A"/>
    <w:rsid w:val="009804D0"/>
    <w:rsid w:val="00981C04"/>
    <w:rsid w:val="0099001B"/>
    <w:rsid w:val="009902B0"/>
    <w:rsid w:val="009A60B2"/>
    <w:rsid w:val="009B0929"/>
    <w:rsid w:val="009B77A0"/>
    <w:rsid w:val="009B77B0"/>
    <w:rsid w:val="009C71FC"/>
    <w:rsid w:val="009D702F"/>
    <w:rsid w:val="009E6E4D"/>
    <w:rsid w:val="009F1219"/>
    <w:rsid w:val="009F2800"/>
    <w:rsid w:val="009F28E5"/>
    <w:rsid w:val="00A0429A"/>
    <w:rsid w:val="00A11E90"/>
    <w:rsid w:val="00A1565A"/>
    <w:rsid w:val="00A1582F"/>
    <w:rsid w:val="00A15ACB"/>
    <w:rsid w:val="00A25509"/>
    <w:rsid w:val="00A30B1B"/>
    <w:rsid w:val="00A32E09"/>
    <w:rsid w:val="00A36307"/>
    <w:rsid w:val="00A43C8C"/>
    <w:rsid w:val="00A5146B"/>
    <w:rsid w:val="00A51C75"/>
    <w:rsid w:val="00A60C59"/>
    <w:rsid w:val="00A61DD6"/>
    <w:rsid w:val="00A636DB"/>
    <w:rsid w:val="00A714C9"/>
    <w:rsid w:val="00A83B96"/>
    <w:rsid w:val="00A86977"/>
    <w:rsid w:val="00AA197A"/>
    <w:rsid w:val="00AC341A"/>
    <w:rsid w:val="00AC44E1"/>
    <w:rsid w:val="00AD4202"/>
    <w:rsid w:val="00AE0951"/>
    <w:rsid w:val="00AE4507"/>
    <w:rsid w:val="00AE61EA"/>
    <w:rsid w:val="00B0273F"/>
    <w:rsid w:val="00B06D1D"/>
    <w:rsid w:val="00B205B5"/>
    <w:rsid w:val="00B26C6C"/>
    <w:rsid w:val="00B42AA5"/>
    <w:rsid w:val="00B4541C"/>
    <w:rsid w:val="00B517EE"/>
    <w:rsid w:val="00B72020"/>
    <w:rsid w:val="00B75659"/>
    <w:rsid w:val="00B8063E"/>
    <w:rsid w:val="00B81FAF"/>
    <w:rsid w:val="00B83FE4"/>
    <w:rsid w:val="00B84194"/>
    <w:rsid w:val="00B92E46"/>
    <w:rsid w:val="00B935CE"/>
    <w:rsid w:val="00BA1DEF"/>
    <w:rsid w:val="00BB1E6C"/>
    <w:rsid w:val="00BC1A76"/>
    <w:rsid w:val="00BC2C38"/>
    <w:rsid w:val="00BC49DD"/>
    <w:rsid w:val="00BD7E9B"/>
    <w:rsid w:val="00BD7FBC"/>
    <w:rsid w:val="00C070FC"/>
    <w:rsid w:val="00C13810"/>
    <w:rsid w:val="00C1478C"/>
    <w:rsid w:val="00C23F9F"/>
    <w:rsid w:val="00C32CD6"/>
    <w:rsid w:val="00C372FB"/>
    <w:rsid w:val="00C379B7"/>
    <w:rsid w:val="00C40250"/>
    <w:rsid w:val="00C47F99"/>
    <w:rsid w:val="00C51D63"/>
    <w:rsid w:val="00C66FD6"/>
    <w:rsid w:val="00C70FCB"/>
    <w:rsid w:val="00C8209D"/>
    <w:rsid w:val="00C825C7"/>
    <w:rsid w:val="00C833FF"/>
    <w:rsid w:val="00C9019A"/>
    <w:rsid w:val="00CA0957"/>
    <w:rsid w:val="00CA327B"/>
    <w:rsid w:val="00CC1F69"/>
    <w:rsid w:val="00CD1627"/>
    <w:rsid w:val="00CD359F"/>
    <w:rsid w:val="00CD5127"/>
    <w:rsid w:val="00CE5A85"/>
    <w:rsid w:val="00CF312A"/>
    <w:rsid w:val="00D16148"/>
    <w:rsid w:val="00D1644F"/>
    <w:rsid w:val="00D16742"/>
    <w:rsid w:val="00D215DD"/>
    <w:rsid w:val="00D32B50"/>
    <w:rsid w:val="00D43D00"/>
    <w:rsid w:val="00D5053A"/>
    <w:rsid w:val="00D508FC"/>
    <w:rsid w:val="00D613FA"/>
    <w:rsid w:val="00D86AA5"/>
    <w:rsid w:val="00D87D90"/>
    <w:rsid w:val="00D95996"/>
    <w:rsid w:val="00DB7F67"/>
    <w:rsid w:val="00DC2943"/>
    <w:rsid w:val="00DC392B"/>
    <w:rsid w:val="00DD30B7"/>
    <w:rsid w:val="00DE5D5A"/>
    <w:rsid w:val="00DF5D59"/>
    <w:rsid w:val="00E00628"/>
    <w:rsid w:val="00E12E9C"/>
    <w:rsid w:val="00E33F45"/>
    <w:rsid w:val="00E43D4A"/>
    <w:rsid w:val="00E456EC"/>
    <w:rsid w:val="00E46B10"/>
    <w:rsid w:val="00E4739A"/>
    <w:rsid w:val="00E67B58"/>
    <w:rsid w:val="00E67D98"/>
    <w:rsid w:val="00E73BEA"/>
    <w:rsid w:val="00E80C59"/>
    <w:rsid w:val="00E81F2C"/>
    <w:rsid w:val="00E8512A"/>
    <w:rsid w:val="00E92A94"/>
    <w:rsid w:val="00EA2F02"/>
    <w:rsid w:val="00EA3524"/>
    <w:rsid w:val="00EB66A3"/>
    <w:rsid w:val="00EB729D"/>
    <w:rsid w:val="00EB7CAA"/>
    <w:rsid w:val="00ED42B6"/>
    <w:rsid w:val="00ED58C0"/>
    <w:rsid w:val="00ED5D7D"/>
    <w:rsid w:val="00EE3775"/>
    <w:rsid w:val="00F060A4"/>
    <w:rsid w:val="00F1504F"/>
    <w:rsid w:val="00F22C4D"/>
    <w:rsid w:val="00F41AAD"/>
    <w:rsid w:val="00F455E5"/>
    <w:rsid w:val="00F45609"/>
    <w:rsid w:val="00F50B51"/>
    <w:rsid w:val="00F60C5D"/>
    <w:rsid w:val="00F62AA8"/>
    <w:rsid w:val="00F62DDC"/>
    <w:rsid w:val="00F67CAA"/>
    <w:rsid w:val="00F771A4"/>
    <w:rsid w:val="00F77704"/>
    <w:rsid w:val="00F9329C"/>
    <w:rsid w:val="00F96966"/>
    <w:rsid w:val="00FA15D6"/>
    <w:rsid w:val="00FA1869"/>
    <w:rsid w:val="00FA286F"/>
    <w:rsid w:val="00FA34E9"/>
    <w:rsid w:val="00FA4C1A"/>
    <w:rsid w:val="00FB0CAD"/>
    <w:rsid w:val="00FB3711"/>
    <w:rsid w:val="00FC2071"/>
    <w:rsid w:val="00FD1F9B"/>
    <w:rsid w:val="00FD3C77"/>
    <w:rsid w:val="00FD4F52"/>
    <w:rsid w:val="00FD763E"/>
    <w:rsid w:val="00FE0A25"/>
    <w:rsid w:val="00FE411C"/>
    <w:rsid w:val="00FF2AA4"/>
    <w:rsid w:val="00FF2C63"/>
    <w:rsid w:val="00FF44EC"/>
    <w:rsid w:val="00FF5AE2"/>
    <w:rsid w:val="00FF6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8E0C"/>
  <w15:docId w15:val="{DA9536FD-AE23-438F-B699-485A80FD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3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205B5"/>
    <w:pPr>
      <w:ind w:left="720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50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53A"/>
  </w:style>
  <w:style w:type="paragraph" w:styleId="Footer">
    <w:name w:val="footer"/>
    <w:basedOn w:val="Normal"/>
    <w:link w:val="FooterChar"/>
    <w:uiPriority w:val="99"/>
    <w:unhideWhenUsed/>
    <w:rsid w:val="00D50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4D51A-EE77-4925-AFA6-3AC6CB57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36</cp:revision>
  <cp:lastPrinted>2025-06-20T08:55:00Z</cp:lastPrinted>
  <dcterms:created xsi:type="dcterms:W3CDTF">2025-06-09T12:10:00Z</dcterms:created>
  <dcterms:modified xsi:type="dcterms:W3CDTF">2025-06-20T08:55:00Z</dcterms:modified>
</cp:coreProperties>
</file>