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4F37" w:rsidRDefault="004B4F37" w:rsidP="00B17065">
      <w:pPr>
        <w:pStyle w:val="N02Y"/>
        <w:ind w:firstLine="0"/>
        <w:rPr>
          <w:rFonts w:asciiTheme="majorHAnsi" w:hAnsiTheme="majorHAnsi"/>
        </w:rPr>
      </w:pPr>
    </w:p>
    <w:p w:rsidR="006037C4" w:rsidRDefault="00216AB6" w:rsidP="002972EE">
      <w:pPr>
        <w:pStyle w:val="N02Y"/>
        <w:ind w:firstLine="0"/>
        <w:rPr>
          <w:rFonts w:asciiTheme="majorHAnsi" w:hAnsiTheme="majorHAnsi"/>
          <w:lang w:val="sr-Cyrl-RS"/>
        </w:rPr>
      </w:pPr>
      <w:r w:rsidRPr="00A46552">
        <w:rPr>
          <w:rFonts w:asciiTheme="majorHAnsi" w:hAnsiTheme="majorHAnsi"/>
        </w:rPr>
        <w:t>На</w:t>
      </w:r>
      <w:r w:rsidR="00B6236C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основу</w:t>
      </w:r>
      <w:r w:rsidR="00B6236C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члана</w:t>
      </w:r>
      <w:r w:rsidR="00B6236C" w:rsidRPr="00A46552">
        <w:rPr>
          <w:rFonts w:asciiTheme="majorHAnsi" w:hAnsiTheme="majorHAnsi"/>
        </w:rPr>
        <w:t xml:space="preserve"> 30</w:t>
      </w:r>
      <w:r w:rsidR="00B17065" w:rsidRPr="00A46552">
        <w:rPr>
          <w:rFonts w:asciiTheme="majorHAnsi" w:hAnsiTheme="majorHAnsi"/>
        </w:rPr>
        <w:t xml:space="preserve">. </w:t>
      </w:r>
      <w:r w:rsidRPr="00A46552">
        <w:rPr>
          <w:rFonts w:asciiTheme="majorHAnsi" w:hAnsiTheme="majorHAnsi"/>
        </w:rPr>
        <w:t>ст</w:t>
      </w:r>
      <w:r w:rsidR="00B17065" w:rsidRPr="00A46552">
        <w:rPr>
          <w:rFonts w:asciiTheme="majorHAnsi" w:hAnsiTheme="majorHAnsi"/>
        </w:rPr>
        <w:t>.</w:t>
      </w:r>
      <w:r w:rsidR="00B6236C" w:rsidRPr="00A46552">
        <w:rPr>
          <w:rFonts w:asciiTheme="majorHAnsi" w:hAnsiTheme="majorHAnsi"/>
        </w:rPr>
        <w:t xml:space="preserve"> 2</w:t>
      </w:r>
      <w:r w:rsidR="00B17065" w:rsidRPr="00A46552">
        <w:rPr>
          <w:rFonts w:asciiTheme="majorHAnsi" w:hAnsiTheme="majorHAnsi"/>
        </w:rPr>
        <w:t>,</w:t>
      </w:r>
      <w:r w:rsidR="006023EC" w:rsidRPr="00A46552">
        <w:rPr>
          <w:rFonts w:asciiTheme="majorHAnsi" w:hAnsiTheme="majorHAnsi"/>
        </w:rPr>
        <w:t xml:space="preserve"> 3. </w:t>
      </w:r>
      <w:r w:rsidRPr="00A46552">
        <w:rPr>
          <w:rFonts w:asciiTheme="majorHAnsi" w:hAnsiTheme="majorHAnsi"/>
        </w:rPr>
        <w:t>и</w:t>
      </w:r>
      <w:r w:rsidR="006023EC" w:rsidRPr="00A46552">
        <w:rPr>
          <w:rFonts w:asciiTheme="majorHAnsi" w:hAnsiTheme="majorHAnsi"/>
        </w:rPr>
        <w:t xml:space="preserve"> 4.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Закона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о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финансирању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локалне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самоуправе</w:t>
      </w:r>
      <w:r w:rsidR="00B17065" w:rsidRPr="00A46552">
        <w:rPr>
          <w:rFonts w:asciiTheme="majorHAnsi" w:hAnsiTheme="majorHAnsi"/>
        </w:rPr>
        <w:t xml:space="preserve"> ("</w:t>
      </w:r>
      <w:r w:rsidR="00465C81" w:rsidRPr="00A46552">
        <w:rPr>
          <w:rFonts w:asciiTheme="majorHAnsi" w:hAnsiTheme="majorHAnsi"/>
          <w:lang w:val="sr-Latn-CS"/>
        </w:rPr>
        <w:t>Сл. лист ЦГ</w:t>
      </w:r>
      <w:r w:rsidR="006023EC" w:rsidRPr="00A46552">
        <w:rPr>
          <w:rFonts w:asciiTheme="majorHAnsi" w:hAnsiTheme="majorHAnsi"/>
          <w:lang w:val="sr-Latn-CS"/>
        </w:rPr>
        <w:t>“</w:t>
      </w:r>
      <w:r w:rsidR="00465C81" w:rsidRPr="00A46552">
        <w:rPr>
          <w:rFonts w:asciiTheme="majorHAnsi" w:hAnsiTheme="majorHAnsi"/>
          <w:lang w:val="sr-Latn-CS"/>
        </w:rPr>
        <w:t xml:space="preserve"> бр. </w:t>
      </w:r>
      <w:r w:rsidR="00465C81" w:rsidRPr="00A46552">
        <w:rPr>
          <w:rFonts w:asciiTheme="majorHAnsi" w:hAnsiTheme="majorHAnsi"/>
          <w:lang w:val="sr-Cyrl-ME"/>
        </w:rPr>
        <w:t>03</w:t>
      </w:r>
      <w:r w:rsidR="00465C81" w:rsidRPr="00A46552">
        <w:rPr>
          <w:rFonts w:asciiTheme="majorHAnsi" w:hAnsiTheme="majorHAnsi"/>
          <w:lang w:val="sr-Latn-CS"/>
        </w:rPr>
        <w:t>/</w:t>
      </w:r>
      <w:r w:rsidR="00465C81" w:rsidRPr="00A46552">
        <w:rPr>
          <w:rFonts w:asciiTheme="majorHAnsi" w:hAnsiTheme="majorHAnsi"/>
          <w:lang w:val="sr-Cyrl-ME"/>
        </w:rPr>
        <w:t>19</w:t>
      </w:r>
      <w:r w:rsidR="00465C81" w:rsidRPr="00A46552">
        <w:rPr>
          <w:rFonts w:asciiTheme="majorHAnsi" w:hAnsiTheme="majorHAnsi"/>
          <w:lang w:val="sr-Cyrl-RS"/>
        </w:rPr>
        <w:t>, 86/22, 5/24 и  7/24</w:t>
      </w:r>
      <w:r w:rsidR="00465C81" w:rsidRPr="00A46552">
        <w:rPr>
          <w:rFonts w:asciiTheme="majorHAnsi" w:hAnsiTheme="majorHAnsi"/>
          <w:lang w:val="sr-Latn-CS"/>
        </w:rPr>
        <w:t>)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и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члана</w:t>
      </w:r>
      <w:r w:rsidR="00B17065" w:rsidRPr="00A46552">
        <w:rPr>
          <w:rFonts w:asciiTheme="majorHAnsi" w:hAnsiTheme="majorHAnsi"/>
        </w:rPr>
        <w:t xml:space="preserve"> 37. </w:t>
      </w:r>
      <w:r w:rsidRPr="00A46552">
        <w:rPr>
          <w:rFonts w:asciiTheme="majorHAnsi" w:hAnsiTheme="majorHAnsi"/>
        </w:rPr>
        <w:t>Закона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о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буџету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и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фискалној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одговорности</w:t>
      </w:r>
      <w:r w:rsidR="00C7674A" w:rsidRPr="00A46552">
        <w:rPr>
          <w:rFonts w:asciiTheme="majorHAnsi" w:hAnsiTheme="majorHAnsi"/>
        </w:rPr>
        <w:t xml:space="preserve"> </w:t>
      </w:r>
      <w:r w:rsidR="00942904" w:rsidRPr="00A46552">
        <w:rPr>
          <w:rFonts w:asciiTheme="majorHAnsi" w:hAnsiTheme="majorHAnsi"/>
          <w:lang w:val="sr-Latn-CS"/>
        </w:rPr>
        <w:t>("Сл. лист Црне Горе’’ бр. 20/14, 56/14, 70/17, 4/18, 55/18, 66/19, 70/21, 145/21</w:t>
      </w:r>
      <w:r w:rsidR="00942904" w:rsidRPr="00A46552">
        <w:rPr>
          <w:rFonts w:asciiTheme="majorHAnsi" w:hAnsiTheme="majorHAnsi"/>
          <w:lang w:val="sr-Cyrl-RS"/>
        </w:rPr>
        <w:t>, 27/23, 123/23 и 125/23</w:t>
      </w:r>
      <w:r w:rsidR="00942904" w:rsidRPr="00A46552">
        <w:rPr>
          <w:rFonts w:asciiTheme="majorHAnsi" w:hAnsiTheme="majorHAnsi"/>
          <w:lang w:val="sr-Latn-CS"/>
        </w:rPr>
        <w:t>)</w:t>
      </w:r>
      <w:r w:rsidR="00B17065" w:rsidRPr="00A46552">
        <w:rPr>
          <w:rFonts w:asciiTheme="majorHAnsi" w:hAnsiTheme="majorHAnsi"/>
        </w:rPr>
        <w:t xml:space="preserve">, </w:t>
      </w:r>
      <w:r w:rsidR="00C23E38" w:rsidRPr="00A46552">
        <w:rPr>
          <w:rFonts w:ascii="Cambria" w:hAnsi="Cambria"/>
          <w:lang w:val="sr-Latn-CS"/>
        </w:rPr>
        <w:t>члана 38 став 1 тачка 7 Закона о локалној самоуправи</w:t>
      </w:r>
      <w:r w:rsidR="00C23E38" w:rsidRPr="00A46552">
        <w:rPr>
          <w:rFonts w:asciiTheme="majorHAnsi" w:hAnsiTheme="majorHAnsi"/>
          <w:lang w:val="sr-Latn-CS"/>
        </w:rPr>
        <w:t xml:space="preserve"> </w:t>
      </w:r>
      <w:r w:rsidR="00702D11" w:rsidRPr="00A46552">
        <w:rPr>
          <w:rFonts w:asciiTheme="majorHAnsi" w:hAnsiTheme="majorHAnsi"/>
          <w:lang w:val="sr-Latn-CS"/>
        </w:rPr>
        <w:t>(’’Сл. Лист ЦГ’’ бр. 2/18</w:t>
      </w:r>
      <w:r w:rsidR="00702D11" w:rsidRPr="00A46552">
        <w:rPr>
          <w:rFonts w:asciiTheme="majorHAnsi" w:hAnsiTheme="majorHAnsi"/>
          <w:lang w:val="sr-Cyrl-ME"/>
        </w:rPr>
        <w:t>, 34/19, 38/20, 50/22 и 84/22</w:t>
      </w:r>
      <w:r w:rsidR="00702D11" w:rsidRPr="00A46552">
        <w:rPr>
          <w:rFonts w:asciiTheme="majorHAnsi" w:hAnsiTheme="majorHAnsi"/>
          <w:lang w:val="sr-Latn-CS"/>
        </w:rPr>
        <w:t>)</w:t>
      </w:r>
      <w:r w:rsidR="0084670F" w:rsidRPr="00A46552">
        <w:rPr>
          <w:rFonts w:asciiTheme="majorHAnsi" w:hAnsiTheme="majorHAnsi"/>
        </w:rPr>
        <w:t>,</w:t>
      </w:r>
      <w:r w:rsidR="00B17065" w:rsidRPr="00A46552">
        <w:rPr>
          <w:rFonts w:asciiTheme="majorHAnsi" w:hAnsiTheme="majorHAnsi"/>
        </w:rPr>
        <w:t xml:space="preserve"> </w:t>
      </w:r>
      <w:r w:rsidR="00A46552" w:rsidRPr="00A46552">
        <w:rPr>
          <w:rFonts w:ascii="Cambria" w:hAnsi="Cambria"/>
          <w:lang w:val="sr-Latn-CS"/>
        </w:rPr>
        <w:t>члана 3</w:t>
      </w:r>
      <w:r w:rsidR="00A46552" w:rsidRPr="00A46552">
        <w:rPr>
          <w:rFonts w:ascii="Cambria" w:hAnsi="Cambria"/>
          <w:lang w:val="sr-Cyrl-RS"/>
        </w:rPr>
        <w:t>6</w:t>
      </w:r>
      <w:r w:rsidR="00A46552" w:rsidRPr="00A46552">
        <w:rPr>
          <w:rFonts w:ascii="Cambria" w:hAnsi="Cambria"/>
          <w:lang w:val="sr-Latn-CS"/>
        </w:rPr>
        <w:t xml:space="preserve">. став 1 тачка </w:t>
      </w:r>
      <w:r w:rsidR="00A46552" w:rsidRPr="00A46552">
        <w:rPr>
          <w:rFonts w:ascii="Cambria" w:hAnsi="Cambria"/>
          <w:lang w:val="sr-Cyrl-RS"/>
        </w:rPr>
        <w:t>7</w:t>
      </w:r>
      <w:r w:rsidR="00A46552" w:rsidRPr="00A46552">
        <w:rPr>
          <w:rFonts w:ascii="Cambria" w:hAnsi="Cambria"/>
          <w:lang w:val="sr-Latn-CS"/>
        </w:rPr>
        <w:t xml:space="preserve"> Статута Општине Беране </w:t>
      </w:r>
      <w:r w:rsidR="00A22CD4" w:rsidRPr="00A46552">
        <w:rPr>
          <w:rFonts w:asciiTheme="majorHAnsi" w:hAnsiTheme="majorHAnsi"/>
          <w:lang w:val="sr-Latn-CS"/>
        </w:rPr>
        <w:t xml:space="preserve">(Сл. лист ЦГ – Општински прописи бр. </w:t>
      </w:r>
      <w:r w:rsidR="00A22CD4" w:rsidRPr="00A46552">
        <w:rPr>
          <w:rFonts w:asciiTheme="majorHAnsi" w:hAnsiTheme="majorHAnsi"/>
          <w:lang w:val="sr-Cyrl-RS"/>
        </w:rPr>
        <w:t>4</w:t>
      </w:r>
      <w:r w:rsidR="00A22CD4" w:rsidRPr="00A46552">
        <w:rPr>
          <w:rFonts w:asciiTheme="majorHAnsi" w:hAnsiTheme="majorHAnsi"/>
          <w:lang w:val="sr-Latn-CS"/>
        </w:rPr>
        <w:t>2/</w:t>
      </w:r>
      <w:r w:rsidR="00A22CD4" w:rsidRPr="00A46552">
        <w:rPr>
          <w:rFonts w:asciiTheme="majorHAnsi" w:hAnsiTheme="majorHAnsi"/>
          <w:lang w:val="sr-Cyrl-RS"/>
        </w:rPr>
        <w:t>18</w:t>
      </w:r>
      <w:r w:rsidR="00A22CD4" w:rsidRPr="00A46552">
        <w:rPr>
          <w:rFonts w:asciiTheme="majorHAnsi" w:hAnsiTheme="majorHAnsi"/>
          <w:lang w:val="sr-Latn-CS"/>
        </w:rPr>
        <w:t>)</w:t>
      </w:r>
      <w:r w:rsidR="002972EE">
        <w:rPr>
          <w:rFonts w:asciiTheme="majorHAnsi" w:hAnsiTheme="majorHAnsi"/>
          <w:lang w:val="sr-Latn-CS"/>
        </w:rPr>
        <w:t xml:space="preserve"> </w:t>
      </w:r>
      <w:bookmarkStart w:id="0" w:name="_Hlk183425098"/>
      <w:r w:rsidR="002972EE" w:rsidRPr="002972EE">
        <w:rPr>
          <w:lang w:val="ru-RU"/>
        </w:rPr>
        <w:t>и тачке 2 Одлуке о распуштању Скупштине Општине Беране (''Сл. лист ЦГ'' бр</w:t>
      </w:r>
      <w:r w:rsidR="00A17E51">
        <w:rPr>
          <w:lang w:val="ru-RU"/>
        </w:rPr>
        <w:t>.</w:t>
      </w:r>
      <w:r w:rsidR="002972EE" w:rsidRPr="002972EE">
        <w:rPr>
          <w:lang w:val="ru-RU"/>
        </w:rPr>
        <w:t xml:space="preserve"> 96/24)</w:t>
      </w:r>
      <w:bookmarkEnd w:id="0"/>
      <w:r w:rsidR="002972EE" w:rsidRPr="002972EE">
        <w:rPr>
          <w:lang w:val="sr-Latn-RS"/>
        </w:rPr>
        <w:t>,</w:t>
      </w:r>
      <w:r w:rsidR="00B17065" w:rsidRPr="00A46552">
        <w:rPr>
          <w:rFonts w:asciiTheme="majorHAnsi" w:hAnsiTheme="majorHAnsi"/>
        </w:rPr>
        <w:t xml:space="preserve"> </w:t>
      </w:r>
      <w:r w:rsidR="00C31062" w:rsidRPr="00A46552">
        <w:rPr>
          <w:rFonts w:asciiTheme="majorHAnsi" w:hAnsiTheme="majorHAnsi"/>
        </w:rPr>
        <w:t xml:space="preserve">Одбор повјереника Општине </w:t>
      </w:r>
      <w:r w:rsidRPr="00A46552">
        <w:rPr>
          <w:rFonts w:asciiTheme="majorHAnsi" w:hAnsiTheme="majorHAnsi"/>
        </w:rPr>
        <w:t>Беране</w:t>
      </w:r>
      <w:r w:rsidR="00B17065" w:rsidRPr="00A46552">
        <w:rPr>
          <w:rFonts w:asciiTheme="majorHAnsi" w:hAnsiTheme="majorHAnsi"/>
        </w:rPr>
        <w:t xml:space="preserve"> </w:t>
      </w:r>
      <w:r w:rsidR="00FA3B4D" w:rsidRPr="00A46552">
        <w:rPr>
          <w:rFonts w:ascii="Cambria" w:hAnsi="Cambria"/>
          <w:lang w:val="sr-Latn-CS"/>
        </w:rPr>
        <w:t>на сједници одржан</w:t>
      </w:r>
      <w:r w:rsidR="00FA3B4D" w:rsidRPr="00A46552">
        <w:rPr>
          <w:rFonts w:ascii="Cambria" w:hAnsi="Cambria"/>
          <w:lang w:val="sr-Cyrl-RS"/>
        </w:rPr>
        <w:t>ој</w:t>
      </w:r>
      <w:r w:rsidR="00FA3B4D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дана</w:t>
      </w:r>
      <w:r w:rsidR="00B17065" w:rsidRPr="00A46552">
        <w:rPr>
          <w:rFonts w:asciiTheme="majorHAnsi" w:hAnsiTheme="majorHAnsi"/>
        </w:rPr>
        <w:t xml:space="preserve"> </w:t>
      </w:r>
      <w:r w:rsidR="003E4826" w:rsidRPr="002972EE">
        <w:rPr>
          <w:rFonts w:asciiTheme="majorHAnsi" w:hAnsiTheme="majorHAnsi"/>
          <w:b/>
          <w:bCs/>
        </w:rPr>
        <w:t>1</w:t>
      </w:r>
      <w:r w:rsidR="00FA3B4D" w:rsidRPr="002972EE">
        <w:rPr>
          <w:rFonts w:asciiTheme="majorHAnsi" w:hAnsiTheme="majorHAnsi"/>
          <w:b/>
          <w:bCs/>
          <w:lang w:val="sr-Cyrl-RS"/>
        </w:rPr>
        <w:t>0</w:t>
      </w:r>
      <w:r w:rsidR="003E4826" w:rsidRPr="002972EE">
        <w:rPr>
          <w:rFonts w:asciiTheme="majorHAnsi" w:hAnsiTheme="majorHAnsi"/>
          <w:b/>
          <w:bCs/>
        </w:rPr>
        <w:t>.</w:t>
      </w:r>
      <w:r w:rsidR="00DB70B0">
        <w:rPr>
          <w:rFonts w:asciiTheme="majorHAnsi" w:hAnsiTheme="majorHAnsi"/>
          <w:b/>
          <w:bCs/>
          <w:lang w:val="sr-Cyrl-RS"/>
        </w:rPr>
        <w:t xml:space="preserve"> </w:t>
      </w:r>
      <w:r w:rsidR="00FA3B4D" w:rsidRPr="002972EE">
        <w:rPr>
          <w:rFonts w:asciiTheme="majorHAnsi" w:hAnsiTheme="majorHAnsi"/>
          <w:b/>
          <w:bCs/>
          <w:lang w:val="sr-Cyrl-RS"/>
        </w:rPr>
        <w:t>0</w:t>
      </w:r>
      <w:r w:rsidR="00B17065" w:rsidRPr="002972EE">
        <w:rPr>
          <w:rFonts w:asciiTheme="majorHAnsi" w:hAnsiTheme="majorHAnsi"/>
          <w:b/>
          <w:bCs/>
        </w:rPr>
        <w:t>1.</w:t>
      </w:r>
      <w:r w:rsidR="00DB70B0">
        <w:rPr>
          <w:rFonts w:asciiTheme="majorHAnsi" w:hAnsiTheme="majorHAnsi"/>
          <w:b/>
          <w:bCs/>
          <w:lang w:val="sr-Cyrl-RS"/>
        </w:rPr>
        <w:t xml:space="preserve"> </w:t>
      </w:r>
      <w:r w:rsidR="00B17065" w:rsidRPr="002972EE">
        <w:rPr>
          <w:rFonts w:asciiTheme="majorHAnsi" w:hAnsiTheme="majorHAnsi"/>
          <w:b/>
          <w:bCs/>
        </w:rPr>
        <w:t>20</w:t>
      </w:r>
      <w:r w:rsidR="00A22CD4" w:rsidRPr="002972EE">
        <w:rPr>
          <w:rFonts w:asciiTheme="majorHAnsi" w:hAnsiTheme="majorHAnsi"/>
          <w:b/>
          <w:bCs/>
        </w:rPr>
        <w:t>2</w:t>
      </w:r>
      <w:r w:rsidR="00FA3B4D" w:rsidRPr="002972EE">
        <w:rPr>
          <w:rFonts w:asciiTheme="majorHAnsi" w:hAnsiTheme="majorHAnsi"/>
          <w:b/>
          <w:bCs/>
          <w:lang w:val="sr-Cyrl-RS"/>
        </w:rPr>
        <w:t>5</w:t>
      </w:r>
      <w:r w:rsidR="00B17065" w:rsidRPr="002972EE">
        <w:rPr>
          <w:rFonts w:asciiTheme="majorHAnsi" w:hAnsiTheme="majorHAnsi"/>
          <w:b/>
          <w:bCs/>
        </w:rPr>
        <w:t>.</w:t>
      </w:r>
      <w:r w:rsidR="00B17065" w:rsidRPr="00A46552">
        <w:rPr>
          <w:rFonts w:asciiTheme="majorHAnsi" w:hAnsiTheme="majorHAnsi"/>
        </w:rPr>
        <w:t xml:space="preserve"> </w:t>
      </w:r>
      <w:r w:rsidRPr="00A46552">
        <w:rPr>
          <w:rFonts w:asciiTheme="majorHAnsi" w:hAnsiTheme="majorHAnsi"/>
        </w:rPr>
        <w:t>године</w:t>
      </w:r>
      <w:r w:rsidR="00B17065" w:rsidRPr="00A46552">
        <w:rPr>
          <w:rFonts w:asciiTheme="majorHAnsi" w:hAnsiTheme="majorHAnsi"/>
        </w:rPr>
        <w:t xml:space="preserve">, </w:t>
      </w:r>
      <w:r w:rsidRPr="00A46552">
        <w:rPr>
          <w:rFonts w:asciiTheme="majorHAnsi" w:hAnsiTheme="majorHAnsi"/>
        </w:rPr>
        <w:t>дон</w:t>
      </w:r>
      <w:r w:rsidR="002972EE">
        <w:rPr>
          <w:rFonts w:asciiTheme="majorHAnsi" w:hAnsiTheme="majorHAnsi"/>
          <w:lang w:val="sr-Cyrl-RS"/>
        </w:rPr>
        <w:t>ио је</w:t>
      </w:r>
    </w:p>
    <w:p w:rsidR="002972EE" w:rsidRPr="002972EE" w:rsidRDefault="002972EE" w:rsidP="002972EE">
      <w:pPr>
        <w:pStyle w:val="N02Y"/>
        <w:ind w:firstLine="0"/>
        <w:rPr>
          <w:rFonts w:asciiTheme="majorHAnsi" w:hAnsiTheme="majorHAnsi"/>
          <w:lang w:val="sr-Cyrl-RS"/>
        </w:rPr>
      </w:pPr>
    </w:p>
    <w:p w:rsidR="00B17065" w:rsidRPr="00216AB6" w:rsidRDefault="00D17AB4" w:rsidP="00B17065">
      <w:pPr>
        <w:pStyle w:val="N03Y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</w:t>
      </w:r>
      <w:r w:rsidR="004B4F3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Д</w:t>
      </w:r>
      <w:r w:rsidR="004B4F3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Л</w:t>
      </w:r>
      <w:r w:rsidR="004B4F3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У</w:t>
      </w:r>
      <w:r w:rsidR="004B4F3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К</w:t>
      </w:r>
      <w:r w:rsidR="004B4F3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У</w:t>
      </w:r>
    </w:p>
    <w:p w:rsidR="00B17065" w:rsidRDefault="00D17AB4" w:rsidP="00B17065">
      <w:pPr>
        <w:pStyle w:val="N03Y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</w:rPr>
        <w:t>О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ПРИВРЕМЕНОМ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ФИНАНСИРАЊУ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БУЏЕТСКИХ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КОРИСНИКА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ОПШТИНЕ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БЕРАНЕ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ПЕРИОД</w:t>
      </w:r>
      <w:r w:rsidRPr="00216A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ЈАНУАР</w:t>
      </w:r>
      <w:r w:rsidRPr="00216AB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МАРТ</w:t>
      </w:r>
      <w:r w:rsidRPr="00216AB6">
        <w:rPr>
          <w:rFonts w:asciiTheme="majorHAnsi" w:hAnsiTheme="majorHAnsi"/>
          <w:sz w:val="24"/>
          <w:szCs w:val="24"/>
        </w:rPr>
        <w:t xml:space="preserve"> 2025. </w:t>
      </w:r>
      <w:r>
        <w:rPr>
          <w:rFonts w:asciiTheme="majorHAnsi" w:hAnsiTheme="majorHAnsi"/>
          <w:sz w:val="24"/>
          <w:szCs w:val="24"/>
        </w:rPr>
        <w:t>ГОДИНЕ</w:t>
      </w:r>
    </w:p>
    <w:p w:rsidR="002972EE" w:rsidRPr="002972EE" w:rsidRDefault="002972EE" w:rsidP="00B17065">
      <w:pPr>
        <w:pStyle w:val="N03Y"/>
        <w:rPr>
          <w:rFonts w:asciiTheme="majorHAnsi" w:hAnsiTheme="majorHAnsi"/>
          <w:sz w:val="24"/>
          <w:szCs w:val="24"/>
          <w:lang w:val="sr-Cyrl-RS"/>
        </w:rPr>
      </w:pPr>
    </w:p>
    <w:p w:rsidR="00B17065" w:rsidRPr="00216AB6" w:rsidRDefault="00216AB6" w:rsidP="00B17065">
      <w:pPr>
        <w:pStyle w:val="C30X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Члан</w:t>
      </w:r>
      <w:r w:rsidR="00B17065" w:rsidRPr="00216AB6">
        <w:rPr>
          <w:rFonts w:asciiTheme="majorHAnsi" w:hAnsiTheme="majorHAnsi"/>
          <w:sz w:val="22"/>
        </w:rPr>
        <w:t xml:space="preserve"> 1</w:t>
      </w:r>
    </w:p>
    <w:p w:rsidR="00B17065" w:rsidRPr="00216AB6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До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доношења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Одлуке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буџету</w:t>
      </w:r>
      <w:r w:rsidR="00DF4730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Беране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751557" w:rsidRPr="00216AB6">
        <w:rPr>
          <w:rFonts w:asciiTheme="majorHAnsi" w:hAnsiTheme="majorHAnsi"/>
          <w:szCs w:val="24"/>
        </w:rPr>
        <w:t>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годину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вршиће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привремено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финансирање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потрошачких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јединица</w:t>
      </w:r>
      <w:r w:rsidR="00751557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751557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период</w:t>
      </w:r>
      <w:r w:rsidR="00751557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јануар</w:t>
      </w:r>
      <w:r w:rsidR="00751557" w:rsidRPr="00216AB6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март</w:t>
      </w:r>
      <w:r w:rsidR="00751557" w:rsidRPr="00216AB6">
        <w:rPr>
          <w:rFonts w:asciiTheme="majorHAnsi" w:hAnsiTheme="majorHAnsi"/>
          <w:szCs w:val="24"/>
        </w:rPr>
        <w:t xml:space="preserve"> 2025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године</w:t>
      </w:r>
      <w:r w:rsidR="00B17065" w:rsidRPr="00216AB6">
        <w:rPr>
          <w:rFonts w:asciiTheme="majorHAnsi" w:hAnsiTheme="majorHAnsi"/>
          <w:szCs w:val="24"/>
        </w:rPr>
        <w:t>.</w:t>
      </w:r>
    </w:p>
    <w:p w:rsidR="00B17065" w:rsidRPr="00216AB6" w:rsidRDefault="00216AB6" w:rsidP="00B17065">
      <w:pPr>
        <w:pStyle w:val="C30X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Члан</w:t>
      </w:r>
      <w:r w:rsidR="00B17065" w:rsidRPr="00216AB6">
        <w:rPr>
          <w:rFonts w:asciiTheme="majorHAnsi" w:hAnsiTheme="majorHAnsi"/>
          <w:sz w:val="22"/>
        </w:rPr>
        <w:t xml:space="preserve"> 2</w:t>
      </w:r>
    </w:p>
    <w:p w:rsidR="00B17065" w:rsidRPr="00216AB6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периоду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јануар</w:t>
      </w:r>
      <w:r w:rsidR="00B17065" w:rsidRPr="00216AB6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март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751557" w:rsidRPr="00216AB6">
        <w:rPr>
          <w:rFonts w:asciiTheme="majorHAnsi" w:hAnsiTheme="majorHAnsi"/>
          <w:szCs w:val="24"/>
        </w:rPr>
        <w:t>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године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за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привремено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финансирање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потрошачким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јединицама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одобравају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средства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мјесечно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износа</w:t>
      </w:r>
      <w:r w:rsidR="00B17065" w:rsidRPr="00216AB6">
        <w:rPr>
          <w:rFonts w:asciiTheme="majorHAnsi" w:hAnsiTheme="majorHAnsi"/>
          <w:szCs w:val="24"/>
        </w:rPr>
        <w:t xml:space="preserve"> 1/12 (</w:t>
      </w:r>
      <w:r>
        <w:rPr>
          <w:rFonts w:asciiTheme="majorHAnsi" w:hAnsiTheme="majorHAnsi"/>
          <w:szCs w:val="24"/>
        </w:rPr>
        <w:t>једне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дванаестине</w:t>
      </w:r>
      <w:r w:rsidR="00B17065" w:rsidRPr="00216AB6">
        <w:rPr>
          <w:rFonts w:asciiTheme="majorHAnsi" w:hAnsiTheme="majorHAnsi"/>
          <w:szCs w:val="24"/>
        </w:rPr>
        <w:t xml:space="preserve">) </w:t>
      </w:r>
      <w:r>
        <w:rPr>
          <w:rFonts w:asciiTheme="majorHAnsi" w:hAnsiTheme="majorHAnsi"/>
          <w:szCs w:val="24"/>
        </w:rPr>
        <w:t>остварених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расхода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претходној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фискалној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години</w:t>
      </w:r>
      <w:r w:rsidR="00B17065" w:rsidRPr="00216AB6">
        <w:rPr>
          <w:rFonts w:asciiTheme="majorHAnsi" w:hAnsiTheme="majorHAnsi"/>
          <w:szCs w:val="24"/>
        </w:rPr>
        <w:t>.</w:t>
      </w:r>
    </w:p>
    <w:p w:rsidR="00B17065" w:rsidRPr="00216AB6" w:rsidRDefault="00216AB6" w:rsidP="00B17065">
      <w:pPr>
        <w:pStyle w:val="C30X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Члан</w:t>
      </w:r>
      <w:r w:rsidR="00B17065" w:rsidRPr="00216AB6">
        <w:rPr>
          <w:rFonts w:asciiTheme="majorHAnsi" w:hAnsiTheme="majorHAnsi"/>
          <w:sz w:val="22"/>
        </w:rPr>
        <w:t xml:space="preserve"> 3</w:t>
      </w:r>
    </w:p>
    <w:p w:rsidR="00B17065" w:rsidRPr="00216AB6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Привремене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мјесечне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планове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примитака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издатака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буџета</w:t>
      </w:r>
      <w:r w:rsidR="0073787C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73787C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Беране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период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јануар</w:t>
      </w:r>
      <w:r w:rsidR="00B17065" w:rsidRPr="00216AB6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март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751557" w:rsidRPr="00216AB6">
        <w:rPr>
          <w:rFonts w:asciiTheme="majorHAnsi" w:hAnsiTheme="majorHAnsi"/>
          <w:szCs w:val="24"/>
        </w:rPr>
        <w:t>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године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донијеће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Предсједник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Беране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на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предлог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Секретаријата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финансије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економски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развој</w:t>
      </w:r>
      <w:r w:rsidR="00B17065" w:rsidRPr="00216AB6">
        <w:rPr>
          <w:rFonts w:asciiTheme="majorHAnsi" w:hAnsiTheme="majorHAnsi"/>
          <w:szCs w:val="24"/>
        </w:rPr>
        <w:t>.</w:t>
      </w:r>
    </w:p>
    <w:p w:rsidR="00B17065" w:rsidRPr="00216AB6" w:rsidRDefault="00216AB6" w:rsidP="00B17065">
      <w:pPr>
        <w:pStyle w:val="C30X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Члан</w:t>
      </w:r>
      <w:r w:rsidR="00B17065" w:rsidRPr="00216AB6">
        <w:rPr>
          <w:rFonts w:asciiTheme="majorHAnsi" w:hAnsiTheme="majorHAnsi"/>
          <w:sz w:val="22"/>
        </w:rPr>
        <w:t xml:space="preserve"> 4</w:t>
      </w:r>
    </w:p>
    <w:p w:rsidR="00B17065" w:rsidRPr="00216AB6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Примици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који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остваре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издаци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који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изврше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на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основу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припремних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мјесечних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планова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периоду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јануар</w:t>
      </w:r>
      <w:r w:rsidR="00B17065" w:rsidRPr="00216AB6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март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A73CB4" w:rsidRPr="00216AB6">
        <w:rPr>
          <w:rFonts w:asciiTheme="majorHAnsi" w:hAnsiTheme="majorHAnsi"/>
          <w:szCs w:val="24"/>
        </w:rPr>
        <w:t>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године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чиниће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саставни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дио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Одлуке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буџету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Беране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A73CB4" w:rsidRPr="00216AB6">
        <w:rPr>
          <w:rFonts w:asciiTheme="majorHAnsi" w:hAnsiTheme="majorHAnsi"/>
          <w:szCs w:val="24"/>
        </w:rPr>
        <w:t>25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годину</w:t>
      </w:r>
      <w:r w:rsidR="00B17065" w:rsidRPr="00216AB6">
        <w:rPr>
          <w:rFonts w:asciiTheme="majorHAnsi" w:hAnsiTheme="majorHAnsi"/>
          <w:szCs w:val="24"/>
        </w:rPr>
        <w:t>.</w:t>
      </w:r>
    </w:p>
    <w:p w:rsidR="00B17065" w:rsidRPr="006037C4" w:rsidRDefault="00216AB6" w:rsidP="00B17065">
      <w:pPr>
        <w:pStyle w:val="C30X"/>
        <w:rPr>
          <w:rFonts w:asciiTheme="majorHAnsi" w:hAnsiTheme="majorHAnsi"/>
          <w:sz w:val="22"/>
          <w:lang w:val="sr-Cyrl-ME"/>
        </w:rPr>
      </w:pPr>
      <w:r>
        <w:rPr>
          <w:rFonts w:asciiTheme="majorHAnsi" w:hAnsiTheme="majorHAnsi"/>
          <w:sz w:val="22"/>
        </w:rPr>
        <w:t>Члан</w:t>
      </w:r>
      <w:r w:rsidR="006037C4">
        <w:rPr>
          <w:rFonts w:asciiTheme="majorHAnsi" w:hAnsiTheme="majorHAnsi"/>
          <w:sz w:val="22"/>
        </w:rPr>
        <w:t xml:space="preserve"> </w:t>
      </w:r>
      <w:r w:rsidR="006037C4">
        <w:rPr>
          <w:rFonts w:asciiTheme="majorHAnsi" w:hAnsiTheme="majorHAnsi"/>
          <w:sz w:val="22"/>
          <w:lang w:val="sr-Cyrl-ME"/>
        </w:rPr>
        <w:t>5</w:t>
      </w:r>
    </w:p>
    <w:p w:rsidR="00B17065" w:rsidRPr="00216AB6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Права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обавезе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овлашћења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потрошачких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јединица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кој</w:t>
      </w:r>
      <w:r w:rsidR="003928E8">
        <w:rPr>
          <w:rFonts w:asciiTheme="majorHAnsi" w:hAnsiTheme="majorHAnsi"/>
          <w:szCs w:val="24"/>
          <w:lang w:val="sr-Cyrl-RS"/>
        </w:rPr>
        <w:t>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утврђене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Одлуком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буџету</w:t>
      </w:r>
      <w:r w:rsidR="00C7674A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Беране</w:t>
      </w:r>
      <w:r w:rsidR="00C7674A" w:rsidRPr="00216AB6">
        <w:rPr>
          <w:rFonts w:asciiTheme="majorHAnsi" w:hAnsiTheme="majorHAnsi"/>
          <w:szCs w:val="24"/>
        </w:rPr>
        <w:t xml:space="preserve"> </w:t>
      </w:r>
      <w:r w:rsidR="003928E8">
        <w:rPr>
          <w:rFonts w:asciiTheme="majorHAnsi" w:hAnsiTheme="majorHAnsi"/>
          <w:szCs w:val="24"/>
          <w:lang w:val="sr-Cyrl-RS"/>
        </w:rPr>
        <w:t xml:space="preserve">за </w:t>
      </w:r>
      <w:r w:rsidR="00C7674A" w:rsidRPr="00216AB6">
        <w:rPr>
          <w:rFonts w:asciiTheme="majorHAnsi" w:hAnsiTheme="majorHAnsi"/>
          <w:szCs w:val="24"/>
        </w:rPr>
        <w:t>20</w:t>
      </w:r>
      <w:r w:rsidR="00467B64" w:rsidRPr="00216AB6">
        <w:rPr>
          <w:rFonts w:asciiTheme="majorHAnsi" w:hAnsiTheme="majorHAnsi"/>
          <w:szCs w:val="24"/>
        </w:rPr>
        <w:t>24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годину</w:t>
      </w:r>
      <w:r w:rsidR="00B17065" w:rsidRPr="00216AB6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користиће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овој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одлуци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периоду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привременог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финансирања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доношења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Одлуке</w:t>
      </w:r>
      <w:r w:rsidR="00DF4730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буџету</w:t>
      </w:r>
      <w:r w:rsidR="00DF4730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општине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за</w:t>
      </w:r>
      <w:r w:rsidR="00B17065" w:rsidRPr="00216AB6">
        <w:rPr>
          <w:rFonts w:asciiTheme="majorHAnsi" w:hAnsiTheme="majorHAnsi"/>
          <w:szCs w:val="24"/>
        </w:rPr>
        <w:t xml:space="preserve"> 20</w:t>
      </w:r>
      <w:r w:rsidR="00467B64" w:rsidRPr="00216AB6">
        <w:rPr>
          <w:rFonts w:asciiTheme="majorHAnsi" w:hAnsiTheme="majorHAnsi"/>
          <w:szCs w:val="24"/>
        </w:rPr>
        <w:t>2</w:t>
      </w:r>
      <w:r w:rsidR="007B3ADF">
        <w:rPr>
          <w:rFonts w:asciiTheme="majorHAnsi" w:hAnsiTheme="majorHAnsi"/>
          <w:szCs w:val="24"/>
        </w:rPr>
        <w:t>5</w:t>
      </w:r>
      <w:r w:rsidR="00B17065" w:rsidRPr="00216AB6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годину</w:t>
      </w:r>
      <w:r w:rsidR="00B17065" w:rsidRPr="00216AB6">
        <w:rPr>
          <w:rFonts w:asciiTheme="majorHAnsi" w:hAnsiTheme="majorHAnsi"/>
          <w:szCs w:val="24"/>
        </w:rPr>
        <w:t>.</w:t>
      </w:r>
    </w:p>
    <w:p w:rsidR="00B17065" w:rsidRPr="006037C4" w:rsidRDefault="00216AB6" w:rsidP="00B17065">
      <w:pPr>
        <w:pStyle w:val="C30X"/>
        <w:rPr>
          <w:rFonts w:asciiTheme="majorHAnsi" w:hAnsiTheme="majorHAnsi"/>
          <w:sz w:val="22"/>
          <w:lang w:val="sr-Cyrl-ME"/>
        </w:rPr>
      </w:pPr>
      <w:r>
        <w:rPr>
          <w:rFonts w:asciiTheme="majorHAnsi" w:hAnsiTheme="majorHAnsi"/>
          <w:sz w:val="22"/>
        </w:rPr>
        <w:t>Члан</w:t>
      </w:r>
      <w:r w:rsidR="006037C4">
        <w:rPr>
          <w:rFonts w:asciiTheme="majorHAnsi" w:hAnsiTheme="majorHAnsi"/>
          <w:sz w:val="22"/>
        </w:rPr>
        <w:t xml:space="preserve"> </w:t>
      </w:r>
      <w:r w:rsidR="006037C4">
        <w:rPr>
          <w:rFonts w:asciiTheme="majorHAnsi" w:hAnsiTheme="majorHAnsi"/>
          <w:sz w:val="22"/>
          <w:lang w:val="sr-Cyrl-ME"/>
        </w:rPr>
        <w:t>6</w:t>
      </w:r>
    </w:p>
    <w:p w:rsidR="00B17065" w:rsidRDefault="00216AB6" w:rsidP="00B17065">
      <w:pPr>
        <w:pStyle w:val="T30X"/>
        <w:ind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Ова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одлука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ступа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на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снагу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даном</w:t>
      </w:r>
      <w:r w:rsidR="00B17065" w:rsidRPr="00216AB6">
        <w:rPr>
          <w:rFonts w:asciiTheme="majorHAnsi" w:hAnsiTheme="majorHAnsi"/>
          <w:szCs w:val="24"/>
        </w:rPr>
        <w:t xml:space="preserve"> </w:t>
      </w:r>
      <w:r w:rsidR="00576208">
        <w:rPr>
          <w:rFonts w:asciiTheme="majorHAnsi" w:hAnsiTheme="majorHAnsi"/>
          <w:szCs w:val="24"/>
        </w:rPr>
        <w:t xml:space="preserve">доношења, а објавиће се </w:t>
      </w:r>
      <w:r>
        <w:rPr>
          <w:rFonts w:asciiTheme="majorHAnsi" w:hAnsiTheme="majorHAnsi"/>
          <w:szCs w:val="24"/>
        </w:rPr>
        <w:t>у</w:t>
      </w:r>
      <w:r w:rsidR="00B17065" w:rsidRPr="00216AB6">
        <w:rPr>
          <w:rFonts w:asciiTheme="majorHAnsi" w:hAnsiTheme="majorHAnsi"/>
          <w:szCs w:val="24"/>
        </w:rPr>
        <w:t xml:space="preserve"> "</w:t>
      </w:r>
      <w:r>
        <w:rPr>
          <w:rFonts w:asciiTheme="majorHAnsi" w:hAnsiTheme="majorHAnsi"/>
          <w:szCs w:val="24"/>
        </w:rPr>
        <w:t>Службеном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листу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Црне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Горе</w:t>
      </w:r>
      <w:r w:rsidR="00B17065" w:rsidRPr="00216AB6">
        <w:rPr>
          <w:rFonts w:asciiTheme="majorHAnsi" w:hAnsiTheme="majorHAnsi"/>
          <w:szCs w:val="24"/>
        </w:rPr>
        <w:t xml:space="preserve"> - </w:t>
      </w:r>
      <w:r>
        <w:rPr>
          <w:rFonts w:asciiTheme="majorHAnsi" w:hAnsiTheme="majorHAnsi"/>
          <w:szCs w:val="24"/>
        </w:rPr>
        <w:t>Општински</w:t>
      </w:r>
      <w:r w:rsidR="00B17065" w:rsidRPr="00216AB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прописи</w:t>
      </w:r>
      <w:r w:rsidR="00C31062">
        <w:rPr>
          <w:rFonts w:asciiTheme="majorHAnsi" w:hAnsiTheme="majorHAnsi"/>
          <w:szCs w:val="24"/>
        </w:rPr>
        <w:t>".</w:t>
      </w:r>
    </w:p>
    <w:p w:rsidR="004B4F37" w:rsidRPr="00216AB6" w:rsidRDefault="004B4F37" w:rsidP="00B17065">
      <w:pPr>
        <w:pStyle w:val="T30X"/>
        <w:ind w:firstLine="0"/>
        <w:rPr>
          <w:rFonts w:asciiTheme="majorHAnsi" w:hAnsiTheme="majorHAnsi"/>
          <w:szCs w:val="24"/>
        </w:rPr>
      </w:pPr>
    </w:p>
    <w:p w:rsidR="004B4F37" w:rsidRPr="00950C40" w:rsidRDefault="004B4F37" w:rsidP="004B4F37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Одбор повјереника Општине</w:t>
      </w:r>
      <w:r w:rsidRPr="00950C4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Беране</w:t>
      </w:r>
    </w:p>
    <w:p w:rsidR="004B4F37" w:rsidRDefault="004B4F37" w:rsidP="004B4F37">
      <w:pPr>
        <w:pStyle w:val="Default"/>
        <w:rPr>
          <w:rFonts w:ascii="Cambria" w:hAnsi="Cambria"/>
          <w:sz w:val="22"/>
          <w:szCs w:val="22"/>
        </w:rPr>
      </w:pPr>
    </w:p>
    <w:p w:rsidR="004B4F37" w:rsidRDefault="004B4F37" w:rsidP="004B4F37">
      <w:pPr>
        <w:pStyle w:val="Default"/>
        <w:rPr>
          <w:rFonts w:ascii="Cambria" w:hAnsi="Cambria"/>
          <w:sz w:val="22"/>
          <w:szCs w:val="22"/>
        </w:rPr>
      </w:pPr>
    </w:p>
    <w:p w:rsidR="00550DB1" w:rsidRPr="004B4F37" w:rsidRDefault="00550DB1" w:rsidP="004B4F37">
      <w:pPr>
        <w:pStyle w:val="Default"/>
        <w:rPr>
          <w:rFonts w:ascii="Cambria" w:hAnsi="Cambria"/>
          <w:b/>
          <w:bCs/>
          <w:lang w:val="sr-Latn-RS"/>
        </w:rPr>
      </w:pPr>
      <w:r w:rsidRPr="004B4F37">
        <w:rPr>
          <w:rFonts w:ascii="Cambria" w:hAnsi="Cambria"/>
          <w:b/>
          <w:bCs/>
          <w:sz w:val="22"/>
          <w:szCs w:val="22"/>
        </w:rPr>
        <w:t xml:space="preserve">Број: </w:t>
      </w:r>
      <w:r w:rsidRPr="004B4F37">
        <w:rPr>
          <w:rFonts w:ascii="Cambria" w:hAnsi="Cambria" w:cs="TimesNewRoman,Bold"/>
          <w:b/>
          <w:bCs/>
          <w:sz w:val="22"/>
          <w:szCs w:val="22"/>
        </w:rPr>
        <w:t>02-0</w:t>
      </w:r>
      <w:r w:rsidR="00A6179D">
        <w:rPr>
          <w:rFonts w:ascii="Cambria" w:hAnsi="Cambria" w:cs="TimesNewRoman,Bold"/>
          <w:b/>
          <w:bCs/>
          <w:sz w:val="22"/>
          <w:szCs w:val="22"/>
          <w:lang w:val="sr-Cyrl-RS"/>
        </w:rPr>
        <w:t>16</w:t>
      </w:r>
      <w:r w:rsidRPr="004B4F37">
        <w:rPr>
          <w:rFonts w:ascii="Cambria" w:hAnsi="Cambria" w:cs="TimesNewRoman,Bold"/>
          <w:b/>
          <w:bCs/>
          <w:sz w:val="22"/>
          <w:szCs w:val="22"/>
        </w:rPr>
        <w:t>/2</w:t>
      </w:r>
      <w:r w:rsidR="00F55331" w:rsidRPr="004B4F37">
        <w:rPr>
          <w:rFonts w:ascii="Cambria" w:hAnsi="Cambria" w:cs="TimesNewRoman,Bold"/>
          <w:b/>
          <w:bCs/>
          <w:sz w:val="22"/>
          <w:szCs w:val="22"/>
        </w:rPr>
        <w:t>5</w:t>
      </w:r>
      <w:r w:rsidRPr="004B4F37">
        <w:rPr>
          <w:rFonts w:ascii="Cambria" w:hAnsi="Cambria" w:cs="TimesNewRoman,Bold"/>
          <w:b/>
          <w:bCs/>
          <w:sz w:val="22"/>
          <w:szCs w:val="22"/>
          <w:lang w:val="sr-Latn-RS"/>
        </w:rPr>
        <w:t>-</w:t>
      </w:r>
      <w:r w:rsidR="00A6179D">
        <w:rPr>
          <w:rFonts w:ascii="Cambria" w:hAnsi="Cambria" w:cs="TimesNewRoman,Bold"/>
          <w:b/>
          <w:bCs/>
          <w:sz w:val="22"/>
          <w:szCs w:val="22"/>
          <w:lang w:val="sr-Cyrl-RS"/>
        </w:rPr>
        <w:t>3</w:t>
      </w:r>
      <w:r w:rsidR="00A6179D">
        <w:rPr>
          <w:rFonts w:ascii="Cambria" w:hAnsi="Cambria" w:cs="TimesNewRoman,Bold"/>
          <w:b/>
          <w:bCs/>
          <w:sz w:val="22"/>
          <w:szCs w:val="22"/>
          <w:lang w:val="sr-Cyrl-RS"/>
        </w:rPr>
        <w:tab/>
      </w:r>
      <w:r w:rsidR="004B4F37" w:rsidRPr="004B4F37">
        <w:rPr>
          <w:rFonts w:ascii="Cambria" w:hAnsi="Cambria"/>
          <w:b/>
          <w:bCs/>
        </w:rPr>
        <w:t xml:space="preserve"> </w:t>
      </w:r>
      <w:r w:rsidR="004B4F37" w:rsidRPr="004B4F37">
        <w:rPr>
          <w:rFonts w:ascii="Cambria" w:hAnsi="Cambria"/>
          <w:b/>
          <w:bCs/>
        </w:rPr>
        <w:tab/>
      </w:r>
      <w:r w:rsidR="004B4F37" w:rsidRPr="004B4F37">
        <w:rPr>
          <w:rFonts w:ascii="Cambria" w:hAnsi="Cambria"/>
          <w:b/>
          <w:bCs/>
        </w:rPr>
        <w:tab/>
      </w:r>
      <w:r w:rsidR="004B4F37" w:rsidRPr="004B4F37">
        <w:rPr>
          <w:rFonts w:ascii="Cambria" w:hAnsi="Cambria"/>
          <w:b/>
          <w:bCs/>
        </w:rPr>
        <w:tab/>
      </w:r>
      <w:r w:rsidR="004B4F37" w:rsidRPr="004B4F37">
        <w:rPr>
          <w:rFonts w:ascii="Cambria" w:hAnsi="Cambria"/>
          <w:b/>
          <w:bCs/>
        </w:rPr>
        <w:tab/>
      </w:r>
      <w:r w:rsidR="004B4F37" w:rsidRPr="004B4F37">
        <w:rPr>
          <w:rFonts w:ascii="Cambria" w:hAnsi="Cambria"/>
          <w:b/>
          <w:bCs/>
        </w:rPr>
        <w:tab/>
      </w:r>
      <w:r w:rsidR="001A4792">
        <w:rPr>
          <w:rFonts w:ascii="Cambria" w:hAnsi="Cambria"/>
          <w:b/>
          <w:bCs/>
          <w:lang w:val="sr-Cyrl-RS"/>
        </w:rPr>
        <w:t xml:space="preserve">            </w:t>
      </w:r>
      <w:r w:rsidR="004B4F37" w:rsidRPr="004B4F37">
        <w:rPr>
          <w:rFonts w:ascii="Cambria" w:hAnsi="Cambria"/>
          <w:b/>
          <w:bCs/>
        </w:rPr>
        <w:t xml:space="preserve">Предсједник </w:t>
      </w:r>
      <w:r w:rsidR="004B4F37" w:rsidRPr="004B4F37">
        <w:rPr>
          <w:rFonts w:ascii="Cambria" w:hAnsi="Cambria"/>
          <w:b/>
          <w:bCs/>
          <w:lang w:val="sr-Cyrl-RS"/>
        </w:rPr>
        <w:t>Одбора</w:t>
      </w:r>
    </w:p>
    <w:p w:rsidR="004B4F37" w:rsidRPr="004B4F37" w:rsidRDefault="00550DB1" w:rsidP="004B4F37">
      <w:pPr>
        <w:pStyle w:val="Default"/>
        <w:rPr>
          <w:rFonts w:ascii="Cambria" w:hAnsi="Cambria"/>
          <w:b/>
          <w:bCs/>
        </w:rPr>
      </w:pPr>
      <w:r w:rsidRPr="004B4F37">
        <w:rPr>
          <w:rFonts w:ascii="Cambria" w:hAnsi="Cambria"/>
          <w:b/>
          <w:bCs/>
        </w:rPr>
        <w:t xml:space="preserve">Беране, </w:t>
      </w:r>
      <w:r w:rsidR="00F55331" w:rsidRPr="004B4F37">
        <w:rPr>
          <w:rFonts w:ascii="Cambria" w:hAnsi="Cambria"/>
          <w:b/>
          <w:bCs/>
          <w:lang w:val="sr-Latn-RS"/>
        </w:rPr>
        <w:t>10.01.</w:t>
      </w:r>
      <w:r w:rsidRPr="004B4F37">
        <w:rPr>
          <w:rFonts w:ascii="Cambria" w:hAnsi="Cambria"/>
          <w:b/>
          <w:bCs/>
        </w:rPr>
        <w:t>20</w:t>
      </w:r>
      <w:r w:rsidRPr="004B4F37">
        <w:rPr>
          <w:rFonts w:ascii="Cambria" w:hAnsi="Cambria"/>
          <w:b/>
          <w:bCs/>
          <w:lang w:val="sr-Cyrl-RS"/>
        </w:rPr>
        <w:t>2</w:t>
      </w:r>
      <w:r w:rsidR="00F55331" w:rsidRPr="004B4F37">
        <w:rPr>
          <w:rFonts w:ascii="Cambria" w:hAnsi="Cambria"/>
          <w:b/>
          <w:bCs/>
          <w:lang w:val="sr-Latn-RS"/>
        </w:rPr>
        <w:t>5</w:t>
      </w:r>
      <w:r w:rsidRPr="004B4F37">
        <w:rPr>
          <w:rFonts w:ascii="Cambria" w:hAnsi="Cambria"/>
          <w:b/>
          <w:bCs/>
        </w:rPr>
        <w:t>. године</w:t>
      </w:r>
      <w:r w:rsidR="004B4F37" w:rsidRPr="004B4F37">
        <w:rPr>
          <w:rFonts w:ascii="Cambria" w:hAnsi="Cambria"/>
          <w:b/>
          <w:bCs/>
          <w:lang w:val="sr-Cyrl-RS"/>
        </w:rPr>
        <w:t xml:space="preserve"> </w:t>
      </w:r>
      <w:r w:rsidR="004B4F37" w:rsidRPr="004B4F37">
        <w:rPr>
          <w:rFonts w:ascii="Cambria" w:hAnsi="Cambria"/>
          <w:b/>
          <w:bCs/>
          <w:lang w:val="sr-Latn-RS"/>
        </w:rPr>
        <w:tab/>
      </w:r>
      <w:r w:rsidR="004B4F37" w:rsidRPr="004B4F37">
        <w:rPr>
          <w:rFonts w:ascii="Cambria" w:hAnsi="Cambria"/>
          <w:b/>
          <w:bCs/>
          <w:lang w:val="sr-Latn-RS"/>
        </w:rPr>
        <w:tab/>
      </w:r>
      <w:r w:rsidR="004B4F37" w:rsidRPr="004B4F37">
        <w:rPr>
          <w:rFonts w:ascii="Cambria" w:hAnsi="Cambria"/>
          <w:b/>
          <w:bCs/>
          <w:lang w:val="sr-Latn-RS"/>
        </w:rPr>
        <w:tab/>
      </w:r>
      <w:r w:rsidR="004B4F37" w:rsidRPr="004B4F37">
        <w:rPr>
          <w:rFonts w:ascii="Cambria" w:hAnsi="Cambria"/>
          <w:b/>
          <w:bCs/>
          <w:lang w:val="sr-Latn-RS"/>
        </w:rPr>
        <w:tab/>
      </w:r>
      <w:r w:rsidR="004B4F37" w:rsidRPr="004B4F37">
        <w:rPr>
          <w:rFonts w:ascii="Cambria" w:hAnsi="Cambria"/>
          <w:b/>
          <w:bCs/>
          <w:lang w:val="sr-Latn-RS"/>
        </w:rPr>
        <w:tab/>
      </w:r>
      <w:r w:rsidR="004B4F37">
        <w:rPr>
          <w:rFonts w:ascii="Cambria" w:hAnsi="Cambria"/>
          <w:b/>
          <w:bCs/>
          <w:lang w:val="sr-Latn-RS"/>
        </w:rPr>
        <w:t xml:space="preserve"> </w:t>
      </w:r>
      <w:r w:rsidR="004B4F37" w:rsidRPr="004B4F37">
        <w:rPr>
          <w:rFonts w:ascii="Cambria" w:hAnsi="Cambria"/>
          <w:b/>
          <w:bCs/>
          <w:lang w:val="sr-Cyrl-RS"/>
        </w:rPr>
        <w:t>Златко Глигоровић</w:t>
      </w:r>
    </w:p>
    <w:p w:rsidR="004B4F37" w:rsidRDefault="004B4F37" w:rsidP="004B4F37">
      <w:pPr>
        <w:pStyle w:val="N01Z"/>
        <w:rPr>
          <w:rFonts w:asciiTheme="majorHAnsi" w:hAnsiTheme="majorHAnsi"/>
          <w:sz w:val="22"/>
        </w:rPr>
      </w:pPr>
    </w:p>
    <w:p w:rsidR="00550DB1" w:rsidRPr="00950C40" w:rsidRDefault="00550DB1" w:rsidP="004B4F37">
      <w:pPr>
        <w:pStyle w:val="Default"/>
        <w:rPr>
          <w:rFonts w:ascii="Cambria" w:hAnsi="Cambria"/>
        </w:rPr>
      </w:pPr>
    </w:p>
    <w:p w:rsidR="00144774" w:rsidRDefault="00144774" w:rsidP="00144774">
      <w:pPr>
        <w:pStyle w:val="N01Z"/>
        <w:rPr>
          <w:rFonts w:asciiTheme="majorHAnsi" w:hAnsiTheme="majorHAnsi"/>
          <w:sz w:val="22"/>
        </w:rPr>
      </w:pPr>
    </w:p>
    <w:p w:rsidR="006037C4" w:rsidRDefault="006037C4" w:rsidP="00144774">
      <w:pPr>
        <w:pStyle w:val="N01Z"/>
        <w:rPr>
          <w:rFonts w:asciiTheme="majorHAnsi" w:hAnsiTheme="majorHAnsi"/>
          <w:sz w:val="22"/>
        </w:rPr>
      </w:pPr>
    </w:p>
    <w:p w:rsidR="00C31062" w:rsidRPr="00751122" w:rsidRDefault="00C31062" w:rsidP="00751122">
      <w:pPr>
        <w:pStyle w:val="N01Z"/>
        <w:jc w:val="left"/>
        <w:rPr>
          <w:rFonts w:asciiTheme="majorHAnsi" w:hAnsiTheme="majorHAnsi"/>
          <w:sz w:val="28"/>
          <w:lang w:val="sr-Cyrl-RS"/>
        </w:rPr>
      </w:pPr>
    </w:p>
    <w:p w:rsidR="00144774" w:rsidRPr="00C31062" w:rsidRDefault="00144774" w:rsidP="00144774">
      <w:pPr>
        <w:pStyle w:val="N01Z"/>
        <w:rPr>
          <w:rFonts w:asciiTheme="majorHAnsi" w:hAnsiTheme="majorHAnsi"/>
          <w:sz w:val="24"/>
        </w:rPr>
      </w:pPr>
      <w:r w:rsidRPr="00C31062">
        <w:rPr>
          <w:rFonts w:asciiTheme="majorHAnsi" w:hAnsiTheme="majorHAnsi"/>
          <w:sz w:val="24"/>
        </w:rPr>
        <w:t>ОБРАЗЛОЖЕЊЕ</w:t>
      </w:r>
    </w:p>
    <w:p w:rsidR="00144774" w:rsidRPr="00100D0E" w:rsidRDefault="00144774" w:rsidP="00144774">
      <w:pPr>
        <w:pStyle w:val="N01Z"/>
        <w:rPr>
          <w:rFonts w:asciiTheme="majorHAnsi" w:hAnsiTheme="majorHAnsi"/>
          <w:sz w:val="24"/>
        </w:rPr>
      </w:pPr>
    </w:p>
    <w:p w:rsidR="00100D0E" w:rsidRDefault="00144774" w:rsidP="00144774">
      <w:pPr>
        <w:pStyle w:val="N01Z"/>
        <w:jc w:val="both"/>
        <w:rPr>
          <w:rFonts w:asciiTheme="majorHAnsi" w:hAnsiTheme="majorHAnsi"/>
          <w:sz w:val="24"/>
          <w:lang w:val="sr-Cyrl-RS"/>
        </w:rPr>
      </w:pPr>
      <w:r w:rsidRPr="00100D0E">
        <w:rPr>
          <w:rFonts w:asciiTheme="majorHAnsi" w:hAnsiTheme="majorHAnsi"/>
          <w:sz w:val="24"/>
        </w:rPr>
        <w:t xml:space="preserve">Правни основ </w:t>
      </w:r>
    </w:p>
    <w:p w:rsidR="00ED4E31" w:rsidRPr="00ED4E31" w:rsidRDefault="00ED4E31" w:rsidP="00144774">
      <w:pPr>
        <w:pStyle w:val="N01Z"/>
        <w:jc w:val="both"/>
        <w:rPr>
          <w:rFonts w:asciiTheme="majorHAnsi" w:hAnsiTheme="majorHAnsi"/>
          <w:sz w:val="24"/>
          <w:lang w:val="sr-Cyrl-RS"/>
        </w:rPr>
      </w:pPr>
    </w:p>
    <w:p w:rsidR="00ED4E31" w:rsidRPr="004348D5" w:rsidRDefault="00ED4E31" w:rsidP="00ED4E31">
      <w:pPr>
        <w:jc w:val="both"/>
        <w:rPr>
          <w:rFonts w:ascii="Cambria" w:hAnsi="Cambria"/>
          <w:sz w:val="24"/>
          <w:szCs w:val="24"/>
          <w:lang w:val="sr-Latn-CS"/>
        </w:rPr>
      </w:pPr>
      <w:r w:rsidRPr="004348D5">
        <w:rPr>
          <w:rFonts w:ascii="Cambria" w:hAnsi="Cambria"/>
          <w:sz w:val="24"/>
          <w:szCs w:val="24"/>
          <w:lang w:val="sr-Latn-CS"/>
        </w:rPr>
        <w:t>Правни основ за доношење Одлуке о буџету садржан је у Закону о финансирању локалне самоуправе</w:t>
      </w:r>
      <w:r w:rsidR="002A3C2C" w:rsidRPr="004348D5">
        <w:rPr>
          <w:rFonts w:ascii="Cambria" w:hAnsi="Cambria"/>
          <w:sz w:val="24"/>
          <w:szCs w:val="24"/>
          <w:lang w:val="sr-Cyrl-RS"/>
        </w:rPr>
        <w:t>,</w:t>
      </w:r>
      <w:r w:rsidRPr="004348D5">
        <w:rPr>
          <w:rFonts w:ascii="Cambria" w:hAnsi="Cambria"/>
          <w:sz w:val="24"/>
          <w:szCs w:val="24"/>
          <w:lang w:val="sr-Latn-CS"/>
        </w:rPr>
        <w:t xml:space="preserve"> Закону о буџету и фискалној одговорности, Закону о локалној самоуправи и Статута Општине Беране.</w:t>
      </w:r>
    </w:p>
    <w:p w:rsidR="00501FD0" w:rsidRPr="006D1BC7" w:rsidRDefault="00501FD0" w:rsidP="006D1B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501FD0">
        <w:rPr>
          <w:rFonts w:ascii="Cambria" w:hAnsi="Cambria"/>
          <w:sz w:val="24"/>
          <w:szCs w:val="24"/>
          <w:lang w:val="sr-Latn-CS"/>
        </w:rPr>
        <w:t xml:space="preserve">Чланом </w:t>
      </w:r>
      <w:r w:rsidRPr="00501FD0">
        <w:rPr>
          <w:rFonts w:ascii="Cambria" w:hAnsi="Cambria"/>
          <w:sz w:val="24"/>
          <w:szCs w:val="24"/>
          <w:lang w:val="sr-Cyrl-RS"/>
        </w:rPr>
        <w:t xml:space="preserve">30. </w:t>
      </w:r>
      <w:r w:rsidR="002A3C2C" w:rsidRPr="00501FD0">
        <w:rPr>
          <w:rFonts w:ascii="Cambria" w:hAnsi="Cambria"/>
          <w:sz w:val="24"/>
          <w:szCs w:val="24"/>
          <w:lang w:val="sr-Latn-CS"/>
        </w:rPr>
        <w:t xml:space="preserve"> </w:t>
      </w:r>
      <w:r w:rsidRPr="00501FD0">
        <w:rPr>
          <w:rFonts w:asciiTheme="majorHAnsi" w:hAnsiTheme="majorHAnsi"/>
          <w:sz w:val="24"/>
        </w:rPr>
        <w:t xml:space="preserve">ст. 2, 3. и 4. </w:t>
      </w:r>
      <w:r w:rsidR="002A3C2C" w:rsidRPr="00501FD0">
        <w:rPr>
          <w:rFonts w:ascii="Cambria" w:hAnsi="Cambria"/>
          <w:sz w:val="24"/>
          <w:szCs w:val="24"/>
          <w:lang w:val="sr-Latn-CS"/>
        </w:rPr>
        <w:t>Закон</w:t>
      </w:r>
      <w:r w:rsidR="002A3C2C" w:rsidRPr="00501FD0">
        <w:rPr>
          <w:rFonts w:ascii="Cambria" w:hAnsi="Cambria"/>
          <w:sz w:val="24"/>
          <w:szCs w:val="24"/>
          <w:lang w:val="sr-Cyrl-RS"/>
        </w:rPr>
        <w:t>а</w:t>
      </w:r>
      <w:r w:rsidR="002A3C2C" w:rsidRPr="00501FD0">
        <w:rPr>
          <w:rFonts w:ascii="Cambria" w:hAnsi="Cambria"/>
          <w:sz w:val="24"/>
          <w:szCs w:val="24"/>
          <w:lang w:val="sr-Latn-CS"/>
        </w:rPr>
        <w:t xml:space="preserve"> о финансирању локалне самоуправе</w:t>
      </w:r>
      <w:r w:rsidR="002A3C2C" w:rsidRPr="00501FD0">
        <w:rPr>
          <w:rFonts w:ascii="Cambria" w:hAnsi="Cambria" w:cs="Calibri"/>
          <w:sz w:val="24"/>
          <w:szCs w:val="24"/>
          <w:lang w:val="sr-Cyrl-RS"/>
        </w:rPr>
        <w:t xml:space="preserve"> прописано </w:t>
      </w:r>
      <w:r w:rsidR="002A3C2C" w:rsidRPr="00501FD0">
        <w:rPr>
          <w:rFonts w:ascii="Cambria" w:hAnsi="Cambria" w:cs="Calibri"/>
          <w:sz w:val="24"/>
          <w:szCs w:val="24"/>
          <w:lang w:val="sr-Latn-RS"/>
        </w:rPr>
        <w:t xml:space="preserve">je </w:t>
      </w:r>
      <w:r w:rsidR="002A3C2C" w:rsidRPr="00501FD0">
        <w:rPr>
          <w:rFonts w:ascii="Cambria" w:hAnsi="Cambria" w:cs="Calibri"/>
          <w:sz w:val="24"/>
          <w:szCs w:val="24"/>
          <w:lang w:val="sr-Cyrl-RS"/>
        </w:rPr>
        <w:t>да</w:t>
      </w:r>
      <w:r w:rsidR="002A3C2C" w:rsidRPr="00501FD0">
        <w:rPr>
          <w:rFonts w:ascii="Cambria" w:hAnsi="Cambria"/>
          <w:sz w:val="24"/>
          <w:szCs w:val="24"/>
          <w:lang w:val="sr-Latn-CS"/>
        </w:rPr>
        <w:t xml:space="preserve"> </w:t>
      </w:r>
      <w:r w:rsidR="0061126C" w:rsidRPr="006D1BC7">
        <w:rPr>
          <w:rFonts w:asciiTheme="majorHAnsi" w:hAnsiTheme="majorHAnsi" w:cs="Calibri"/>
          <w:sz w:val="24"/>
          <w:szCs w:val="24"/>
        </w:rPr>
        <w:t xml:space="preserve">ако </w:t>
      </w:r>
      <w:r w:rsidR="006D1BC7" w:rsidRPr="006D1BC7">
        <w:rPr>
          <w:rFonts w:asciiTheme="majorHAnsi" w:hAnsiTheme="majorHAnsi" w:cs="Calibri"/>
          <w:sz w:val="24"/>
          <w:szCs w:val="24"/>
        </w:rPr>
        <w:t>се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бу</w:t>
      </w:r>
      <w:r w:rsidR="006D1BC7">
        <w:rPr>
          <w:rFonts w:asciiTheme="majorHAnsi" w:hAnsiTheme="majorHAnsi" w:cs="Calibri"/>
          <w:sz w:val="24"/>
          <w:szCs w:val="24"/>
          <w:lang w:val="sr-Cyrl-RS"/>
        </w:rPr>
        <w:t>џ</w:t>
      </w:r>
      <w:r w:rsidR="006D1BC7" w:rsidRPr="006D1BC7">
        <w:rPr>
          <w:rFonts w:asciiTheme="majorHAnsi" w:hAnsiTheme="majorHAnsi" w:cs="Calibri"/>
          <w:sz w:val="24"/>
          <w:szCs w:val="24"/>
        </w:rPr>
        <w:t>ет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не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донесе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року</w:t>
      </w:r>
      <w:r w:rsidRPr="006D1BC7">
        <w:rPr>
          <w:rFonts w:asciiTheme="majorHAnsi" w:hAnsiTheme="majorHAnsi" w:cs="Calibri"/>
          <w:sz w:val="24"/>
          <w:szCs w:val="24"/>
        </w:rPr>
        <w:t xml:space="preserve">, </w:t>
      </w:r>
      <w:r w:rsidR="006D1BC7" w:rsidRPr="006D1BC7">
        <w:rPr>
          <w:rFonts w:asciiTheme="majorHAnsi" w:hAnsiTheme="majorHAnsi" w:cs="Calibri"/>
          <w:sz w:val="24"/>
          <w:szCs w:val="24"/>
        </w:rPr>
        <w:t>доноси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се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одлука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привременом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финансирању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и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то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најду</w:t>
      </w:r>
      <w:r w:rsidR="006D1BC7">
        <w:rPr>
          <w:rFonts w:asciiTheme="majorHAnsi" w:hAnsiTheme="majorHAnsi" w:cs="Calibri"/>
          <w:sz w:val="24"/>
          <w:szCs w:val="24"/>
          <w:lang w:val="sr-Cyrl-RS"/>
        </w:rPr>
        <w:t>ж</w:t>
      </w:r>
      <w:r w:rsidR="006D1BC7" w:rsidRPr="006D1BC7">
        <w:rPr>
          <w:rFonts w:asciiTheme="majorHAnsi" w:hAnsiTheme="majorHAnsi" w:cs="Calibri"/>
          <w:sz w:val="24"/>
          <w:szCs w:val="24"/>
        </w:rPr>
        <w:t>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за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раздобље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од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прва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три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мјесеца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фискалне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године</w:t>
      </w:r>
      <w:r w:rsidR="00CD245C">
        <w:rPr>
          <w:rFonts w:asciiTheme="majorHAnsi" w:hAnsiTheme="majorHAnsi" w:cs="Calibri"/>
          <w:sz w:val="24"/>
          <w:szCs w:val="24"/>
          <w:lang w:val="sr-Cyrl-RS"/>
        </w:rPr>
        <w:t>,</w:t>
      </w:r>
      <w:r w:rsidR="0061126C">
        <w:rPr>
          <w:rFonts w:asciiTheme="majorHAnsi" w:hAnsiTheme="majorHAnsi" w:cs="Calibri"/>
          <w:sz w:val="24"/>
          <w:szCs w:val="24"/>
          <w:lang w:val="sr-Cyrl-RS"/>
        </w:rPr>
        <w:t xml:space="preserve"> да се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мјесе</w:t>
      </w:r>
      <w:r w:rsidR="006D1BC7">
        <w:rPr>
          <w:rFonts w:asciiTheme="majorHAnsi" w:hAnsiTheme="majorHAnsi" w:cs="Calibri"/>
          <w:sz w:val="24"/>
          <w:szCs w:val="24"/>
          <w:lang w:val="sr-Cyrl-RS"/>
        </w:rPr>
        <w:t>ч</w:t>
      </w:r>
      <w:r w:rsidR="006D1BC7" w:rsidRPr="006D1BC7">
        <w:rPr>
          <w:rFonts w:asciiTheme="majorHAnsi" w:hAnsiTheme="majorHAnsi" w:cs="Calibri"/>
          <w:sz w:val="24"/>
          <w:szCs w:val="24"/>
        </w:rPr>
        <w:t>но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одобравају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средства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до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износа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од</w:t>
      </w:r>
      <w:r w:rsidR="006D1BC7">
        <w:rPr>
          <w:rFonts w:asciiTheme="majorHAnsi" w:hAnsiTheme="majorHAnsi" w:cs="Calibri"/>
          <w:sz w:val="24"/>
          <w:szCs w:val="24"/>
        </w:rPr>
        <w:t xml:space="preserve"> 1/</w:t>
      </w:r>
      <w:r w:rsidRPr="006D1BC7">
        <w:rPr>
          <w:rFonts w:asciiTheme="majorHAnsi" w:hAnsiTheme="majorHAnsi" w:cs="Calibri"/>
          <w:sz w:val="24"/>
          <w:szCs w:val="24"/>
        </w:rPr>
        <w:t xml:space="preserve">12 </w:t>
      </w:r>
      <w:r w:rsidR="006D1BC7" w:rsidRPr="006D1BC7">
        <w:rPr>
          <w:rFonts w:asciiTheme="majorHAnsi" w:hAnsiTheme="majorHAnsi" w:cs="Calibri"/>
          <w:sz w:val="24"/>
          <w:szCs w:val="24"/>
        </w:rPr>
        <w:t>стварних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издатака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претходној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фискалној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години</w:t>
      </w:r>
      <w:r w:rsidR="00CD245C">
        <w:rPr>
          <w:rFonts w:asciiTheme="majorHAnsi" w:hAnsiTheme="majorHAnsi" w:cs="Calibri"/>
          <w:sz w:val="24"/>
          <w:szCs w:val="24"/>
          <w:lang w:val="sr-Cyrl-RS"/>
        </w:rPr>
        <w:t xml:space="preserve"> и да </w:t>
      </w:r>
      <w:r w:rsidR="006D1BC7" w:rsidRPr="006D1BC7">
        <w:rPr>
          <w:rFonts w:asciiTheme="majorHAnsi" w:hAnsiTheme="majorHAnsi" w:cs="Calibri"/>
          <w:sz w:val="24"/>
          <w:szCs w:val="24"/>
        </w:rPr>
        <w:t>Одлуку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привременом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финансирању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доноси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скуп</w:t>
      </w:r>
      <w:r w:rsidR="0061126C">
        <w:rPr>
          <w:rFonts w:asciiTheme="majorHAnsi" w:hAnsiTheme="majorHAnsi" w:cs="Calibri"/>
          <w:sz w:val="24"/>
          <w:szCs w:val="24"/>
          <w:lang w:val="sr-Cyrl-RS"/>
        </w:rPr>
        <w:t>ш</w:t>
      </w:r>
      <w:r w:rsidR="006D1BC7" w:rsidRPr="006D1BC7">
        <w:rPr>
          <w:rFonts w:asciiTheme="majorHAnsi" w:hAnsiTheme="majorHAnsi" w:cs="Calibri"/>
          <w:sz w:val="24"/>
          <w:szCs w:val="24"/>
        </w:rPr>
        <w:t>тина</w:t>
      </w:r>
      <w:r w:rsidRPr="006D1BC7">
        <w:rPr>
          <w:rFonts w:asciiTheme="majorHAnsi" w:hAnsiTheme="majorHAnsi" w:cs="Calibri"/>
          <w:sz w:val="24"/>
          <w:szCs w:val="24"/>
        </w:rPr>
        <w:t xml:space="preserve"> </w:t>
      </w:r>
      <w:r w:rsidR="006D1BC7" w:rsidRPr="006D1BC7">
        <w:rPr>
          <w:rFonts w:asciiTheme="majorHAnsi" w:hAnsiTheme="majorHAnsi" w:cs="Calibri"/>
          <w:sz w:val="24"/>
          <w:szCs w:val="24"/>
        </w:rPr>
        <w:t>оп</w:t>
      </w:r>
      <w:r w:rsidR="0061126C">
        <w:rPr>
          <w:rFonts w:asciiTheme="majorHAnsi" w:hAnsiTheme="majorHAnsi" w:cs="Calibri"/>
          <w:sz w:val="24"/>
          <w:szCs w:val="24"/>
          <w:lang w:val="sr-Cyrl-RS"/>
        </w:rPr>
        <w:t>ш</w:t>
      </w:r>
      <w:r w:rsidR="006D1BC7" w:rsidRPr="006D1BC7">
        <w:rPr>
          <w:rFonts w:asciiTheme="majorHAnsi" w:hAnsiTheme="majorHAnsi" w:cs="Calibri"/>
          <w:sz w:val="24"/>
          <w:szCs w:val="24"/>
        </w:rPr>
        <w:t>тине</w:t>
      </w:r>
      <w:r w:rsidRPr="006D1BC7">
        <w:rPr>
          <w:rFonts w:asciiTheme="majorHAnsi" w:hAnsiTheme="majorHAnsi" w:cs="Calibri"/>
          <w:sz w:val="24"/>
          <w:szCs w:val="24"/>
        </w:rPr>
        <w:t>.</w:t>
      </w:r>
    </w:p>
    <w:p w:rsidR="002A3C2C" w:rsidRPr="00AF5DB9" w:rsidRDefault="002A3C2C" w:rsidP="002A3C2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highlight w:val="yellow"/>
          <w:lang w:val="ru-RU"/>
        </w:rPr>
      </w:pPr>
    </w:p>
    <w:p w:rsidR="00FA3B4D" w:rsidRPr="002745A2" w:rsidRDefault="00FA3B4D" w:rsidP="00FA3B4D">
      <w:pPr>
        <w:jc w:val="both"/>
        <w:rPr>
          <w:rFonts w:asciiTheme="majorHAnsi" w:hAnsiTheme="majorHAnsi"/>
          <w:color w:val="000000" w:themeColor="text1"/>
          <w:sz w:val="24"/>
          <w:szCs w:val="24"/>
          <w:highlight w:val="yellow"/>
          <w:lang w:val="sr-Latn-CS"/>
        </w:rPr>
      </w:pPr>
      <w:r w:rsidRPr="004348D5">
        <w:rPr>
          <w:rFonts w:ascii="Cambria" w:hAnsi="Cambria"/>
          <w:sz w:val="24"/>
          <w:szCs w:val="24"/>
          <w:lang w:val="sr-Latn-CS"/>
        </w:rPr>
        <w:t>Чланом 3</w:t>
      </w:r>
      <w:r w:rsidR="00CD3776" w:rsidRPr="004348D5">
        <w:rPr>
          <w:rFonts w:ascii="Cambria" w:hAnsi="Cambria"/>
          <w:sz w:val="24"/>
          <w:szCs w:val="24"/>
          <w:lang w:val="sr-Cyrl-RS"/>
        </w:rPr>
        <w:t>7</w:t>
      </w:r>
      <w:r w:rsidRPr="004348D5">
        <w:rPr>
          <w:rFonts w:ascii="Cambria" w:hAnsi="Cambria"/>
          <w:sz w:val="24"/>
          <w:szCs w:val="24"/>
          <w:lang w:val="sr-Latn-CS"/>
        </w:rPr>
        <w:t xml:space="preserve"> Закона о буџету и фискалној одговорности је прописано да </w:t>
      </w:r>
      <w:r w:rsidR="002745A2" w:rsidRPr="004348D5">
        <w:rPr>
          <w:rFonts w:ascii="Cambria" w:hAnsi="Cambria"/>
          <w:sz w:val="24"/>
          <w:szCs w:val="24"/>
          <w:lang w:val="sr-Cyrl-RS"/>
        </w:rPr>
        <w:t>а</w:t>
      </w:r>
      <w:r w:rsidR="002745A2" w:rsidRPr="004348D5">
        <w:rPr>
          <w:rFonts w:asciiTheme="majorHAnsi" w:hAnsiTheme="majorHAnsi" w:cs="Calibri"/>
          <w:color w:val="000000" w:themeColor="text1"/>
          <w:sz w:val="24"/>
          <w:szCs w:val="24"/>
        </w:rPr>
        <w:t>ко се одлука о</w:t>
      </w:r>
      <w:r w:rsidR="002745A2" w:rsidRPr="002745A2">
        <w:rPr>
          <w:rFonts w:asciiTheme="majorHAnsi" w:hAnsiTheme="majorHAnsi" w:cs="Calibri"/>
          <w:color w:val="000000" w:themeColor="text1"/>
          <w:sz w:val="24"/>
          <w:szCs w:val="24"/>
        </w:rPr>
        <w:t xml:space="preserve"> буџету општине не донесе до 31. децембра текуће, за наредну фискалну годину, </w:t>
      </w:r>
      <w:r w:rsidR="00F82B62">
        <w:rPr>
          <w:rFonts w:ascii="Calibri" w:hAnsi="Calibri" w:cs="Calibri"/>
          <w:sz w:val="23"/>
          <w:szCs w:val="23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одговорно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лице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у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општини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,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до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доношења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буџета</w:t>
      </w:r>
      <w:r w:rsidR="00F82B62" w:rsidRPr="004348D5">
        <w:rPr>
          <w:rFonts w:asciiTheme="majorHAnsi" w:hAnsiTheme="majorHAnsi" w:cs="Calibri"/>
          <w:color w:val="000000" w:themeColor="text1"/>
          <w:sz w:val="24"/>
          <w:szCs w:val="24"/>
        </w:rPr>
        <w:t xml:space="preserve"> </w:t>
      </w:r>
      <w:r w:rsidR="004348D5">
        <w:rPr>
          <w:rFonts w:asciiTheme="majorHAnsi" w:hAnsiTheme="majorHAnsi" w:cs="Calibri"/>
          <w:color w:val="000000" w:themeColor="text1"/>
          <w:sz w:val="24"/>
          <w:szCs w:val="24"/>
        </w:rPr>
        <w:t>општине</w:t>
      </w:r>
      <w:r w:rsidR="002745A2" w:rsidRPr="002745A2">
        <w:rPr>
          <w:rFonts w:asciiTheme="majorHAnsi" w:hAnsiTheme="majorHAnsi" w:cs="Calibri"/>
          <w:color w:val="000000" w:themeColor="text1"/>
          <w:sz w:val="24"/>
          <w:szCs w:val="24"/>
        </w:rPr>
        <w:t>, потрошачким јединицама мјесечно одобрава средства до износа 1/​12 (једне дванаестине) стварних издатака у претходној фискалној години</w:t>
      </w:r>
    </w:p>
    <w:p w:rsidR="00FA3B4D" w:rsidRPr="00CD3776" w:rsidRDefault="00FA3B4D" w:rsidP="00FA3B4D">
      <w:pPr>
        <w:jc w:val="both"/>
        <w:rPr>
          <w:rFonts w:ascii="Cambria" w:hAnsi="Cambria"/>
          <w:sz w:val="24"/>
          <w:szCs w:val="24"/>
          <w:lang w:val="sr-Cyrl-RS"/>
        </w:rPr>
      </w:pPr>
      <w:r w:rsidRPr="00CD3776">
        <w:rPr>
          <w:rFonts w:ascii="Cambria" w:hAnsi="Cambria"/>
          <w:sz w:val="24"/>
          <w:szCs w:val="24"/>
          <w:lang w:val="sr-Cyrl-ME"/>
        </w:rPr>
        <w:t>Чланом 38</w:t>
      </w:r>
      <w:r w:rsidRPr="00CD3776">
        <w:rPr>
          <w:rFonts w:ascii="Cambria" w:hAnsi="Cambria"/>
          <w:sz w:val="24"/>
          <w:szCs w:val="24"/>
          <w:lang w:val="sr-Latn-CS"/>
        </w:rPr>
        <w:t xml:space="preserve"> став 1 та</w:t>
      </w:r>
      <w:r w:rsidRPr="00CD3776">
        <w:rPr>
          <w:rFonts w:ascii="Cambria" w:hAnsi="Cambria"/>
          <w:sz w:val="24"/>
          <w:szCs w:val="24"/>
          <w:lang w:val="sr-Cyrl-ME"/>
        </w:rPr>
        <w:t>ч</w:t>
      </w:r>
      <w:r w:rsidRPr="00CD3776">
        <w:rPr>
          <w:rFonts w:ascii="Cambria" w:hAnsi="Cambria"/>
          <w:sz w:val="24"/>
          <w:szCs w:val="24"/>
          <w:lang w:val="sr-Latn-CS"/>
        </w:rPr>
        <w:t>ка 7 Закона о локалној самоуправи</w:t>
      </w:r>
      <w:r w:rsidRPr="00CD3776">
        <w:rPr>
          <w:rFonts w:ascii="Cambria" w:hAnsi="Cambria"/>
          <w:sz w:val="24"/>
          <w:szCs w:val="24"/>
          <w:lang w:val="sr-Cyrl-ME"/>
        </w:rPr>
        <w:t>, као и ч</w:t>
      </w:r>
      <w:r w:rsidRPr="00CD3776">
        <w:rPr>
          <w:rFonts w:ascii="Cambria" w:hAnsi="Cambria"/>
          <w:sz w:val="24"/>
          <w:szCs w:val="24"/>
          <w:lang w:val="sr-Latn-CS"/>
        </w:rPr>
        <w:t>лан</w:t>
      </w:r>
      <w:r w:rsidRPr="00CD3776">
        <w:rPr>
          <w:rFonts w:ascii="Cambria" w:hAnsi="Cambria"/>
          <w:sz w:val="24"/>
          <w:szCs w:val="24"/>
          <w:lang w:val="sr-Cyrl-ME"/>
        </w:rPr>
        <w:t>у</w:t>
      </w:r>
      <w:r w:rsidRPr="00CD3776">
        <w:rPr>
          <w:rFonts w:ascii="Cambria" w:hAnsi="Cambria"/>
          <w:sz w:val="24"/>
          <w:szCs w:val="24"/>
          <w:lang w:val="sr-Latn-CS"/>
        </w:rPr>
        <w:t xml:space="preserve"> </w:t>
      </w:r>
      <w:r w:rsidRPr="00CD3776">
        <w:rPr>
          <w:rFonts w:ascii="Cambria" w:hAnsi="Cambria"/>
          <w:sz w:val="24"/>
          <w:szCs w:val="24"/>
          <w:lang w:val="sr-Cyrl-ME"/>
        </w:rPr>
        <w:t xml:space="preserve">36 </w:t>
      </w:r>
      <w:r w:rsidRPr="00CD3776">
        <w:rPr>
          <w:rFonts w:ascii="Cambria" w:hAnsi="Cambria"/>
          <w:sz w:val="24"/>
          <w:szCs w:val="24"/>
          <w:lang w:val="sr-Latn-CS"/>
        </w:rPr>
        <w:t>став 1 та</w:t>
      </w:r>
      <w:r w:rsidRPr="00CD3776">
        <w:rPr>
          <w:rFonts w:ascii="Cambria" w:hAnsi="Cambria"/>
          <w:sz w:val="24"/>
          <w:szCs w:val="24"/>
          <w:lang w:val="sr-Cyrl-ME"/>
        </w:rPr>
        <w:t>ч</w:t>
      </w:r>
      <w:r w:rsidRPr="00CD3776">
        <w:rPr>
          <w:rFonts w:ascii="Cambria" w:hAnsi="Cambria"/>
          <w:sz w:val="24"/>
          <w:szCs w:val="24"/>
          <w:lang w:val="sr-Latn-CS"/>
        </w:rPr>
        <w:t xml:space="preserve">ка 7  Статута Општине Беране прописано је да Скупштина </w:t>
      </w:r>
      <w:r w:rsidRPr="00CD3776">
        <w:rPr>
          <w:rFonts w:ascii="Cambria" w:hAnsi="Cambria" w:cs="Calibri"/>
          <w:sz w:val="24"/>
          <w:szCs w:val="24"/>
          <w:lang w:val="ru-RU"/>
        </w:rPr>
        <w:t>доноси буџет и завршни рачун буџет</w:t>
      </w:r>
      <w:r w:rsidRPr="00CD3776">
        <w:rPr>
          <w:rFonts w:ascii="Cambria" w:hAnsi="Cambria" w:cs="Calibri"/>
          <w:sz w:val="24"/>
          <w:szCs w:val="24"/>
          <w:lang w:val="sr-Cyrl-RS"/>
        </w:rPr>
        <w:t>а</w:t>
      </w:r>
      <w:r w:rsidRPr="00CD3776">
        <w:rPr>
          <w:rFonts w:ascii="Cambria" w:hAnsi="Cambria"/>
          <w:sz w:val="24"/>
          <w:szCs w:val="24"/>
          <w:lang w:val="sr-Latn-CS"/>
        </w:rPr>
        <w:t>.</w:t>
      </w:r>
    </w:p>
    <w:p w:rsidR="00612652" w:rsidRPr="00501FD0" w:rsidRDefault="00FA3B4D" w:rsidP="00AF5DB9">
      <w:pPr>
        <w:jc w:val="both"/>
        <w:rPr>
          <w:rFonts w:ascii="Cambria" w:hAnsi="Cambria"/>
          <w:b/>
          <w:sz w:val="24"/>
          <w:szCs w:val="24"/>
          <w:lang w:val="sr-Cyrl-RS"/>
        </w:rPr>
      </w:pPr>
      <w:r w:rsidRPr="00501FD0">
        <w:rPr>
          <w:rFonts w:ascii="Cambria" w:hAnsi="Cambria"/>
          <w:b/>
          <w:sz w:val="24"/>
          <w:szCs w:val="24"/>
          <w:lang w:val="sr-Cyrl-RS"/>
        </w:rPr>
        <w:t>Ра</w:t>
      </w:r>
      <w:r w:rsidR="00612652" w:rsidRPr="00501FD0">
        <w:rPr>
          <w:rFonts w:ascii="Cambria" w:hAnsi="Cambria"/>
          <w:b/>
          <w:sz w:val="24"/>
          <w:szCs w:val="24"/>
          <w:lang w:val="sr-Cyrl-RS"/>
        </w:rPr>
        <w:t>з</w:t>
      </w:r>
      <w:r w:rsidRPr="00501FD0">
        <w:rPr>
          <w:rFonts w:ascii="Cambria" w:hAnsi="Cambria"/>
          <w:b/>
          <w:sz w:val="24"/>
          <w:szCs w:val="24"/>
          <w:lang w:val="sr-Cyrl-RS"/>
        </w:rPr>
        <w:t>лози за доношење</w:t>
      </w:r>
      <w:r w:rsidRPr="00501FD0">
        <w:rPr>
          <w:rFonts w:ascii="Cambria" w:hAnsi="Cambria"/>
          <w:b/>
          <w:sz w:val="24"/>
          <w:szCs w:val="24"/>
          <w:lang w:val="sr-Latn-RS"/>
        </w:rPr>
        <w:t xml:space="preserve"> </w:t>
      </w:r>
    </w:p>
    <w:p w:rsidR="00ED4E31" w:rsidRPr="00612652" w:rsidRDefault="00612652" w:rsidP="00AF5DB9">
      <w:pPr>
        <w:jc w:val="both"/>
        <w:rPr>
          <w:rFonts w:ascii="Cambria" w:hAnsi="Cambria"/>
          <w:b/>
          <w:sz w:val="24"/>
          <w:szCs w:val="24"/>
          <w:highlight w:val="yellow"/>
          <w:lang w:val="sr-Cyrl-RS"/>
        </w:rPr>
      </w:pPr>
      <w:r w:rsidRPr="00501FD0">
        <w:rPr>
          <w:rFonts w:ascii="Cambria" w:hAnsi="Cambria"/>
          <w:sz w:val="24"/>
          <w:szCs w:val="24"/>
          <w:lang w:val="sr-Cyrl-RS"/>
        </w:rPr>
        <w:t>Разлози за доношење</w:t>
      </w:r>
      <w:r w:rsidRPr="00501FD0">
        <w:rPr>
          <w:rFonts w:ascii="Cambria" w:hAnsi="Cambria"/>
          <w:b/>
          <w:sz w:val="24"/>
          <w:szCs w:val="24"/>
          <w:lang w:val="sr-Latn-RS"/>
        </w:rPr>
        <w:t xml:space="preserve"> </w:t>
      </w:r>
      <w:r w:rsidR="00FA3B4D" w:rsidRPr="00501FD0">
        <w:rPr>
          <w:rFonts w:ascii="Cambria" w:hAnsi="Cambria"/>
          <w:sz w:val="24"/>
          <w:szCs w:val="24"/>
          <w:lang w:val="sr-Latn-RS"/>
        </w:rPr>
        <w:t>ове одлуке</w:t>
      </w:r>
      <w:r w:rsidR="00FA3B4D" w:rsidRPr="00501FD0">
        <w:rPr>
          <w:rFonts w:ascii="Cambria" w:hAnsi="Cambria"/>
          <w:sz w:val="24"/>
          <w:szCs w:val="24"/>
          <w:lang w:val="sr-Cyrl-RS"/>
        </w:rPr>
        <w:t xml:space="preserve"> се састоје у томе да </w:t>
      </w:r>
      <w:r w:rsidR="00FA3B4D" w:rsidRPr="00501FD0">
        <w:rPr>
          <w:rFonts w:ascii="Cambria" w:hAnsi="Cambria"/>
          <w:sz w:val="24"/>
          <w:szCs w:val="24"/>
          <w:lang w:val="sr-Latn-RS"/>
        </w:rPr>
        <w:t>je</w:t>
      </w:r>
      <w:r w:rsidR="00FA3B4D" w:rsidRPr="00501FD0">
        <w:rPr>
          <w:rFonts w:ascii="Cambria" w:hAnsi="Cambria"/>
          <w:sz w:val="24"/>
          <w:szCs w:val="24"/>
          <w:lang w:val="sr-Cyrl-RS"/>
        </w:rPr>
        <w:t xml:space="preserve"> Законом прописана об</w:t>
      </w:r>
      <w:r w:rsidR="002A3C2C" w:rsidRPr="00501FD0">
        <w:rPr>
          <w:rFonts w:ascii="Cambria" w:hAnsi="Cambria"/>
          <w:sz w:val="24"/>
          <w:szCs w:val="24"/>
          <w:lang w:val="sr-Cyrl-RS"/>
        </w:rPr>
        <w:t>авеза да општина има свој буџет</w:t>
      </w:r>
      <w:r w:rsidR="00AF5DB9" w:rsidRPr="00501FD0">
        <w:rPr>
          <w:rFonts w:ascii="Cambria" w:hAnsi="Cambria"/>
          <w:sz w:val="24"/>
          <w:szCs w:val="24"/>
          <w:lang w:val="sr-Cyrl-RS"/>
        </w:rPr>
        <w:t>, а</w:t>
      </w:r>
      <w:r w:rsidR="00CD245C">
        <w:rPr>
          <w:rFonts w:ascii="Cambria" w:hAnsi="Cambria"/>
          <w:sz w:val="24"/>
          <w:szCs w:val="24"/>
          <w:lang w:val="sr-Cyrl-RS"/>
        </w:rPr>
        <w:t xml:space="preserve"> све</w:t>
      </w:r>
      <w:r w:rsidR="00AF5DB9" w:rsidRPr="00501FD0">
        <w:rPr>
          <w:rFonts w:ascii="Cambria" w:hAnsi="Cambria"/>
          <w:sz w:val="24"/>
          <w:szCs w:val="24"/>
          <w:lang w:val="sr-Cyrl-RS"/>
        </w:rPr>
        <w:t xml:space="preserve"> </w:t>
      </w:r>
      <w:r w:rsidR="00AF5DB9" w:rsidRPr="00501FD0">
        <w:rPr>
          <w:rFonts w:asciiTheme="majorHAnsi" w:hAnsiTheme="majorHAnsi"/>
          <w:sz w:val="24"/>
          <w:szCs w:val="24"/>
        </w:rPr>
        <w:t xml:space="preserve">у </w:t>
      </w:r>
      <w:r w:rsidR="00ED4E31" w:rsidRPr="00501FD0">
        <w:rPr>
          <w:rFonts w:asciiTheme="majorHAnsi" w:hAnsiTheme="majorHAnsi"/>
          <w:sz w:val="24"/>
          <w:szCs w:val="24"/>
        </w:rPr>
        <w:t>циљу објезбјеђења редовног финансирања буџетских</w:t>
      </w:r>
      <w:r w:rsidR="00ED4E31" w:rsidRPr="00AF5DB9">
        <w:rPr>
          <w:rFonts w:asciiTheme="majorHAnsi" w:hAnsiTheme="majorHAnsi"/>
          <w:sz w:val="24"/>
          <w:szCs w:val="24"/>
        </w:rPr>
        <w:t xml:space="preserve"> корисника и </w:t>
      </w:r>
      <w:r w:rsidR="00AF5DB9" w:rsidRPr="00AF5DB9">
        <w:rPr>
          <w:rFonts w:asciiTheme="majorHAnsi" w:hAnsiTheme="majorHAnsi"/>
          <w:sz w:val="24"/>
          <w:szCs w:val="24"/>
        </w:rPr>
        <w:t>финансирања локалне самоуправе</w:t>
      </w:r>
      <w:r w:rsidR="004348D5">
        <w:rPr>
          <w:rFonts w:asciiTheme="majorHAnsi" w:hAnsiTheme="majorHAnsi"/>
          <w:sz w:val="24"/>
          <w:szCs w:val="24"/>
          <w:lang w:val="sr-Cyrl-RS"/>
        </w:rPr>
        <w:t xml:space="preserve"> доноси се </w:t>
      </w:r>
      <w:r w:rsidR="00501FD0">
        <w:rPr>
          <w:rFonts w:asciiTheme="majorHAnsi" w:hAnsiTheme="majorHAnsi"/>
          <w:sz w:val="24"/>
          <w:szCs w:val="24"/>
          <w:lang w:val="sr-Cyrl-RS"/>
        </w:rPr>
        <w:t xml:space="preserve">Одлука </w:t>
      </w:r>
      <w:r w:rsidR="004348D5">
        <w:rPr>
          <w:rFonts w:asciiTheme="majorHAnsi" w:hAnsiTheme="majorHAnsi"/>
          <w:sz w:val="24"/>
          <w:szCs w:val="24"/>
          <w:lang w:val="sr-Cyrl-RS"/>
        </w:rPr>
        <w:t xml:space="preserve">о привременом финансирању </w:t>
      </w:r>
      <w:r w:rsidR="00AF5DB9" w:rsidRPr="00AF5DB9">
        <w:rPr>
          <w:rFonts w:asciiTheme="majorHAnsi" w:hAnsiTheme="majorHAnsi"/>
          <w:sz w:val="24"/>
          <w:szCs w:val="24"/>
          <w:lang w:val="sr-Cyrl-RS"/>
        </w:rPr>
        <w:t>за период 01.01.2025</w:t>
      </w:r>
      <w:r w:rsidR="00501FD0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AF5DB9" w:rsidRPr="00AF5DB9">
        <w:rPr>
          <w:rFonts w:asciiTheme="majorHAnsi" w:hAnsiTheme="majorHAnsi"/>
          <w:sz w:val="24"/>
          <w:szCs w:val="24"/>
          <w:lang w:val="sr-Cyrl-RS"/>
        </w:rPr>
        <w:t>-</w:t>
      </w:r>
      <w:r w:rsidR="00501FD0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31.03.2025. године, односно до доношења Одлуке о буџету Општине Беране за 2025. годину</w:t>
      </w:r>
    </w:p>
    <w:p w:rsidR="00FA3B4D" w:rsidRPr="00AF5DB9" w:rsidRDefault="00FA3B4D" w:rsidP="00144774">
      <w:pPr>
        <w:pStyle w:val="N01Z"/>
        <w:rPr>
          <w:rFonts w:asciiTheme="majorHAnsi" w:hAnsiTheme="majorHAnsi"/>
          <w:b w:val="0"/>
          <w:sz w:val="24"/>
          <w:szCs w:val="24"/>
          <w:lang w:val="sr-Cyrl-RS"/>
        </w:rPr>
      </w:pPr>
    </w:p>
    <w:sectPr w:rsidR="00FA3B4D" w:rsidRPr="00AF5DB9" w:rsidSect="00216AB6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65"/>
    <w:rsid w:val="00100D0E"/>
    <w:rsid w:val="00144774"/>
    <w:rsid w:val="001A4099"/>
    <w:rsid w:val="001A4792"/>
    <w:rsid w:val="001B6B20"/>
    <w:rsid w:val="00216AB6"/>
    <w:rsid w:val="002745A2"/>
    <w:rsid w:val="002972EE"/>
    <w:rsid w:val="002A3C2C"/>
    <w:rsid w:val="00336F36"/>
    <w:rsid w:val="00354110"/>
    <w:rsid w:val="003928E8"/>
    <w:rsid w:val="003A2C09"/>
    <w:rsid w:val="003E4826"/>
    <w:rsid w:val="004348D5"/>
    <w:rsid w:val="00465C81"/>
    <w:rsid w:val="00467B64"/>
    <w:rsid w:val="004B4F37"/>
    <w:rsid w:val="00501FD0"/>
    <w:rsid w:val="00550DB1"/>
    <w:rsid w:val="00576208"/>
    <w:rsid w:val="00587C5C"/>
    <w:rsid w:val="005B3E3D"/>
    <w:rsid w:val="006023EC"/>
    <w:rsid w:val="006037C4"/>
    <w:rsid w:val="0061126C"/>
    <w:rsid w:val="00612652"/>
    <w:rsid w:val="006D1BC7"/>
    <w:rsid w:val="00702D11"/>
    <w:rsid w:val="00732864"/>
    <w:rsid w:val="0073787C"/>
    <w:rsid w:val="00751122"/>
    <w:rsid w:val="00751557"/>
    <w:rsid w:val="00766F31"/>
    <w:rsid w:val="00790CA0"/>
    <w:rsid w:val="007B3ADF"/>
    <w:rsid w:val="007F2579"/>
    <w:rsid w:val="00802242"/>
    <w:rsid w:val="00815403"/>
    <w:rsid w:val="0084670F"/>
    <w:rsid w:val="008B1190"/>
    <w:rsid w:val="008B4BE7"/>
    <w:rsid w:val="00942904"/>
    <w:rsid w:val="00A17E51"/>
    <w:rsid w:val="00A22CD4"/>
    <w:rsid w:val="00A46552"/>
    <w:rsid w:val="00A6179D"/>
    <w:rsid w:val="00A73CB4"/>
    <w:rsid w:val="00AD61AE"/>
    <w:rsid w:val="00AF5DB9"/>
    <w:rsid w:val="00B17065"/>
    <w:rsid w:val="00B27990"/>
    <w:rsid w:val="00B6236C"/>
    <w:rsid w:val="00B74460"/>
    <w:rsid w:val="00B80BF8"/>
    <w:rsid w:val="00C23E38"/>
    <w:rsid w:val="00C31062"/>
    <w:rsid w:val="00C7674A"/>
    <w:rsid w:val="00CA298E"/>
    <w:rsid w:val="00CB422B"/>
    <w:rsid w:val="00CD245C"/>
    <w:rsid w:val="00CD3776"/>
    <w:rsid w:val="00D02E7D"/>
    <w:rsid w:val="00D17AB4"/>
    <w:rsid w:val="00D85532"/>
    <w:rsid w:val="00DB70B0"/>
    <w:rsid w:val="00DF4730"/>
    <w:rsid w:val="00ED4E31"/>
    <w:rsid w:val="00F55331"/>
    <w:rsid w:val="00F82B62"/>
    <w:rsid w:val="00FA3B4D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6F7"/>
  <w15:docId w15:val="{81B7CF86-9569-488C-8E72-68DB21F5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B17065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B17065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2Y">
    <w:name w:val="N02Y"/>
    <w:basedOn w:val="Normal"/>
    <w:uiPriority w:val="99"/>
    <w:rsid w:val="00B17065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B17065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1Z">
    <w:name w:val="N01Z"/>
    <w:basedOn w:val="Normal"/>
    <w:uiPriority w:val="99"/>
    <w:rsid w:val="00B17065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B1706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Default">
    <w:name w:val="Default"/>
    <w:rsid w:val="00550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17</cp:revision>
  <cp:lastPrinted>2025-01-10T11:17:00Z</cp:lastPrinted>
  <dcterms:created xsi:type="dcterms:W3CDTF">2025-01-09T13:10:00Z</dcterms:created>
  <dcterms:modified xsi:type="dcterms:W3CDTF">2025-01-10T11:23:00Z</dcterms:modified>
</cp:coreProperties>
</file>