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0915" w14:textId="77777777" w:rsidR="009276C9" w:rsidRDefault="005707BB" w:rsidP="004A1220">
      <w:r>
        <w:rPr>
          <w:noProof/>
        </w:rPr>
        <w:drawing>
          <wp:inline distT="0" distB="0" distL="0" distR="0" wp14:anchorId="5F7B17A7" wp14:editId="10475609">
            <wp:extent cx="716280" cy="914400"/>
            <wp:effectExtent l="19050" t="0" r="7620" b="0"/>
            <wp:docPr id="1" name="Picture 1" descr="http://berane.me/wp-content/themes/berane/images/GrbBera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ane.me/wp-content/themes/berane/images/GrbBeran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F5579" w14:textId="77777777" w:rsidR="009276C9" w:rsidRPr="003654E2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ЦРАНА ГОРА</w:t>
      </w:r>
    </w:p>
    <w:p w14:paraId="0BCF0410" w14:textId="77777777" w:rsidR="009276C9" w:rsidRPr="003654E2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ОПШТИНА БЕРАНЕ</w:t>
      </w:r>
    </w:p>
    <w:p w14:paraId="1FDB8C17" w14:textId="77777777" w:rsidR="003654E2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Секретаријат за спорт, културу,омладину и</w:t>
      </w:r>
    </w:p>
    <w:p w14:paraId="449A23A0" w14:textId="77777777" w:rsidR="009276C9" w:rsidRPr="009276C9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сарадњу са невладиним организацијама</w:t>
      </w:r>
    </w:p>
    <w:p w14:paraId="68557FB9" w14:textId="3B7D0051" w:rsidR="009276C9" w:rsidRPr="007178B8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</w:t>
      </w:r>
      <w:r w:rsidR="00B610A7">
        <w:rPr>
          <w:rFonts w:ascii="Arial" w:hAnsi="Arial" w:cs="Arial"/>
        </w:rPr>
        <w:t xml:space="preserve"> </w:t>
      </w:r>
      <w:r w:rsidR="005137D1">
        <w:rPr>
          <w:rFonts w:ascii="Arial" w:hAnsi="Arial" w:cs="Arial"/>
        </w:rPr>
        <w:t>18-</w:t>
      </w:r>
      <w:r w:rsidR="004D0125">
        <w:rPr>
          <w:rFonts w:ascii="Arial" w:hAnsi="Arial" w:cs="Arial"/>
        </w:rPr>
        <w:t>056</w:t>
      </w:r>
      <w:r w:rsidR="00F57EC2">
        <w:rPr>
          <w:rFonts w:ascii="Arial" w:hAnsi="Arial" w:cs="Arial"/>
        </w:rPr>
        <w:t>/21</w:t>
      </w:r>
      <w:r w:rsidR="00AB3D0E">
        <w:rPr>
          <w:rFonts w:ascii="Arial" w:hAnsi="Arial" w:cs="Arial"/>
        </w:rPr>
        <w:t xml:space="preserve"> </w:t>
      </w:r>
      <w:r w:rsidR="009276C9" w:rsidRPr="009276C9">
        <w:rPr>
          <w:rFonts w:ascii="Arial" w:hAnsi="Arial" w:cs="Arial"/>
        </w:rPr>
        <w:t>–</w:t>
      </w:r>
      <w:r w:rsidR="00744D5A">
        <w:rPr>
          <w:rFonts w:ascii="Arial" w:hAnsi="Arial" w:cs="Arial"/>
        </w:rPr>
        <w:t xml:space="preserve"> </w:t>
      </w:r>
      <w:r w:rsidR="00F57EC2">
        <w:rPr>
          <w:rFonts w:ascii="Arial" w:hAnsi="Arial" w:cs="Arial"/>
        </w:rPr>
        <w:t>36</w:t>
      </w:r>
    </w:p>
    <w:p w14:paraId="3311CACD" w14:textId="77777777" w:rsidR="009276C9" w:rsidRPr="00BE1846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Беранама</w:t>
      </w:r>
      <w:r w:rsidR="00B610A7">
        <w:rPr>
          <w:rFonts w:ascii="Arial" w:hAnsi="Arial" w:cs="Arial"/>
        </w:rPr>
        <w:t>,</w:t>
      </w:r>
      <w:r w:rsidR="005D4E61">
        <w:rPr>
          <w:rFonts w:ascii="Arial" w:hAnsi="Arial" w:cs="Arial"/>
        </w:rPr>
        <w:t xml:space="preserve"> </w:t>
      </w:r>
      <w:r w:rsidR="007178B8">
        <w:rPr>
          <w:rFonts w:ascii="Arial" w:hAnsi="Arial" w:cs="Arial"/>
        </w:rPr>
        <w:t xml:space="preserve">31.03. </w:t>
      </w:r>
      <w:r w:rsidR="00E927D2">
        <w:rPr>
          <w:rFonts w:ascii="Arial" w:hAnsi="Arial" w:cs="Arial"/>
        </w:rPr>
        <w:t>202</w:t>
      </w:r>
      <w:r w:rsidR="00887561">
        <w:rPr>
          <w:rFonts w:ascii="Arial" w:hAnsi="Arial" w:cs="Arial"/>
        </w:rPr>
        <w:t>1</w:t>
      </w:r>
      <w:r w:rsidR="00E927D2">
        <w:rPr>
          <w:rFonts w:ascii="Arial" w:hAnsi="Arial" w:cs="Arial"/>
        </w:rPr>
        <w:t>.год</w:t>
      </w:r>
      <w:r w:rsidR="002E310F">
        <w:rPr>
          <w:rFonts w:ascii="Arial" w:hAnsi="Arial" w:cs="Arial"/>
        </w:rPr>
        <w:t>.</w:t>
      </w:r>
      <w:r w:rsidR="00BE1846">
        <w:rPr>
          <w:rFonts w:ascii="Arial" w:hAnsi="Arial" w:cs="Arial"/>
        </w:rPr>
        <w:t xml:space="preserve"> </w:t>
      </w:r>
    </w:p>
    <w:p w14:paraId="4C9DF835" w14:textId="77777777" w:rsidR="00193A80" w:rsidRDefault="00193A80" w:rsidP="004A1220">
      <w:pPr>
        <w:spacing w:after="0"/>
        <w:rPr>
          <w:rFonts w:ascii="Arial" w:hAnsi="Arial" w:cs="Arial"/>
        </w:rPr>
      </w:pPr>
    </w:p>
    <w:p w14:paraId="6347EC02" w14:textId="77777777" w:rsidR="005137D1" w:rsidRDefault="005137D1" w:rsidP="004A1220">
      <w:pPr>
        <w:spacing w:after="0"/>
        <w:rPr>
          <w:rFonts w:ascii="Arial" w:hAnsi="Arial" w:cs="Arial"/>
        </w:rPr>
      </w:pPr>
    </w:p>
    <w:p w14:paraId="5935F200" w14:textId="77777777" w:rsidR="004551B6" w:rsidRPr="008D4FF7" w:rsidRDefault="005D4E61" w:rsidP="005D4E6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D4FF7">
        <w:rPr>
          <w:rFonts w:ascii="Arial" w:hAnsi="Arial" w:cs="Arial"/>
          <w:sz w:val="32"/>
          <w:szCs w:val="32"/>
        </w:rPr>
        <w:t xml:space="preserve">Служба предсједника  општине </w:t>
      </w:r>
    </w:p>
    <w:p w14:paraId="0591CBB6" w14:textId="77777777" w:rsidR="00F657B7" w:rsidRDefault="00F657B7" w:rsidP="004A1220">
      <w:pPr>
        <w:spacing w:after="0"/>
        <w:rPr>
          <w:rFonts w:ascii="Arial" w:hAnsi="Arial" w:cs="Arial"/>
        </w:rPr>
      </w:pPr>
    </w:p>
    <w:p w14:paraId="4540B333" w14:textId="77777777" w:rsidR="00F657B7" w:rsidRPr="00AB3D0E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 : </w:t>
      </w:r>
      <w:r w:rsidR="00AB3D0E">
        <w:rPr>
          <w:rFonts w:ascii="Arial" w:hAnsi="Arial" w:cs="Arial"/>
        </w:rPr>
        <w:t xml:space="preserve"> Утврђивање приоритетних области  од јавног интереса   за финансирање пројеката и програма невладиних организација</w:t>
      </w:r>
      <w:r w:rsidR="005D4E61">
        <w:rPr>
          <w:rFonts w:ascii="Arial" w:hAnsi="Arial" w:cs="Arial"/>
        </w:rPr>
        <w:t xml:space="preserve"> </w:t>
      </w:r>
      <w:r w:rsidR="00AB3D0E">
        <w:rPr>
          <w:rFonts w:ascii="Arial" w:hAnsi="Arial" w:cs="Arial"/>
        </w:rPr>
        <w:t xml:space="preserve">   </w:t>
      </w:r>
    </w:p>
    <w:p w14:paraId="5E277A33" w14:textId="77777777" w:rsidR="007C5856" w:rsidRDefault="007C5856" w:rsidP="004A1220">
      <w:pPr>
        <w:spacing w:after="0"/>
        <w:rPr>
          <w:rFonts w:ascii="Arial" w:hAnsi="Arial" w:cs="Arial"/>
        </w:rPr>
      </w:pPr>
    </w:p>
    <w:p w14:paraId="2B87EC17" w14:textId="77777777" w:rsidR="00287AD5" w:rsidRDefault="00287AD5" w:rsidP="004A1220">
      <w:pPr>
        <w:spacing w:after="0"/>
        <w:rPr>
          <w:rFonts w:ascii="Arial" w:hAnsi="Arial" w:cs="Arial"/>
        </w:rPr>
      </w:pPr>
    </w:p>
    <w:p w14:paraId="187907F9" w14:textId="77777777" w:rsidR="00287AD5" w:rsidRDefault="003654E2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Поштовани, </w:t>
      </w:r>
    </w:p>
    <w:p w14:paraId="76339839" w14:textId="77777777" w:rsidR="005D4E61" w:rsidRPr="003654E2" w:rsidRDefault="005D4E61" w:rsidP="004A1220">
      <w:pPr>
        <w:spacing w:after="0"/>
        <w:rPr>
          <w:rFonts w:ascii="Arial" w:hAnsi="Arial" w:cs="Arial"/>
        </w:rPr>
      </w:pPr>
    </w:p>
    <w:p w14:paraId="3463A876" w14:textId="77777777" w:rsidR="00AB3D0E" w:rsidRPr="00AB3D0E" w:rsidRDefault="00AB3D0E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Молимо вас да утврдите приоритетне области од јавног интереса за финансирање пројеката и програма невладиних органиозација у 202</w:t>
      </w:r>
      <w:r w:rsidR="005707BB">
        <w:rPr>
          <w:rFonts w:ascii="Arial" w:hAnsi="Arial" w:cs="Arial"/>
          <w:lang w:val="bs-Latn-BA"/>
        </w:rPr>
        <w:t>1</w:t>
      </w:r>
      <w:r>
        <w:rPr>
          <w:rFonts w:ascii="Arial" w:hAnsi="Arial" w:cs="Arial"/>
        </w:rPr>
        <w:t xml:space="preserve"> години </w:t>
      </w:r>
    </w:p>
    <w:p w14:paraId="6E42841E" w14:textId="77777777" w:rsidR="002E310F" w:rsidRPr="00AB3D0E" w:rsidRDefault="002E310F" w:rsidP="004A1220">
      <w:pPr>
        <w:spacing w:after="0"/>
        <w:rPr>
          <w:rFonts w:ascii="Arial" w:hAnsi="Arial" w:cs="Arial"/>
        </w:rPr>
      </w:pPr>
    </w:p>
    <w:p w14:paraId="08D35728" w14:textId="77777777" w:rsidR="002E310F" w:rsidRPr="00873A51" w:rsidRDefault="00873A51" w:rsidP="004A122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Образложење</w:t>
      </w:r>
    </w:p>
    <w:p w14:paraId="2EC34E82" w14:textId="77777777" w:rsidR="00AB3D0E" w:rsidRPr="00AB3D0E" w:rsidRDefault="00AB3D0E" w:rsidP="004A1220">
      <w:pPr>
        <w:spacing w:after="0"/>
        <w:rPr>
          <w:rFonts w:ascii="Arial" w:hAnsi="Arial" w:cs="Arial"/>
          <w:u w:val="single"/>
        </w:rPr>
      </w:pPr>
    </w:p>
    <w:p w14:paraId="15A794D1" w14:textId="77777777" w:rsidR="00AB3D0E" w:rsidRDefault="00AB3D0E" w:rsidP="003654E2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Чланом  4 Одлуке </w:t>
      </w:r>
      <w:r w:rsidRPr="00AB3D0E">
        <w:rPr>
          <w:rFonts w:ascii="Arial" w:hAnsi="Arial" w:cs="Arial"/>
        </w:rPr>
        <w:t>о критеријумима, начину и поступку расподјеле средстава</w:t>
      </w:r>
      <w:r>
        <w:rPr>
          <w:rFonts w:ascii="Arial" w:hAnsi="Arial" w:cs="Arial"/>
        </w:rPr>
        <w:t xml:space="preserve"> </w:t>
      </w:r>
      <w:r w:rsidRPr="00AB3D0E">
        <w:rPr>
          <w:rFonts w:ascii="Arial" w:hAnsi="Arial" w:cs="Arial"/>
        </w:rPr>
        <w:t xml:space="preserve">невладиним организацијама </w:t>
      </w:r>
      <w:r>
        <w:rPr>
          <w:rFonts w:ascii="Arial" w:hAnsi="Arial" w:cs="Arial"/>
        </w:rPr>
        <w:t xml:space="preserve"> (</w:t>
      </w:r>
      <w:r w:rsidRPr="00AB3D0E">
        <w:rPr>
          <w:rFonts w:ascii="Arial" w:hAnsi="Arial" w:cs="Arial"/>
        </w:rPr>
        <w:t>Службени лист Црне Горе – општински прописи, број   22/19</w:t>
      </w:r>
      <w:r>
        <w:rPr>
          <w:rFonts w:ascii="Arial" w:hAnsi="Arial" w:cs="Arial"/>
        </w:rPr>
        <w:t xml:space="preserve">) и </w:t>
      </w:r>
      <w:r w:rsidRPr="00AB3D0E">
        <w:rPr>
          <w:rFonts w:ascii="Arial" w:hAnsi="Arial" w:cs="Arial"/>
        </w:rPr>
        <w:t>Одлук</w:t>
      </w:r>
      <w:r>
        <w:rPr>
          <w:rFonts w:ascii="Arial" w:hAnsi="Arial" w:cs="Arial"/>
        </w:rPr>
        <w:t xml:space="preserve">е </w:t>
      </w:r>
      <w:r w:rsidRPr="00AB3D0E">
        <w:rPr>
          <w:rFonts w:ascii="Arial" w:hAnsi="Arial" w:cs="Arial"/>
        </w:rPr>
        <w:t xml:space="preserve"> о измјени и допуни одлуке  о критеријумима, начину и поступку расподјеле средстава невладиним организацијама</w:t>
      </w:r>
      <w:r>
        <w:rPr>
          <w:rFonts w:ascii="Arial" w:hAnsi="Arial" w:cs="Arial"/>
        </w:rPr>
        <w:t xml:space="preserve"> (</w:t>
      </w:r>
      <w:r w:rsidRPr="00AB3D0E">
        <w:rPr>
          <w:rFonts w:ascii="Arial" w:hAnsi="Arial" w:cs="Arial"/>
        </w:rPr>
        <w:t xml:space="preserve">Службени лист ЦГ – општински прописи  , број 54/19 </w:t>
      </w:r>
      <w:r>
        <w:rPr>
          <w:rFonts w:ascii="Arial" w:hAnsi="Arial" w:cs="Arial"/>
        </w:rPr>
        <w:t>), с</w:t>
      </w:r>
      <w:r w:rsidRPr="00AB3D0E">
        <w:rPr>
          <w:rFonts w:ascii="Arial" w:hAnsi="Arial" w:cs="Arial"/>
        </w:rPr>
        <w:t xml:space="preserve">редства планирана буџетом Општине, 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</w:t>
      </w:r>
      <w:r>
        <w:rPr>
          <w:rFonts w:ascii="Arial" w:hAnsi="Arial" w:cs="Arial"/>
        </w:rPr>
        <w:t>и</w:t>
      </w:r>
      <w:r w:rsidRPr="00AB3D0E">
        <w:rPr>
          <w:rFonts w:ascii="Arial" w:hAnsi="Arial" w:cs="Arial"/>
        </w:rPr>
        <w:t xml:space="preserve"> плановима општине,а којима се, нарочито:</w:t>
      </w:r>
    </w:p>
    <w:p w14:paraId="5904C342" w14:textId="77777777" w:rsidR="005707BB" w:rsidRPr="005707BB" w:rsidRDefault="005707BB" w:rsidP="003654E2">
      <w:pPr>
        <w:spacing w:after="0"/>
        <w:jc w:val="both"/>
        <w:rPr>
          <w:rFonts w:ascii="Arial" w:hAnsi="Arial" w:cs="Arial"/>
          <w:lang w:val="bs-Latn-BA"/>
        </w:rPr>
      </w:pPr>
    </w:p>
    <w:p w14:paraId="26C390B2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 xml:space="preserve">обезбјеђује разноврсност, квалитет и допринос одрживости услуга у области социјалне, здравствене </w:t>
      </w:r>
      <w:r w:rsidR="003654E2" w:rsidRPr="005D4E61">
        <w:rPr>
          <w:rFonts w:ascii="Arial" w:hAnsi="Arial" w:cs="Arial"/>
        </w:rPr>
        <w:t>и</w:t>
      </w:r>
      <w:r w:rsidRPr="005D4E61">
        <w:rPr>
          <w:rFonts w:ascii="Arial" w:hAnsi="Arial" w:cs="Arial"/>
        </w:rPr>
        <w:t xml:space="preserve"> дјечје заштите, заштите дјеце </w:t>
      </w:r>
      <w:r w:rsidR="003654E2" w:rsidRPr="005D4E61">
        <w:rPr>
          <w:rFonts w:ascii="Arial" w:hAnsi="Arial" w:cs="Arial"/>
        </w:rPr>
        <w:t>и</w:t>
      </w:r>
      <w:r w:rsidRPr="005D4E61">
        <w:rPr>
          <w:rFonts w:ascii="Arial" w:hAnsi="Arial" w:cs="Arial"/>
        </w:rPr>
        <w:t xml:space="preserve"> </w:t>
      </w:r>
      <w:r w:rsidR="003654E2" w:rsidRPr="005D4E61">
        <w:rPr>
          <w:rFonts w:ascii="Arial" w:hAnsi="Arial" w:cs="Arial"/>
        </w:rPr>
        <w:t xml:space="preserve">омладине са сметњама и тешкоћама </w:t>
      </w:r>
      <w:r w:rsidRPr="005D4E61">
        <w:rPr>
          <w:rFonts w:ascii="Arial" w:hAnsi="Arial" w:cs="Arial"/>
        </w:rPr>
        <w:t>у развоју</w:t>
      </w:r>
      <w:r w:rsidR="003654E2" w:rsidRPr="005D4E61">
        <w:rPr>
          <w:rFonts w:ascii="Arial" w:hAnsi="Arial" w:cs="Arial"/>
        </w:rPr>
        <w:t xml:space="preserve"> , заштита </w:t>
      </w:r>
      <w:r w:rsidRPr="005D4E61">
        <w:rPr>
          <w:rFonts w:ascii="Arial" w:hAnsi="Arial" w:cs="Arial"/>
        </w:rPr>
        <w:t xml:space="preserve">особа са инвалидитетом, </w:t>
      </w:r>
      <w:r w:rsidR="003654E2" w:rsidRPr="005D4E61">
        <w:rPr>
          <w:rFonts w:ascii="Arial" w:hAnsi="Arial" w:cs="Arial"/>
        </w:rPr>
        <w:t xml:space="preserve">област </w:t>
      </w:r>
      <w:r w:rsidRPr="005D4E61">
        <w:rPr>
          <w:rFonts w:ascii="Arial" w:hAnsi="Arial" w:cs="Arial"/>
        </w:rPr>
        <w:t xml:space="preserve">родне равноправности </w:t>
      </w:r>
      <w:r w:rsidR="003654E2" w:rsidRPr="005D4E61">
        <w:rPr>
          <w:rFonts w:ascii="Arial" w:hAnsi="Arial" w:cs="Arial"/>
        </w:rPr>
        <w:t xml:space="preserve">и </w:t>
      </w:r>
      <w:r w:rsidRPr="005D4E61">
        <w:rPr>
          <w:rFonts w:ascii="Arial" w:hAnsi="Arial" w:cs="Arial"/>
        </w:rPr>
        <w:t xml:space="preserve"> других облика заштите;</w:t>
      </w:r>
    </w:p>
    <w:p w14:paraId="3792CEB6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 xml:space="preserve">афирмише заштита људских </w:t>
      </w:r>
      <w:r w:rsidR="003654E2" w:rsidRPr="005D4E61">
        <w:rPr>
          <w:rFonts w:ascii="Arial" w:hAnsi="Arial" w:cs="Arial"/>
        </w:rPr>
        <w:t xml:space="preserve">и </w:t>
      </w:r>
      <w:r w:rsidRPr="005D4E61">
        <w:rPr>
          <w:rFonts w:ascii="Arial" w:hAnsi="Arial" w:cs="Arial"/>
        </w:rPr>
        <w:t xml:space="preserve"> мањинских права, изградња </w:t>
      </w:r>
      <w:r w:rsidR="003654E2" w:rsidRPr="005D4E61">
        <w:rPr>
          <w:rFonts w:ascii="Arial" w:hAnsi="Arial" w:cs="Arial"/>
        </w:rPr>
        <w:t>и</w:t>
      </w:r>
      <w:r w:rsidRPr="005D4E61">
        <w:rPr>
          <w:rFonts w:ascii="Arial" w:hAnsi="Arial" w:cs="Arial"/>
        </w:rPr>
        <w:t xml:space="preserve"> развој цивилног друштва и волонтеризма;</w:t>
      </w:r>
    </w:p>
    <w:p w14:paraId="1610F1FD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 xml:space="preserve">афирмишу културни потенцијали, традиција </w:t>
      </w:r>
      <w:r w:rsidR="003654E2" w:rsidRPr="005D4E61">
        <w:rPr>
          <w:rFonts w:ascii="Arial" w:hAnsi="Arial" w:cs="Arial"/>
        </w:rPr>
        <w:t>и</w:t>
      </w:r>
      <w:r w:rsidRPr="005D4E61">
        <w:rPr>
          <w:rFonts w:ascii="Arial" w:hAnsi="Arial" w:cs="Arial"/>
        </w:rPr>
        <w:t xml:space="preserve"> културне посебности општине,  иницијативе </w:t>
      </w:r>
      <w:r w:rsidR="003654E2" w:rsidRPr="005D4E61">
        <w:rPr>
          <w:rFonts w:ascii="Arial" w:hAnsi="Arial" w:cs="Arial"/>
        </w:rPr>
        <w:t xml:space="preserve">и </w:t>
      </w:r>
      <w:r w:rsidRPr="005D4E61">
        <w:rPr>
          <w:rFonts w:ascii="Arial" w:hAnsi="Arial" w:cs="Arial"/>
        </w:rPr>
        <w:t xml:space="preserve"> активности у циљу подизања нивоа урбане </w:t>
      </w:r>
      <w:r w:rsidR="003654E2" w:rsidRPr="005D4E61">
        <w:rPr>
          <w:rFonts w:ascii="Arial" w:hAnsi="Arial" w:cs="Arial"/>
        </w:rPr>
        <w:t>к</w:t>
      </w:r>
      <w:r w:rsidRPr="005D4E61">
        <w:rPr>
          <w:rFonts w:ascii="Arial" w:hAnsi="Arial" w:cs="Arial"/>
        </w:rPr>
        <w:t xml:space="preserve">ултуре </w:t>
      </w:r>
      <w:r w:rsidR="003654E2" w:rsidRPr="005D4E61">
        <w:rPr>
          <w:rFonts w:ascii="Arial" w:hAnsi="Arial" w:cs="Arial"/>
        </w:rPr>
        <w:t xml:space="preserve">и </w:t>
      </w:r>
      <w:r w:rsidRPr="005D4E61">
        <w:rPr>
          <w:rFonts w:ascii="Arial" w:hAnsi="Arial" w:cs="Arial"/>
        </w:rPr>
        <w:t xml:space="preserve"> очувања културне баштине;</w:t>
      </w:r>
    </w:p>
    <w:p w14:paraId="23203088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 xml:space="preserve">доприноси очувању животне средине </w:t>
      </w:r>
      <w:r w:rsidR="003654E2" w:rsidRPr="005D4E61">
        <w:rPr>
          <w:rFonts w:ascii="Arial" w:hAnsi="Arial" w:cs="Arial"/>
        </w:rPr>
        <w:t xml:space="preserve">и </w:t>
      </w:r>
      <w:r w:rsidRPr="005D4E61">
        <w:rPr>
          <w:rFonts w:ascii="Arial" w:hAnsi="Arial" w:cs="Arial"/>
        </w:rPr>
        <w:t xml:space="preserve"> одрживог развоја;</w:t>
      </w:r>
    </w:p>
    <w:p w14:paraId="24F29F09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>подстиче економски развој Општине;</w:t>
      </w:r>
    </w:p>
    <w:p w14:paraId="0ACBD6A4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lastRenderedPageBreak/>
        <w:t>подстиче већа укљученост младих у процесима одлучивања.</w:t>
      </w:r>
    </w:p>
    <w:p w14:paraId="48F61829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4E61">
        <w:rPr>
          <w:rFonts w:ascii="Arial" w:hAnsi="Arial" w:cs="Arial"/>
        </w:rPr>
        <w:t>обезбјеђује борба против корупције;</w:t>
      </w:r>
    </w:p>
    <w:p w14:paraId="2409BAC8" w14:textId="77777777" w:rsidR="00AB3D0E" w:rsidRPr="005D4E61" w:rsidRDefault="00AB3D0E" w:rsidP="005D4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D4E61">
        <w:rPr>
          <w:rFonts w:ascii="Arial" w:hAnsi="Arial" w:cs="Arial"/>
        </w:rPr>
        <w:t xml:space="preserve">на други начин афирмишу партиципацију грађана у процесу одлучивања </w:t>
      </w:r>
      <w:r w:rsidR="005707BB">
        <w:rPr>
          <w:rFonts w:ascii="Arial" w:hAnsi="Arial" w:cs="Arial"/>
        </w:rPr>
        <w:t>и</w:t>
      </w:r>
      <w:r w:rsidRPr="005D4E61">
        <w:rPr>
          <w:rFonts w:ascii="Arial" w:hAnsi="Arial" w:cs="Arial"/>
        </w:rPr>
        <w:t xml:space="preserve"> подижу ниво демократизације друштва у локалној самоуправи.</w:t>
      </w:r>
    </w:p>
    <w:p w14:paraId="244F54FD" w14:textId="77777777" w:rsidR="00AB3D0E" w:rsidRPr="00AB3D0E" w:rsidRDefault="00AB3D0E" w:rsidP="00AB3D0E">
      <w:pPr>
        <w:spacing w:after="0"/>
        <w:rPr>
          <w:rFonts w:ascii="Arial" w:hAnsi="Arial" w:cs="Arial"/>
        </w:rPr>
      </w:pPr>
    </w:p>
    <w:p w14:paraId="127C2895" w14:textId="77777777" w:rsidR="005D4E61" w:rsidRDefault="005D4E61" w:rsidP="00AB4436">
      <w:pPr>
        <w:spacing w:after="0"/>
        <w:jc w:val="both"/>
        <w:rPr>
          <w:rFonts w:ascii="Arial" w:hAnsi="Arial" w:cs="Arial"/>
        </w:rPr>
      </w:pPr>
    </w:p>
    <w:p w14:paraId="402D9839" w14:textId="77777777" w:rsidR="00F657B7" w:rsidRDefault="00387908" w:rsidP="00AB44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Молимо вас  да</w:t>
      </w:r>
      <w:r w:rsidR="005D4E61">
        <w:rPr>
          <w:rFonts w:ascii="Arial" w:hAnsi="Arial" w:cs="Arial"/>
        </w:rPr>
        <w:t>, сходно члану 4  став 3 ,</w:t>
      </w:r>
      <w:r w:rsidR="005D4E61">
        <w:rPr>
          <w:rFonts w:ascii="Arial" w:hAnsi="Arial" w:cs="Arial"/>
          <w:lang w:val="bs-Latn-BA"/>
        </w:rPr>
        <w:t xml:space="preserve"> </w:t>
      </w:r>
      <w:r w:rsidR="005D4E61">
        <w:rPr>
          <w:rFonts w:ascii="Arial" w:hAnsi="Arial" w:cs="Arial"/>
        </w:rPr>
        <w:t xml:space="preserve">Одлуке </w:t>
      </w:r>
      <w:r w:rsidR="005D4E61" w:rsidRPr="00AB3D0E">
        <w:rPr>
          <w:rFonts w:ascii="Arial" w:hAnsi="Arial" w:cs="Arial"/>
        </w:rPr>
        <w:t>о критеријумима, начину и поступку расподјеле средстава</w:t>
      </w:r>
      <w:r w:rsidR="005D4E61">
        <w:rPr>
          <w:rFonts w:ascii="Arial" w:hAnsi="Arial" w:cs="Arial"/>
        </w:rPr>
        <w:t xml:space="preserve"> </w:t>
      </w:r>
      <w:r w:rsidR="005D4E61" w:rsidRPr="00AB3D0E">
        <w:rPr>
          <w:rFonts w:ascii="Arial" w:hAnsi="Arial" w:cs="Arial"/>
        </w:rPr>
        <w:t>невладиним организацијама</w:t>
      </w:r>
      <w:r w:rsidR="005D4E61">
        <w:rPr>
          <w:rFonts w:ascii="Arial" w:hAnsi="Arial" w:cs="Arial"/>
        </w:rPr>
        <w:t xml:space="preserve">, </w:t>
      </w:r>
      <w:r w:rsidR="005D4E61" w:rsidRPr="00AB3D0E">
        <w:rPr>
          <w:rFonts w:ascii="Arial" w:hAnsi="Arial" w:cs="Arial"/>
        </w:rPr>
        <w:t xml:space="preserve"> </w:t>
      </w:r>
      <w:r w:rsidR="005D4E61">
        <w:rPr>
          <w:rFonts w:ascii="Arial" w:hAnsi="Arial" w:cs="Arial"/>
        </w:rPr>
        <w:t xml:space="preserve"> </w:t>
      </w:r>
      <w:r w:rsidR="00AB3D0E" w:rsidRPr="00AB3D0E">
        <w:rPr>
          <w:rFonts w:ascii="Arial" w:hAnsi="Arial" w:cs="Arial"/>
        </w:rPr>
        <w:t>утвр</w:t>
      </w:r>
      <w:r>
        <w:rPr>
          <w:rFonts w:ascii="Arial" w:hAnsi="Arial" w:cs="Arial"/>
        </w:rPr>
        <w:t xml:space="preserve">дите </w:t>
      </w:r>
      <w:r w:rsidR="00AB3D0E" w:rsidRPr="00AB3D0E">
        <w:rPr>
          <w:rFonts w:ascii="Arial" w:hAnsi="Arial" w:cs="Arial"/>
        </w:rPr>
        <w:t xml:space="preserve"> приоритетне области од јавног интереса,</w:t>
      </w:r>
      <w:r w:rsidR="00E927D2">
        <w:rPr>
          <w:rFonts w:ascii="Arial" w:hAnsi="Arial" w:cs="Arial"/>
        </w:rPr>
        <w:t xml:space="preserve"> </w:t>
      </w:r>
      <w:r w:rsidR="00AB3D0E" w:rsidRPr="00AB3D0E">
        <w:rPr>
          <w:rFonts w:ascii="Arial" w:hAnsi="Arial" w:cs="Arial"/>
        </w:rPr>
        <w:t xml:space="preserve">као </w:t>
      </w:r>
      <w:r w:rsidR="00E927D2">
        <w:rPr>
          <w:rFonts w:ascii="Arial" w:hAnsi="Arial" w:cs="Arial"/>
        </w:rPr>
        <w:t xml:space="preserve">и </w:t>
      </w:r>
      <w:r w:rsidR="00AB3D0E" w:rsidRPr="00AB3D0E">
        <w:rPr>
          <w:rFonts w:ascii="Arial" w:hAnsi="Arial" w:cs="Arial"/>
        </w:rPr>
        <w:t>висину средстава за финансирање пројеката и програма невладиних организација</w:t>
      </w:r>
      <w:r w:rsidR="005D4E61">
        <w:rPr>
          <w:rFonts w:ascii="Arial" w:hAnsi="Arial" w:cs="Arial"/>
        </w:rPr>
        <w:t xml:space="preserve"> у 202</w:t>
      </w:r>
      <w:r w:rsidR="005707BB">
        <w:rPr>
          <w:rFonts w:ascii="Arial" w:hAnsi="Arial" w:cs="Arial"/>
          <w:lang w:val="bs-Latn-BA"/>
        </w:rPr>
        <w:t>1</w:t>
      </w:r>
      <w:r w:rsidR="005D4E61">
        <w:rPr>
          <w:rFonts w:ascii="Arial" w:hAnsi="Arial" w:cs="Arial"/>
        </w:rPr>
        <w:t xml:space="preserve"> години </w:t>
      </w:r>
      <w:r w:rsidR="00AB3D0E" w:rsidRPr="00AB3D0E">
        <w:rPr>
          <w:rFonts w:ascii="Arial" w:hAnsi="Arial" w:cs="Arial"/>
        </w:rPr>
        <w:t>.</w:t>
      </w:r>
      <w:r w:rsidR="00E927D2">
        <w:rPr>
          <w:rFonts w:ascii="Arial" w:hAnsi="Arial" w:cs="Arial"/>
        </w:rPr>
        <w:t xml:space="preserve"> </w:t>
      </w:r>
      <w:r w:rsidR="007C5856">
        <w:rPr>
          <w:rFonts w:ascii="Arial" w:hAnsi="Arial" w:cs="Arial"/>
        </w:rPr>
        <w:t xml:space="preserve"> </w:t>
      </w:r>
    </w:p>
    <w:p w14:paraId="3035901C" w14:textId="77777777" w:rsidR="009A3961" w:rsidRDefault="009A3961" w:rsidP="00AB4436">
      <w:pPr>
        <w:spacing w:after="0"/>
        <w:jc w:val="both"/>
        <w:rPr>
          <w:rFonts w:ascii="Arial" w:hAnsi="Arial" w:cs="Arial"/>
        </w:rPr>
      </w:pPr>
    </w:p>
    <w:p w14:paraId="11E64E01" w14:textId="77777777" w:rsidR="005707BB" w:rsidRPr="009A3961" w:rsidRDefault="005707BB" w:rsidP="00AB4436">
      <w:pPr>
        <w:spacing w:after="0"/>
        <w:jc w:val="both"/>
        <w:rPr>
          <w:rFonts w:ascii="Arial" w:hAnsi="Arial" w:cs="Arial"/>
        </w:rPr>
      </w:pPr>
    </w:p>
    <w:p w14:paraId="4B4B28F2" w14:textId="77777777" w:rsidR="009A3961" w:rsidRDefault="009A3961" w:rsidP="00AB4436">
      <w:pPr>
        <w:spacing w:after="0"/>
        <w:jc w:val="both"/>
        <w:rPr>
          <w:rFonts w:ascii="Arial" w:hAnsi="Arial" w:cs="Arial"/>
        </w:rPr>
      </w:pPr>
    </w:p>
    <w:p w14:paraId="1D6EA8AD" w14:textId="77777777" w:rsidR="004551B6" w:rsidRPr="009A3961" w:rsidRDefault="009A3961" w:rsidP="003879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707BB">
        <w:rPr>
          <w:rFonts w:ascii="Arial" w:hAnsi="Arial" w:cs="Arial"/>
        </w:rPr>
        <w:t xml:space="preserve">поштовањем </w:t>
      </w:r>
      <w:r>
        <w:rPr>
          <w:rFonts w:ascii="Arial" w:hAnsi="Arial" w:cs="Arial"/>
        </w:rPr>
        <w:t xml:space="preserve">, </w:t>
      </w:r>
    </w:p>
    <w:p w14:paraId="3949C9BE" w14:textId="77777777" w:rsidR="00193A80" w:rsidRDefault="00193A80" w:rsidP="004A1220">
      <w:pPr>
        <w:spacing w:after="0"/>
        <w:rPr>
          <w:rFonts w:ascii="Arial" w:hAnsi="Arial" w:cs="Arial"/>
        </w:rPr>
      </w:pPr>
    </w:p>
    <w:p w14:paraId="5ECD5025" w14:textId="77777777" w:rsidR="00193A80" w:rsidRPr="00E927D2" w:rsidRDefault="00193A80" w:rsidP="004A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561">
        <w:rPr>
          <w:rFonts w:ascii="Arial" w:hAnsi="Arial" w:cs="Arial"/>
        </w:rPr>
        <w:t xml:space="preserve"> </w:t>
      </w:r>
      <w:r w:rsidR="00E927D2">
        <w:rPr>
          <w:rFonts w:ascii="Arial" w:hAnsi="Arial" w:cs="Arial"/>
        </w:rPr>
        <w:t>СЕКРЕТАР</w:t>
      </w:r>
    </w:p>
    <w:p w14:paraId="05887848" w14:textId="77777777" w:rsidR="00B86F2A" w:rsidRPr="00E927D2" w:rsidRDefault="00E927D2" w:rsidP="00D3075A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Горан Фолић</w:t>
      </w:r>
    </w:p>
    <w:sectPr w:rsidR="00B86F2A" w:rsidRPr="00E927D2" w:rsidSect="00193A8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6B9"/>
    <w:multiLevelType w:val="hybridMultilevel"/>
    <w:tmpl w:val="3DA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98"/>
    <w:multiLevelType w:val="hybridMultilevel"/>
    <w:tmpl w:val="64742C28"/>
    <w:lvl w:ilvl="0" w:tplc="8D5457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3E6A"/>
    <w:multiLevelType w:val="hybridMultilevel"/>
    <w:tmpl w:val="C0843636"/>
    <w:lvl w:ilvl="0" w:tplc="58922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5234">
    <w:abstractNumId w:val="2"/>
  </w:num>
  <w:num w:numId="2" w16cid:durableId="1572616118">
    <w:abstractNumId w:val="0"/>
  </w:num>
  <w:num w:numId="3" w16cid:durableId="55065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987"/>
    <w:rsid w:val="00060987"/>
    <w:rsid w:val="00091B9B"/>
    <w:rsid w:val="000E3F63"/>
    <w:rsid w:val="0012534C"/>
    <w:rsid w:val="00193A80"/>
    <w:rsid w:val="0020088A"/>
    <w:rsid w:val="00287AD5"/>
    <w:rsid w:val="002E310F"/>
    <w:rsid w:val="002F315B"/>
    <w:rsid w:val="003247E8"/>
    <w:rsid w:val="003654E2"/>
    <w:rsid w:val="00387908"/>
    <w:rsid w:val="004551B6"/>
    <w:rsid w:val="004650E8"/>
    <w:rsid w:val="004A1220"/>
    <w:rsid w:val="004D0125"/>
    <w:rsid w:val="004E2DE4"/>
    <w:rsid w:val="00500678"/>
    <w:rsid w:val="005137D1"/>
    <w:rsid w:val="00536E84"/>
    <w:rsid w:val="0056592C"/>
    <w:rsid w:val="005707BB"/>
    <w:rsid w:val="005C7CF9"/>
    <w:rsid w:val="005D4E61"/>
    <w:rsid w:val="005D5AA7"/>
    <w:rsid w:val="005E29C4"/>
    <w:rsid w:val="006A4C8C"/>
    <w:rsid w:val="006B1728"/>
    <w:rsid w:val="007178B8"/>
    <w:rsid w:val="00744D5A"/>
    <w:rsid w:val="0075669D"/>
    <w:rsid w:val="00783EEB"/>
    <w:rsid w:val="007A05B2"/>
    <w:rsid w:val="007C5856"/>
    <w:rsid w:val="008068DD"/>
    <w:rsid w:val="008168ED"/>
    <w:rsid w:val="00847510"/>
    <w:rsid w:val="00873A51"/>
    <w:rsid w:val="00887561"/>
    <w:rsid w:val="008B027B"/>
    <w:rsid w:val="008D4FF7"/>
    <w:rsid w:val="009034F1"/>
    <w:rsid w:val="009276C9"/>
    <w:rsid w:val="009A3961"/>
    <w:rsid w:val="009C0892"/>
    <w:rsid w:val="00A1539F"/>
    <w:rsid w:val="00A574EF"/>
    <w:rsid w:val="00A601DF"/>
    <w:rsid w:val="00A841A6"/>
    <w:rsid w:val="00AA1082"/>
    <w:rsid w:val="00AB3D0E"/>
    <w:rsid w:val="00AB4436"/>
    <w:rsid w:val="00AD6AEE"/>
    <w:rsid w:val="00B06E0A"/>
    <w:rsid w:val="00B32B68"/>
    <w:rsid w:val="00B610A7"/>
    <w:rsid w:val="00B86F2A"/>
    <w:rsid w:val="00BE1846"/>
    <w:rsid w:val="00C2271A"/>
    <w:rsid w:val="00CE17E2"/>
    <w:rsid w:val="00CF3E32"/>
    <w:rsid w:val="00D3075A"/>
    <w:rsid w:val="00D622C0"/>
    <w:rsid w:val="00DA6054"/>
    <w:rsid w:val="00E2077E"/>
    <w:rsid w:val="00E927D2"/>
    <w:rsid w:val="00ED2D20"/>
    <w:rsid w:val="00F47490"/>
    <w:rsid w:val="00F57EC2"/>
    <w:rsid w:val="00F6430C"/>
    <w:rsid w:val="00F6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CEC"/>
  <w15:docId w15:val="{FC02AA0D-AA9A-4E36-BDDE-F919AE4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F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5636121</vt:i4>
      </vt:variant>
      <vt:variant>
        <vt:i4>0</vt:i4>
      </vt:variant>
      <vt:variant>
        <vt:i4>0</vt:i4>
      </vt:variant>
      <vt:variant>
        <vt:i4>5</vt:i4>
      </vt:variant>
      <vt:variant>
        <vt:lpwstr>http://www.berane.co.me/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10</cp:lastModifiedBy>
  <cp:revision>7</cp:revision>
  <cp:lastPrinted>2020-08-04T08:51:00Z</cp:lastPrinted>
  <dcterms:created xsi:type="dcterms:W3CDTF">2020-12-29T07:37:00Z</dcterms:created>
  <dcterms:modified xsi:type="dcterms:W3CDTF">2023-12-08T11:58:00Z</dcterms:modified>
</cp:coreProperties>
</file>