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96E" w:rsidRDefault="00AC796E" w:rsidP="0033215A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B5BD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="00EC6D17" w:rsidRPr="00E52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8617A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C018E3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89375C" w:rsidRPr="00E521BC">
        <w:rPr>
          <w:rFonts w:ascii="Times New Roman" w:hAnsi="Times New Roman" w:cs="Times New Roman"/>
          <w:sz w:val="24"/>
          <w:szCs w:val="24"/>
          <w:lang w:val="sr-Cyrl-ME"/>
        </w:rPr>
        <w:t>12</w:t>
      </w:r>
      <w:r w:rsidR="0087500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став 2,</w:t>
      </w:r>
      <w:r w:rsidR="00E95AB0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F619F1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A8617A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F619F1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19, став 2 тачка 2, </w:t>
      </w:r>
      <w:r w:rsidR="00E95AB0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A8617A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89375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33,</w:t>
      </w:r>
      <w:r w:rsidR="00F84D5C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375C" w:rsidRPr="00E521BC">
        <w:rPr>
          <w:rFonts w:ascii="Times New Roman" w:hAnsi="Times New Roman" w:cs="Times New Roman"/>
          <w:sz w:val="24"/>
          <w:szCs w:val="24"/>
          <w:lang w:val="sr-Cyrl-ME"/>
        </w:rPr>
        <w:t>чл. 36 став 2,</w:t>
      </w:r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89375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чл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89375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42</w:t>
      </w:r>
      <w:r w:rsidR="00F00DEC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C9324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44 став 2 и </w:t>
      </w:r>
      <w:r w:rsidR="00F00DEC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F00DE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49 </w:t>
      </w:r>
      <w:proofErr w:type="spellStart"/>
      <w:r w:rsidR="00990B92" w:rsidRPr="00E521B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90B92" w:rsidRPr="00E521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0B92" w:rsidRPr="00E521B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990B92" w:rsidRPr="00E521B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0B92" w:rsidRPr="00E521B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90B92" w:rsidRPr="00E521BC">
        <w:rPr>
          <w:rFonts w:ascii="Times New Roman" w:hAnsi="Times New Roman" w:cs="Times New Roman"/>
          <w:sz w:val="24"/>
          <w:szCs w:val="24"/>
        </w:rPr>
        <w:t xml:space="preserve">. </w:t>
      </w:r>
      <w:r w:rsidR="00990B92" w:rsidRPr="00E521BC">
        <w:rPr>
          <w:rFonts w:ascii="Times New Roman" w:hAnsi="Times New Roman" w:cs="Times New Roman"/>
          <w:sz w:val="24"/>
          <w:szCs w:val="24"/>
          <w:lang w:val="sr-Cyrl-ME"/>
        </w:rPr>
        <w:t>л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ЦГ“,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. </w:t>
      </w:r>
      <w:r w:rsidR="00DB5867" w:rsidRPr="00E521BC">
        <w:rPr>
          <w:rFonts w:ascii="Times New Roman" w:hAnsi="Times New Roman" w:cs="Times New Roman"/>
          <w:sz w:val="24"/>
          <w:szCs w:val="24"/>
        </w:rPr>
        <w:t>0</w:t>
      </w:r>
      <w:r w:rsidRPr="00E521BC">
        <w:rPr>
          <w:rFonts w:ascii="Times New Roman" w:hAnsi="Times New Roman" w:cs="Times New Roman"/>
          <w:sz w:val="24"/>
          <w:szCs w:val="24"/>
        </w:rPr>
        <w:t>49/08,</w:t>
      </w:r>
      <w:r w:rsidR="00DB5867" w:rsidRPr="00E521BC">
        <w:rPr>
          <w:rFonts w:ascii="Times New Roman" w:hAnsi="Times New Roman" w:cs="Times New Roman"/>
          <w:sz w:val="24"/>
          <w:szCs w:val="24"/>
        </w:rPr>
        <w:t>0</w:t>
      </w:r>
      <w:r w:rsidRPr="00E521BC">
        <w:rPr>
          <w:rFonts w:ascii="Times New Roman" w:hAnsi="Times New Roman" w:cs="Times New Roman"/>
          <w:sz w:val="24"/>
          <w:szCs w:val="24"/>
        </w:rPr>
        <w:t>16/11,</w:t>
      </w:r>
      <w:r w:rsidR="00DB5867" w:rsidRPr="00E521BC">
        <w:rPr>
          <w:rFonts w:ascii="Times New Roman" w:hAnsi="Times New Roman" w:cs="Times New Roman"/>
          <w:sz w:val="24"/>
          <w:szCs w:val="24"/>
        </w:rPr>
        <w:t>0</w:t>
      </w:r>
      <w:r w:rsidRPr="00E521BC">
        <w:rPr>
          <w:rFonts w:ascii="Times New Roman" w:hAnsi="Times New Roman" w:cs="Times New Roman"/>
          <w:sz w:val="24"/>
          <w:szCs w:val="24"/>
        </w:rPr>
        <w:t xml:space="preserve">40/11 и </w:t>
      </w:r>
      <w:r w:rsidR="00DB5867" w:rsidRPr="00E521BC">
        <w:rPr>
          <w:rFonts w:ascii="Times New Roman" w:hAnsi="Times New Roman" w:cs="Times New Roman"/>
          <w:sz w:val="24"/>
          <w:szCs w:val="24"/>
        </w:rPr>
        <w:t>0</w:t>
      </w:r>
      <w:r w:rsidR="00BC0813" w:rsidRPr="00E521BC">
        <w:rPr>
          <w:rFonts w:ascii="Times New Roman" w:hAnsi="Times New Roman" w:cs="Times New Roman"/>
          <w:sz w:val="24"/>
          <w:szCs w:val="24"/>
        </w:rPr>
        <w:t xml:space="preserve">38/12), 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38 став 2</w:t>
      </w:r>
      <w:r w:rsidR="00695B28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>и</w:t>
      </w:r>
      <w:r w:rsidR="00695B28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ана</w:t>
      </w:r>
      <w:r w:rsidR="00695B28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44 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>став</w:t>
      </w:r>
      <w:r w:rsidR="00695B28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="00695B28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28" w:rsidRPr="00E521B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95B28" w:rsidRPr="00E521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5B28" w:rsidRPr="00E521BC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695B28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B28" w:rsidRPr="00E521BC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695B28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2A59CF" w:rsidRPr="00E521BC">
        <w:rPr>
          <w:rFonts w:ascii="Times New Roman" w:hAnsi="Times New Roman" w:cs="Times New Roman"/>
          <w:sz w:val="24"/>
          <w:szCs w:val="24"/>
          <w:lang w:val="sr-Cyrl-ME"/>
        </w:rPr>
        <w:t>(„Сл.</w:t>
      </w:r>
      <w:r w:rsidR="002A59CF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лист ЦГ“, бр. </w:t>
      </w:r>
      <w:r w:rsidR="0038197D" w:rsidRPr="00E521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B5867" w:rsidRPr="00E521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59CF" w:rsidRPr="00E521BC">
        <w:rPr>
          <w:rFonts w:ascii="Times New Roman" w:hAnsi="Times New Roman" w:cs="Times New Roman"/>
          <w:sz w:val="24"/>
          <w:szCs w:val="24"/>
          <w:lang w:val="sr-Cyrl-ME"/>
        </w:rPr>
        <w:t>2/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>18,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B5867" w:rsidRPr="00E521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59CF" w:rsidRPr="00E521BC">
        <w:rPr>
          <w:rFonts w:ascii="Times New Roman" w:hAnsi="Times New Roman" w:cs="Times New Roman"/>
          <w:sz w:val="24"/>
          <w:szCs w:val="24"/>
          <w:lang w:val="sr-Cyrl-ME"/>
        </w:rPr>
        <w:t>34/</w:t>
      </w:r>
      <w:r w:rsidR="00DB5867" w:rsidRPr="00E521BC">
        <w:rPr>
          <w:rFonts w:ascii="Times New Roman" w:hAnsi="Times New Roman" w:cs="Times New Roman"/>
          <w:sz w:val="24"/>
          <w:szCs w:val="24"/>
          <w:lang w:val="sr-Cyrl-ME"/>
        </w:rPr>
        <w:t>19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DB586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B5867" w:rsidRPr="00E521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59CF" w:rsidRPr="00E521BC">
        <w:rPr>
          <w:rFonts w:ascii="Times New Roman" w:hAnsi="Times New Roman" w:cs="Times New Roman"/>
          <w:sz w:val="24"/>
          <w:szCs w:val="24"/>
          <w:lang w:val="sr-Cyrl-ME"/>
        </w:rPr>
        <w:t>38/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>20</w:t>
      </w:r>
      <w:r w:rsidR="00DB5867" w:rsidRPr="00E521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0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67" w:rsidRPr="00E521BC">
        <w:rPr>
          <w:rFonts w:ascii="Times New Roman" w:hAnsi="Times New Roman" w:cs="Times New Roman"/>
          <w:sz w:val="24"/>
          <w:szCs w:val="24"/>
          <w:lang w:val="en-US"/>
        </w:rPr>
        <w:t>050</w:t>
      </w:r>
      <w:r w:rsidR="00DB5867" w:rsidRPr="00E521BC">
        <w:rPr>
          <w:rFonts w:ascii="Times New Roman" w:hAnsi="Times New Roman" w:cs="Times New Roman"/>
          <w:sz w:val="24"/>
          <w:szCs w:val="24"/>
          <w:lang w:val="sr-Cyrl-ME"/>
        </w:rPr>
        <w:t>/22 и 084/22</w:t>
      </w:r>
      <w:r w:rsidR="00695B28" w:rsidRPr="00E521BC">
        <w:rPr>
          <w:rFonts w:ascii="Times New Roman" w:hAnsi="Times New Roman" w:cs="Times New Roman"/>
          <w:sz w:val="24"/>
          <w:szCs w:val="24"/>
        </w:rPr>
        <w:t>)</w:t>
      </w:r>
      <w:r w:rsidR="00DB586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695B2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и </w:t>
      </w:r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707A2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9901A0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116A8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38 став </w:t>
      </w:r>
      <w:r w:rsidR="00345879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1 </w:t>
      </w:r>
      <w:r w:rsidR="00345879" w:rsidRPr="00E521BC">
        <w:rPr>
          <w:rFonts w:ascii="Times New Roman" w:hAnsi="Times New Roman" w:cs="Times New Roman"/>
          <w:sz w:val="24"/>
          <w:szCs w:val="24"/>
          <w:lang w:val="sr-Cyrl-ME"/>
        </w:rPr>
        <w:t>тачка 14</w:t>
      </w:r>
      <w:r w:rsidR="009901A0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A0" w:rsidRPr="00E521B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01A0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A0" w:rsidRPr="00E521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01A0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A0" w:rsidRPr="00E521B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9901A0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0B5BD5" w:rsidRPr="00E521B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B5BD5" w:rsidRPr="00E521B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B5BD5" w:rsidRPr="00E521BC">
        <w:rPr>
          <w:rFonts w:ascii="Times New Roman" w:hAnsi="Times New Roman" w:cs="Times New Roman"/>
          <w:sz w:val="24"/>
          <w:szCs w:val="24"/>
        </w:rPr>
        <w:t xml:space="preserve">. </w:t>
      </w:r>
      <w:r w:rsidR="000B5BD5" w:rsidRPr="00E521BC">
        <w:rPr>
          <w:rFonts w:ascii="Times New Roman" w:hAnsi="Times New Roman" w:cs="Times New Roman"/>
          <w:sz w:val="24"/>
          <w:szCs w:val="24"/>
          <w:lang w:val="sr-Cyrl-ME"/>
        </w:rPr>
        <w:t>л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ЦГ“</w:t>
      </w:r>
      <w:r w:rsidR="00DB586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EC6D17" w:rsidRPr="00E521BC">
        <w:rPr>
          <w:rFonts w:ascii="Times New Roman" w:hAnsi="Times New Roman" w:cs="Times New Roman"/>
          <w:sz w:val="24"/>
          <w:szCs w:val="24"/>
          <w:lang w:val="sr-Cyrl-ME"/>
        </w:rPr>
        <w:t>- општински прописи</w:t>
      </w:r>
      <w:r w:rsidR="000B5BD5" w:rsidRPr="00E521BC">
        <w:rPr>
          <w:rFonts w:ascii="Times New Roman" w:hAnsi="Times New Roman" w:cs="Times New Roman"/>
          <w:sz w:val="24"/>
          <w:szCs w:val="24"/>
          <w:lang w:val="sr-Cyrl-ME"/>
        </w:rPr>
        <w:t>, бр.</w:t>
      </w:r>
      <w:r w:rsidR="0034587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42/18</w:t>
      </w:r>
      <w:r w:rsidRPr="00E521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A9542D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04. </w:t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јула </w:t>
      </w:r>
      <w:r w:rsidR="00345879"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2023.</w:t>
      </w:r>
      <w:r w:rsidR="00A9542D" w:rsidRPr="00780D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, </w:t>
      </w:r>
      <w:r w:rsidR="0034587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780816" w:rsidRPr="00780816" w:rsidRDefault="00780816" w:rsidP="0033215A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AC796E" w:rsidRPr="00E521BC" w:rsidRDefault="00BA283C" w:rsidP="00F0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BC">
        <w:rPr>
          <w:rFonts w:ascii="Times New Roman" w:hAnsi="Times New Roman" w:cs="Times New Roman"/>
          <w:b/>
          <w:sz w:val="24"/>
          <w:szCs w:val="24"/>
        </w:rPr>
        <w:t>О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b/>
          <w:sz w:val="24"/>
          <w:szCs w:val="24"/>
        </w:rPr>
        <w:t>Д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b/>
          <w:sz w:val="24"/>
          <w:szCs w:val="24"/>
        </w:rPr>
        <w:t>Л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b/>
          <w:sz w:val="24"/>
          <w:szCs w:val="24"/>
        </w:rPr>
        <w:t>У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b/>
          <w:sz w:val="24"/>
          <w:szCs w:val="24"/>
        </w:rPr>
        <w:t>К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AC796E" w:rsidRPr="00E521BC">
        <w:rPr>
          <w:rFonts w:ascii="Times New Roman" w:hAnsi="Times New Roman" w:cs="Times New Roman"/>
          <w:b/>
          <w:sz w:val="24"/>
          <w:szCs w:val="24"/>
        </w:rPr>
        <w:t>У</w:t>
      </w:r>
    </w:p>
    <w:p w:rsidR="000041AA" w:rsidRPr="00780816" w:rsidRDefault="00780D74" w:rsidP="007808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о</w:t>
      </w:r>
      <w:r w:rsidR="0078081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="00916DDC" w:rsidRPr="0078081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измјенама и допунама одлуке о организовању</w:t>
      </w:r>
      <w:r w:rsidR="0071738B" w:rsidRPr="0078081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71738B" w:rsidRPr="00780816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A283C" w:rsidRPr="0078081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BA283C" w:rsidRPr="0078081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вне установе</w:t>
      </w:r>
      <w:r w:rsidR="0071738B" w:rsidRPr="007808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283C" w:rsidRPr="0078081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„</w:t>
      </w:r>
      <w:proofErr w:type="spellStart"/>
      <w:r w:rsidR="00BA283C" w:rsidRPr="00780816">
        <w:rPr>
          <w:rFonts w:ascii="Times New Roman" w:hAnsi="Times New Roman" w:cs="Times New Roman"/>
          <w:b/>
          <w:bCs/>
          <w:sz w:val="24"/>
          <w:szCs w:val="24"/>
        </w:rPr>
        <w:t>Полимски</w:t>
      </w:r>
      <w:proofErr w:type="spellEnd"/>
      <w:r w:rsidR="00BA283C" w:rsidRPr="00780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283C" w:rsidRPr="00780816">
        <w:rPr>
          <w:rFonts w:ascii="Times New Roman" w:hAnsi="Times New Roman" w:cs="Times New Roman"/>
          <w:b/>
          <w:bCs/>
          <w:sz w:val="24"/>
          <w:szCs w:val="24"/>
        </w:rPr>
        <w:t>музеј</w:t>
      </w:r>
      <w:proofErr w:type="spellEnd"/>
      <w:r w:rsidR="00BA283C" w:rsidRPr="0078081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“  </w:t>
      </w:r>
      <w:proofErr w:type="spellStart"/>
      <w:r w:rsidR="00AC796E" w:rsidRPr="00780816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</w:p>
    <w:p w:rsidR="00916DDC" w:rsidRPr="00E521BC" w:rsidRDefault="00BE4677" w:rsidP="000041AA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Члан 1</w:t>
      </w:r>
    </w:p>
    <w:p w:rsidR="00916DDC" w:rsidRPr="00E521BC" w:rsidRDefault="00990B92" w:rsidP="00C42A6C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Одлуци </w:t>
      </w:r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о организовању 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Јa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>вне установе</w:t>
      </w:r>
      <w:r w:rsidR="00916DDC" w:rsidRPr="00E521BC">
        <w:rPr>
          <w:rFonts w:ascii="Times New Roman" w:hAnsi="Times New Roman" w:cs="Times New Roman"/>
          <w:sz w:val="24"/>
          <w:szCs w:val="24"/>
        </w:rPr>
        <w:t xml:space="preserve">  </w:t>
      </w:r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>„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“ 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5E49C9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96750" w:rsidRPr="00E521BC">
        <w:rPr>
          <w:rFonts w:ascii="Times New Roman" w:hAnsi="Times New Roman" w:cs="Times New Roman"/>
          <w:sz w:val="24"/>
          <w:szCs w:val="24"/>
          <w:lang w:val="sr-Latn-RS"/>
        </w:rPr>
        <w:t>(,,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Сл. Лист ЦГ“ - општински прописи бр. </w:t>
      </w:r>
      <w:r w:rsidR="00B548D8" w:rsidRPr="00E521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>09/09,</w:t>
      </w:r>
      <w:r w:rsidR="00B548D8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>29/09,</w:t>
      </w:r>
      <w:r w:rsidR="00B548D8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>13/12,</w:t>
      </w:r>
      <w:r w:rsidR="00B548D8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>49/15)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ч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лан 3 мијења се </w:t>
      </w:r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и гласи:</w:t>
      </w:r>
    </w:p>
    <w:p w:rsidR="00916DDC" w:rsidRPr="00E521BC" w:rsidRDefault="00AF1BC6" w:rsidP="0091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B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89375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16DDC" w:rsidRPr="00E521BC">
        <w:rPr>
          <w:rFonts w:ascii="Times New Roman" w:hAnsi="Times New Roman" w:cs="Times New Roman"/>
          <w:sz w:val="24"/>
          <w:szCs w:val="24"/>
        </w:rPr>
        <w:t>ЈУ</w:t>
      </w:r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916DDC" w:rsidRPr="00E521BC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>”</w:t>
      </w:r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>”</w:t>
      </w:r>
      <w:r w:rsidR="00916DDC" w:rsidRPr="00E521BC">
        <w:rPr>
          <w:rFonts w:ascii="Times New Roman" w:hAnsi="Times New Roman" w:cs="Times New Roman"/>
          <w:sz w:val="24"/>
          <w:szCs w:val="24"/>
        </w:rPr>
        <w:t>.</w:t>
      </w:r>
    </w:p>
    <w:p w:rsidR="00916DDC" w:rsidRPr="00E521BC" w:rsidRDefault="00AF1BC6" w:rsidP="00BE46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Сједиште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Полимског музеја </w:t>
      </w:r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Беранама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Беранско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>-</w:t>
      </w:r>
      <w:r w:rsidR="00990B92" w:rsidRPr="00E521BC">
        <w:rPr>
          <w:rFonts w:ascii="Times New Roman" w:hAnsi="Times New Roman" w:cs="Times New Roman"/>
          <w:sz w:val="24"/>
          <w:szCs w:val="24"/>
          <w:lang w:val="sr-Cyrl-ME"/>
        </w:rPr>
        <w:t>А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ндријева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чки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батаљон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16DDC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DC" w:rsidRPr="00E521B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16DDC" w:rsidRPr="00E521BC">
        <w:rPr>
          <w:rFonts w:ascii="Times New Roman" w:hAnsi="Times New Roman" w:cs="Times New Roman"/>
          <w:sz w:val="24"/>
          <w:szCs w:val="24"/>
        </w:rPr>
        <w:t>. 1</w:t>
      </w:r>
      <w:r w:rsidRPr="00E521BC">
        <w:rPr>
          <w:rFonts w:ascii="Times New Roman" w:hAnsi="Times New Roman" w:cs="Times New Roman"/>
          <w:sz w:val="24"/>
          <w:szCs w:val="24"/>
        </w:rPr>
        <w:t>”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2C1D4C" w:rsidRPr="00E521BC" w:rsidRDefault="002C1D4C" w:rsidP="002C1D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15A" w:rsidRPr="00E521BC" w:rsidRDefault="00BE4677" w:rsidP="002C1D4C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Члан 2</w:t>
      </w:r>
    </w:p>
    <w:p w:rsidR="004419C4" w:rsidRPr="00E521BC" w:rsidRDefault="00112543" w:rsidP="002C1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У чл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ану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5  став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у</w:t>
      </w:r>
      <w:r w:rsidR="00990B9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1</w:t>
      </w:r>
      <w:r w:rsidR="00F032A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548D8" w:rsidRPr="00E521BC">
        <w:rPr>
          <w:rFonts w:ascii="Times New Roman" w:hAnsi="Times New Roman" w:cs="Times New Roman"/>
          <w:sz w:val="24"/>
          <w:szCs w:val="24"/>
          <w:lang w:val="sr-Cyrl-ME"/>
        </w:rPr>
        <w:t>посл</w:t>
      </w:r>
      <w:r w:rsidR="002C1D4C" w:rsidRPr="00E521BC">
        <w:rPr>
          <w:rFonts w:ascii="Times New Roman" w:hAnsi="Times New Roman" w:cs="Times New Roman"/>
          <w:sz w:val="24"/>
          <w:szCs w:val="24"/>
          <w:lang w:val="sr-Cyrl-ME"/>
        </w:rPr>
        <w:t>е алинеје 6 додај</w:t>
      </w:r>
      <w:r w:rsidR="00583B0F" w:rsidRPr="00E521BC">
        <w:rPr>
          <w:rFonts w:ascii="Times New Roman" w:hAnsi="Times New Roman" w:cs="Times New Roman"/>
          <w:sz w:val="24"/>
          <w:szCs w:val="24"/>
          <w:lang w:val="sr-Cyrl-ME"/>
        </w:rPr>
        <w:t>е се нова алинеја 7  која гласи</w:t>
      </w:r>
      <w:r w:rsidR="00F032A5" w:rsidRPr="00E521BC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9F74CB" w:rsidRPr="00E521BC" w:rsidRDefault="009F74CB" w:rsidP="002C1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5085E" w:rsidRPr="00E521BC" w:rsidRDefault="00302E2B" w:rsidP="002C1D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Врши</w:t>
      </w:r>
      <w:r w:rsidR="009F74C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галеријску</w:t>
      </w:r>
      <w:r w:rsidR="009F74C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83B0F" w:rsidRPr="00E521BC">
        <w:rPr>
          <w:rFonts w:ascii="Times New Roman" w:hAnsi="Times New Roman" w:cs="Times New Roman"/>
          <w:sz w:val="24"/>
          <w:szCs w:val="24"/>
          <w:lang w:val="sr-Cyrl-ME"/>
        </w:rPr>
        <w:t>дјелатности и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врши</w:t>
      </w:r>
      <w:r w:rsidR="00583B0F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з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аштиту</w:t>
      </w:r>
      <w:r w:rsidR="002C1D4C" w:rsidRPr="00E521BC">
        <w:rPr>
          <w:rFonts w:ascii="Times New Roman" w:hAnsi="Times New Roman" w:cs="Times New Roman"/>
          <w:sz w:val="24"/>
          <w:szCs w:val="24"/>
          <w:lang w:val="sr-Cyrl-ME"/>
        </w:rPr>
        <w:t>, чување</w:t>
      </w:r>
      <w:r w:rsidR="002C1D4C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538E" w:rsidRPr="00E521BC">
        <w:rPr>
          <w:rFonts w:ascii="Times New Roman" w:hAnsi="Times New Roman" w:cs="Times New Roman"/>
          <w:sz w:val="24"/>
          <w:szCs w:val="24"/>
          <w:lang w:val="sr-Cyrl-ME"/>
        </w:rPr>
        <w:t>и презент</w:t>
      </w:r>
      <w:r w:rsidR="002F2315" w:rsidRPr="00E521BC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цију</w:t>
      </w:r>
      <w:r w:rsidR="00DE538E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Умјетничке галерије </w:t>
      </w:r>
      <w:r w:rsidR="00A71CC2" w:rsidRPr="00E521BC">
        <w:rPr>
          <w:rFonts w:ascii="Times New Roman" w:hAnsi="Times New Roman" w:cs="Times New Roman"/>
          <w:sz w:val="24"/>
          <w:szCs w:val="24"/>
          <w:lang w:val="sr-Cyrl-ME"/>
        </w:rPr>
        <w:t>„</w:t>
      </w:r>
      <w:r w:rsidR="00D5085E" w:rsidRPr="00E521BC">
        <w:rPr>
          <w:rFonts w:ascii="Times New Roman" w:hAnsi="Times New Roman" w:cs="Times New Roman"/>
          <w:sz w:val="24"/>
          <w:szCs w:val="24"/>
          <w:lang w:val="sr-Cyrl-ME"/>
        </w:rPr>
        <w:t>Никола и Угљеша   Поповић“</w:t>
      </w:r>
      <w:r w:rsidR="004A6C4A" w:rsidRPr="00E521B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DA78EC" w:rsidRPr="00E521BC" w:rsidRDefault="00DA78EC" w:rsidP="002C1D4C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7C4051" w:rsidRPr="00E521BC" w:rsidRDefault="00C42A6C" w:rsidP="002C1D4C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Алинеја 7 постаје алинеја </w:t>
      </w:r>
      <w:r w:rsidR="00583B0F" w:rsidRPr="00E521BC">
        <w:rPr>
          <w:rFonts w:ascii="Times New Roman" w:hAnsi="Times New Roman" w:cs="Times New Roman"/>
          <w:sz w:val="24"/>
          <w:szCs w:val="24"/>
          <w:lang w:val="sr-Cyrl-ME"/>
        </w:rPr>
        <w:t>8</w:t>
      </w:r>
      <w:r w:rsidR="000375D3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0375D3" w:rsidRPr="00E521BC" w:rsidRDefault="007F40A4" w:rsidP="002C1D4C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У члану 5 посл</w:t>
      </w:r>
      <w:r w:rsidR="000375D3" w:rsidRPr="00E521BC">
        <w:rPr>
          <w:rFonts w:ascii="Times New Roman" w:hAnsi="Times New Roman" w:cs="Times New Roman"/>
          <w:sz w:val="24"/>
          <w:szCs w:val="24"/>
          <w:lang w:val="sr-Cyrl-ME"/>
        </w:rPr>
        <w:t>е става 1 додаје се нови став који гласи:</w:t>
      </w:r>
    </w:p>
    <w:p w:rsidR="006D61ED" w:rsidRPr="00E521BC" w:rsidRDefault="006C6097" w:rsidP="006D61ED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D61ED" w:rsidRPr="00E521BC">
        <w:rPr>
          <w:rFonts w:ascii="Times New Roman" w:hAnsi="Times New Roman" w:cs="Times New Roman"/>
          <w:sz w:val="24"/>
          <w:szCs w:val="24"/>
          <w:lang w:val="sr-Cyrl-ME"/>
        </w:rPr>
        <w:t>Полимски музеј  управља Умјетничком галеријом „Никола и Угљеша Поповић“,  која ће бити  уређена као  организациона јединица Полимског музеја, а ближи  начин вршења послова  управљања одредиће се  унутрашњим актима музеја</w:t>
      </w:r>
      <w:r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D61ED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F019A8" w:rsidRPr="00E521BC" w:rsidRDefault="00F019A8" w:rsidP="00F0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BE4677" w:rsidRPr="00780816" w:rsidRDefault="000B5BD5" w:rsidP="0078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Члан </w:t>
      </w:r>
      <w:r w:rsidR="00BE4677"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3</w:t>
      </w:r>
    </w:p>
    <w:p w:rsidR="003D6414" w:rsidRPr="00E521BC" w:rsidRDefault="00F232AC" w:rsidP="002C1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У ч</w:t>
      </w:r>
      <w:r w:rsidR="00BE4677" w:rsidRPr="00E521BC">
        <w:rPr>
          <w:rFonts w:ascii="Times New Roman" w:hAnsi="Times New Roman" w:cs="Times New Roman"/>
          <w:sz w:val="24"/>
          <w:szCs w:val="24"/>
          <w:lang w:val="sr-Cyrl-ME"/>
        </w:rPr>
        <w:t>лан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у</w:t>
      </w:r>
      <w:r w:rsidR="00BE467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7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став</w:t>
      </w:r>
      <w:r w:rsidR="009707A2">
        <w:rPr>
          <w:rFonts w:ascii="Times New Roman" w:hAnsi="Times New Roman" w:cs="Times New Roman"/>
          <w:sz w:val="24"/>
          <w:szCs w:val="24"/>
          <w:lang w:val="sr-Cyrl-ME"/>
        </w:rPr>
        <w:t>у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2 ријеч </w:t>
      </w:r>
      <w:r w:rsidR="00696750"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>оснивача</w:t>
      </w:r>
      <w:r w:rsidR="00696750"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замјењује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се 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ријечима </w:t>
      </w:r>
      <w:r w:rsidR="00696750"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>Ск</w:t>
      </w:r>
      <w:r w:rsidR="003D6414" w:rsidRPr="00E521BC">
        <w:rPr>
          <w:rFonts w:ascii="Times New Roman" w:hAnsi="Times New Roman" w:cs="Times New Roman"/>
          <w:sz w:val="24"/>
          <w:szCs w:val="24"/>
          <w:lang w:val="sr-Cyrl-ME"/>
        </w:rPr>
        <w:t>упштине општине Беране</w:t>
      </w:r>
      <w:r w:rsidR="00696750"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6414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B77D2F" w:rsidRPr="00E521BC" w:rsidRDefault="00B77D2F" w:rsidP="00BE4677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C53F3" w:rsidRDefault="009707A2" w:rsidP="002C53F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истом члану п</w:t>
      </w:r>
      <w:r w:rsidR="00FD54B2" w:rsidRPr="00E521BC">
        <w:rPr>
          <w:rFonts w:ascii="Times New Roman" w:hAnsi="Times New Roman" w:cs="Times New Roman"/>
          <w:sz w:val="24"/>
          <w:szCs w:val="24"/>
          <w:lang w:val="sr-Cyrl-ME"/>
        </w:rPr>
        <w:t>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="00564DB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става 2 д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одају се </w:t>
      </w:r>
      <w:r w:rsidR="009233EF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четири 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нова </w:t>
      </w:r>
      <w:r w:rsidR="00881B03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696750" w:rsidRPr="00E521BC">
        <w:rPr>
          <w:rFonts w:ascii="Times New Roman" w:hAnsi="Times New Roman" w:cs="Times New Roman"/>
          <w:sz w:val="24"/>
          <w:szCs w:val="24"/>
          <w:lang w:val="sr-Cyrl-ME"/>
        </w:rPr>
        <w:t>става  која  гласе</w:t>
      </w:r>
      <w:r w:rsidR="00BE4677" w:rsidRPr="00E521BC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780816" w:rsidRPr="00E521BC" w:rsidRDefault="00780816" w:rsidP="002C53F3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E5A29" w:rsidRPr="00E521BC" w:rsidRDefault="00BC0813" w:rsidP="00FC0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t>Полимски музеј</w:t>
      </w:r>
      <w:r w:rsidR="00A71CC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може 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остваривати приходе вршењем</w:t>
      </w:r>
      <w:r w:rsidR="00112543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дјелатности за коју је основан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9639D7" w:rsidRPr="00E521BC" w:rsidRDefault="00C92B18" w:rsidP="00FC0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Сопствене приходе Полимски  м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узеј је дужан да користи за покриће трошкова насталих обављањем послова којима је приход остварен и за унапређење дјелатности Полимског   музеја. </w:t>
      </w:r>
    </w:p>
    <w:p w:rsidR="00FE5A29" w:rsidRPr="00E521BC" w:rsidRDefault="00A71CC2" w:rsidP="009639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Под унапређењем дјелатности П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t>олимског музеја сматра се улагање у простор, опре</w:t>
      </w:r>
      <w:r w:rsidR="00FC015B" w:rsidRPr="00E521BC">
        <w:rPr>
          <w:rFonts w:ascii="Times New Roman" w:hAnsi="Times New Roman" w:cs="Times New Roman"/>
          <w:sz w:val="24"/>
          <w:szCs w:val="24"/>
          <w:lang w:val="sr-Cyrl-ME"/>
        </w:rPr>
        <w:t>м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и друга средства потребна за обављање дјелатности, стручно усавршавање и </w:t>
      </w:r>
      <w:r w:rsidR="00FE5A29" w:rsidRPr="00E521BC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оспособљавање запослених, побољшање услова рада, учешће у међународним пројектима и активностима, као и медијску промоцију Полимског музеја.</w:t>
      </w:r>
    </w:p>
    <w:p w:rsidR="00BE4677" w:rsidRPr="00E521BC" w:rsidRDefault="00FE5A29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Полимски музеј може до 35% сопствених прихода користити за повећање зарада запослених и исплату накнада и помоћи за које средства не обезбјеђује Оснивач</w:t>
      </w:r>
      <w:r w:rsidR="00FD54B2"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D54B2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BE4677" w:rsidRPr="00E521BC" w:rsidRDefault="00BE4677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E4677" w:rsidRPr="00E521BC" w:rsidRDefault="00BE4677" w:rsidP="00B77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Члан 4</w:t>
      </w:r>
    </w:p>
    <w:p w:rsidR="00BE4677" w:rsidRPr="00E521BC" w:rsidRDefault="00BE4677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B1FBF" w:rsidRPr="00E521BC" w:rsidRDefault="00C92B18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</w:t>
      </w:r>
      <w:r w:rsidR="000375D3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члану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9 </w:t>
      </w:r>
      <w:r w:rsidR="006E41FD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239C4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мијења се </w:t>
      </w:r>
      <w:r w:rsidR="00302E2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став 1 </w:t>
      </w:r>
      <w:r w:rsidR="001239C4" w:rsidRPr="00E521BC">
        <w:rPr>
          <w:rFonts w:ascii="Times New Roman" w:hAnsi="Times New Roman" w:cs="Times New Roman"/>
          <w:sz w:val="24"/>
          <w:szCs w:val="24"/>
          <w:lang w:val="sr-Cyrl-ME"/>
        </w:rPr>
        <w:t>и гласи:</w:t>
      </w:r>
    </w:p>
    <w:p w:rsidR="001239C4" w:rsidRPr="00E521BC" w:rsidRDefault="001239C4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1239C4" w:rsidRPr="00E521BC" w:rsidRDefault="00C42A6C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239C4" w:rsidRPr="00E521BC">
        <w:rPr>
          <w:rFonts w:ascii="Times New Roman" w:hAnsi="Times New Roman" w:cs="Times New Roman"/>
          <w:sz w:val="24"/>
          <w:szCs w:val="24"/>
          <w:lang w:val="sr-Cyrl-ME"/>
        </w:rPr>
        <w:t>Орган управљања Полимског музеја је Савјет</w:t>
      </w:r>
      <w:r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239C4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6E41FD" w:rsidRPr="00E521BC" w:rsidRDefault="006E41FD" w:rsidP="002B1F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8A21CD" w:rsidRPr="00E521BC" w:rsidRDefault="000375D3" w:rsidP="00383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>чл</w:t>
      </w:r>
      <w:r w:rsidR="00A92AC1">
        <w:rPr>
          <w:rFonts w:ascii="Times New Roman" w:hAnsi="Times New Roman" w:cs="Times New Roman"/>
          <w:sz w:val="24"/>
          <w:szCs w:val="24"/>
          <w:lang w:val="sr-Cyrl-ME"/>
        </w:rPr>
        <w:t>ану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9 став</w:t>
      </w:r>
      <w:r w:rsidR="00A92AC1">
        <w:rPr>
          <w:rFonts w:ascii="Times New Roman" w:hAnsi="Times New Roman" w:cs="Times New Roman"/>
          <w:sz w:val="24"/>
          <w:szCs w:val="24"/>
          <w:lang w:val="sr-Cyrl-ME"/>
        </w:rPr>
        <w:t>у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2</w:t>
      </w:r>
      <w:r w:rsidR="003C18A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после алинеје 8 додаје се </w:t>
      </w:r>
      <w:r w:rsidR="006E41FD" w:rsidRPr="00E521BC">
        <w:rPr>
          <w:rFonts w:ascii="Times New Roman" w:hAnsi="Times New Roman" w:cs="Times New Roman"/>
          <w:sz w:val="24"/>
          <w:szCs w:val="24"/>
          <w:lang w:val="sr-Cyrl-ME"/>
        </w:rPr>
        <w:t>нова алинеја</w:t>
      </w:r>
      <w:r w:rsidR="00302E2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6E41FD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која гласи: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91B02"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A21CD" w:rsidRPr="00E521BC">
        <w:rPr>
          <w:rFonts w:ascii="Times New Roman" w:hAnsi="Times New Roman" w:cs="Times New Roman"/>
          <w:sz w:val="24"/>
          <w:szCs w:val="24"/>
          <w:lang w:val="sr-Cyrl-ME"/>
        </w:rPr>
        <w:t>утврђује пословну политику и програмску концепцију Полимског музеја</w:t>
      </w:r>
      <w:r w:rsidR="00F91B02"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65A68" w:rsidRPr="00E521B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F91B02" w:rsidRPr="00E521BC" w:rsidRDefault="00F91B02" w:rsidP="00383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1239C4" w:rsidRPr="00AB5281" w:rsidRDefault="00FD54B2" w:rsidP="00AB52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Алинеја 9 постаје алинеја 10.</w:t>
      </w:r>
    </w:p>
    <w:p w:rsidR="00AC796E" w:rsidRPr="00E521BC" w:rsidRDefault="00232CF5" w:rsidP="001239C4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proofErr w:type="spellStart"/>
      <w:r w:rsidRPr="00E521BC">
        <w:rPr>
          <w:rFonts w:ascii="Times New Roman" w:hAnsi="Times New Roman" w:cs="Times New Roman"/>
          <w:b/>
          <w:sz w:val="24"/>
          <w:szCs w:val="24"/>
        </w:rPr>
        <w:t>Чла</w:t>
      </w:r>
      <w:proofErr w:type="spellEnd"/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н 5</w:t>
      </w:r>
    </w:p>
    <w:p w:rsidR="00232CF5" w:rsidRPr="00E521BC" w:rsidRDefault="00771BBA" w:rsidP="00356656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члану </w:t>
      </w:r>
      <w:r w:rsidR="00232C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10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став</w:t>
      </w:r>
      <w:r w:rsidR="00A92AC1">
        <w:rPr>
          <w:rFonts w:ascii="Times New Roman" w:hAnsi="Times New Roman" w:cs="Times New Roman"/>
          <w:sz w:val="24"/>
          <w:szCs w:val="24"/>
          <w:lang w:val="sr-Cyrl-ME"/>
        </w:rPr>
        <w:t>у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3 </w:t>
      </w:r>
      <w:r w:rsidR="00F91B0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232C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бришу </w:t>
      </w:r>
      <w:r w:rsidR="00F91B0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се </w:t>
      </w:r>
      <w:r w:rsidR="00232CF5" w:rsidRPr="00E521BC">
        <w:rPr>
          <w:rFonts w:ascii="Times New Roman" w:hAnsi="Times New Roman" w:cs="Times New Roman"/>
          <w:sz w:val="24"/>
          <w:szCs w:val="24"/>
          <w:lang w:val="sr-Cyrl-ME"/>
        </w:rPr>
        <w:t>ријечи</w:t>
      </w:r>
      <w:r w:rsidR="00E00C1D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232C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91B02"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02FA9" w:rsidRPr="00E521BC">
        <w:rPr>
          <w:rFonts w:ascii="Times New Roman" w:hAnsi="Times New Roman" w:cs="Times New Roman"/>
          <w:sz w:val="24"/>
          <w:szCs w:val="24"/>
          <w:lang w:val="sr-Cyrl-ME"/>
        </w:rPr>
        <w:t>на предлог П</w:t>
      </w:r>
      <w:r w:rsidR="00232CF5" w:rsidRPr="00E521BC">
        <w:rPr>
          <w:rFonts w:ascii="Times New Roman" w:hAnsi="Times New Roman" w:cs="Times New Roman"/>
          <w:sz w:val="24"/>
          <w:szCs w:val="24"/>
          <w:lang w:val="sr-Cyrl-ME"/>
        </w:rPr>
        <w:t>редсједника општине</w:t>
      </w:r>
      <w:r w:rsidR="00F91B02"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32CF5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2C1D4C" w:rsidRPr="00E521BC" w:rsidRDefault="002C1D4C" w:rsidP="002B1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96E" w:rsidRPr="00E521BC" w:rsidRDefault="00941FB0" w:rsidP="003C1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proofErr w:type="spellStart"/>
      <w:r w:rsidRPr="00E521B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5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0B5BD5" w:rsidRPr="00E521BC">
        <w:rPr>
          <w:rFonts w:ascii="Times New Roman" w:hAnsi="Times New Roman" w:cs="Times New Roman"/>
          <w:b/>
          <w:sz w:val="24"/>
          <w:szCs w:val="24"/>
        </w:rPr>
        <w:t>6</w:t>
      </w:r>
    </w:p>
    <w:p w:rsidR="00941FB0" w:rsidRPr="00E521BC" w:rsidRDefault="00941FB0" w:rsidP="00941FB0">
      <w:pPr>
        <w:spacing w:after="0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F40DFC" w:rsidRPr="00AB5281" w:rsidRDefault="000375D3" w:rsidP="00AB52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члану 12 после 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ријечи Програм рада додају се ријечи </w:t>
      </w:r>
      <w:r w:rsidR="00F91B02" w:rsidRPr="00E5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>и финансијски план Полимског музеја</w:t>
      </w:r>
      <w:r w:rsidR="00F91B02" w:rsidRPr="00E5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41FB0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771BBA" w:rsidRPr="00E521BC" w:rsidRDefault="00771BBA" w:rsidP="002B1FBF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Члан 7</w:t>
      </w:r>
    </w:p>
    <w:p w:rsidR="00882CA0" w:rsidRPr="00E521BC" w:rsidRDefault="00A92AC1" w:rsidP="00E521BC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длука ступа на снагу осмог </w:t>
      </w:r>
      <w:r w:rsidR="00BE4C41" w:rsidRPr="00E521BC">
        <w:rPr>
          <w:rFonts w:ascii="Times New Roman" w:hAnsi="Times New Roman" w:cs="Times New Roman"/>
          <w:sz w:val="24"/>
          <w:szCs w:val="24"/>
          <w:lang w:val="sr-Cyrl-ME"/>
        </w:rPr>
        <w:t>дана од дана објављивања у „Сл.</w:t>
      </w:r>
      <w:r w:rsidR="00BE4C41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>лист</w:t>
      </w:r>
      <w:r w:rsidR="00BE4C41" w:rsidRPr="00E521BC">
        <w:rPr>
          <w:rFonts w:ascii="Times New Roman" w:hAnsi="Times New Roman" w:cs="Times New Roman"/>
          <w:sz w:val="24"/>
          <w:szCs w:val="24"/>
          <w:lang w:val="sr-Cyrl-ME"/>
        </w:rPr>
        <w:t>у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ЦГ</w:t>
      </w:r>
      <w:r w:rsidR="00BE4C41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ME"/>
        </w:rPr>
        <w:t>О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>пштински прописи</w:t>
      </w:r>
      <w:r w:rsidR="00BE4C41" w:rsidRPr="00E521BC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771BBA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3C18A2" w:rsidRPr="00E521BC" w:rsidRDefault="003C18A2" w:rsidP="00882CA0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AB5281" w:rsidRDefault="002B1FBF" w:rsidP="00780D74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СКУПШТИНА ОПШТИНЕ  БЕРАНЕ</w:t>
      </w:r>
    </w:p>
    <w:p w:rsidR="00780D74" w:rsidRPr="00780D74" w:rsidRDefault="00780D74" w:rsidP="00780D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:rsidR="00AB5281" w:rsidRPr="00780D74" w:rsidRDefault="00AB5281" w:rsidP="00780D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Број: 02-016</w:t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/23-</w:t>
      </w:r>
      <w:r w:rsidR="003956E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316</w:t>
      </w:r>
      <w:r w:rsidR="003956E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="00780D74"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  <w:t>ПРЕДСЈЕДНИК СКУПШТИНЕ</w:t>
      </w:r>
    </w:p>
    <w:p w:rsidR="00780D74" w:rsidRPr="00780D74" w:rsidRDefault="00780D74" w:rsidP="00780D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Беране, 05. 07. 2023. год.</w:t>
      </w: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</w: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   </w:t>
      </w:r>
      <w:r w:rsidRPr="00780D74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Новица Обрадовић</w:t>
      </w:r>
    </w:p>
    <w:p w:rsidR="00780D74" w:rsidRPr="00780D74" w:rsidRDefault="00780D74" w:rsidP="00780D74">
      <w:pPr>
        <w:pStyle w:val="NoSpacing"/>
        <w:rPr>
          <w:sz w:val="24"/>
          <w:szCs w:val="24"/>
          <w:lang w:val="sr-Cyrl-ME"/>
        </w:rPr>
      </w:pPr>
    </w:p>
    <w:p w:rsidR="00780D74" w:rsidRPr="00E521BC" w:rsidRDefault="00780D74" w:rsidP="00AB5281">
      <w:pPr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2B1FBF" w:rsidRPr="00E521BC" w:rsidRDefault="002B1FBF" w:rsidP="002B1FBF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                                                                                                                         </w:t>
      </w:r>
    </w:p>
    <w:p w:rsidR="00771BBA" w:rsidRPr="00E521BC" w:rsidRDefault="002B1FBF" w:rsidP="002B1FBF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                                                                                                                                   </w:t>
      </w:r>
    </w:p>
    <w:p w:rsidR="00771BBA" w:rsidRPr="00E521BC" w:rsidRDefault="00771BBA" w:rsidP="00771BBA">
      <w:pPr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5C2800" w:rsidRPr="00E521BC" w:rsidRDefault="005C2800" w:rsidP="00771B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2CA0" w:rsidRPr="00E521BC" w:rsidRDefault="00882CA0" w:rsidP="00771B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2CA0" w:rsidRPr="00E521BC" w:rsidRDefault="00882CA0" w:rsidP="00771B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2CA0" w:rsidRPr="00E521BC" w:rsidRDefault="00882CA0" w:rsidP="00780D7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34DA8" w:rsidRPr="00E521BC" w:rsidRDefault="00934DA8" w:rsidP="003C18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1B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 </w:t>
      </w:r>
      <w:r w:rsidRPr="00E521BC">
        <w:rPr>
          <w:rFonts w:ascii="Times New Roman" w:hAnsi="Times New Roman" w:cs="Times New Roman"/>
          <w:b/>
          <w:sz w:val="24"/>
          <w:szCs w:val="24"/>
          <w:lang w:val="sr-Cyrl-ME"/>
        </w:rPr>
        <w:t>б р а з л о ж е њ е</w:t>
      </w:r>
    </w:p>
    <w:p w:rsidR="00DD7D96" w:rsidRPr="00E521BC" w:rsidRDefault="00934DA8" w:rsidP="008431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Правни основ</w:t>
      </w:r>
      <w:r w:rsidR="006B4BA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за до</w:t>
      </w:r>
      <w:r w:rsidR="00FB4F25" w:rsidRPr="00E521BC">
        <w:rPr>
          <w:rFonts w:ascii="Times New Roman" w:hAnsi="Times New Roman" w:cs="Times New Roman"/>
          <w:sz w:val="24"/>
          <w:szCs w:val="24"/>
          <w:lang w:val="sr-Cyrl-ME"/>
        </w:rPr>
        <w:t>н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ошење ове одлуке садржан </w:t>
      </w:r>
      <w:r w:rsidR="007B7998" w:rsidRPr="00E521BC">
        <w:rPr>
          <w:rFonts w:ascii="Times New Roman" w:hAnsi="Times New Roman" w:cs="Times New Roman"/>
          <w:sz w:val="24"/>
          <w:szCs w:val="24"/>
          <w:lang w:val="sr-Cyrl-ME"/>
        </w:rPr>
        <w:t>је</w:t>
      </w:r>
      <w:r w:rsidR="0084315D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15D" w:rsidRPr="00E521BC">
        <w:rPr>
          <w:rFonts w:ascii="Times New Roman" w:hAnsi="Times New Roman" w:cs="Times New Roman"/>
          <w:sz w:val="24"/>
          <w:szCs w:val="24"/>
          <w:lang w:val="sr-Cyrl-ME"/>
        </w:rPr>
        <w:t>у чл. 12 став 2,</w:t>
      </w:r>
      <w:r w:rsidR="0084315D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84315D" w:rsidRPr="00E521BC">
        <w:rPr>
          <w:rFonts w:ascii="Times New Roman" w:hAnsi="Times New Roman" w:cs="Times New Roman"/>
          <w:sz w:val="24"/>
          <w:szCs w:val="24"/>
          <w:lang w:val="sr-Cyrl-ME"/>
        </w:rPr>
        <w:t>чл. 19, став 2, тачка 2, чл. 33,</w:t>
      </w:r>
      <w:r w:rsidR="0084315D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315D" w:rsidRPr="00E521BC">
        <w:rPr>
          <w:rFonts w:ascii="Times New Roman" w:hAnsi="Times New Roman" w:cs="Times New Roman"/>
          <w:sz w:val="24"/>
          <w:szCs w:val="24"/>
          <w:lang w:val="sr-Cyrl-ME"/>
        </w:rPr>
        <w:t>чл. 36 став 2,</w:t>
      </w:r>
      <w:r w:rsidR="0084315D" w:rsidRPr="00E521BC">
        <w:rPr>
          <w:rFonts w:ascii="Times New Roman" w:hAnsi="Times New Roman" w:cs="Times New Roman"/>
          <w:sz w:val="24"/>
          <w:szCs w:val="24"/>
        </w:rPr>
        <w:t xml:space="preserve"> </w:t>
      </w:r>
      <w:r w:rsidR="0084315D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чл. 42, чл. 44 став 2 и чл. 49  </w:t>
      </w:r>
      <w:proofErr w:type="spellStart"/>
      <w:r w:rsidR="0084315D" w:rsidRPr="00E521B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4315D" w:rsidRPr="00E521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4315D" w:rsidRPr="00E521B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84315D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, чл. </w:t>
      </w:r>
      <w:r w:rsidR="00DD7D96" w:rsidRPr="00E521BC">
        <w:rPr>
          <w:rFonts w:ascii="Times New Roman" w:hAnsi="Times New Roman" w:cs="Times New Roman"/>
          <w:sz w:val="24"/>
          <w:szCs w:val="24"/>
          <w:lang w:val="sr-Cyrl-ME"/>
        </w:rPr>
        <w:t>38 став 2</w:t>
      </w:r>
      <w:r w:rsidR="00DD7D96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D7D96" w:rsidRPr="00E521BC">
        <w:rPr>
          <w:rFonts w:ascii="Times New Roman" w:hAnsi="Times New Roman" w:cs="Times New Roman"/>
          <w:sz w:val="24"/>
          <w:szCs w:val="24"/>
          <w:lang w:val="sr-Cyrl-ME"/>
        </w:rPr>
        <w:t>и</w:t>
      </w:r>
      <w:r w:rsidR="00DD7D96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D7D96" w:rsidRPr="00E521BC">
        <w:rPr>
          <w:rFonts w:ascii="Times New Roman" w:hAnsi="Times New Roman" w:cs="Times New Roman"/>
          <w:sz w:val="24"/>
          <w:szCs w:val="24"/>
          <w:lang w:val="sr-Cyrl-ME"/>
        </w:rPr>
        <w:t>чл.</w:t>
      </w:r>
      <w:r w:rsidR="00DD7D96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44 </w:t>
      </w:r>
      <w:r w:rsidR="00DD7D96" w:rsidRPr="00E521BC">
        <w:rPr>
          <w:rFonts w:ascii="Times New Roman" w:hAnsi="Times New Roman" w:cs="Times New Roman"/>
          <w:sz w:val="24"/>
          <w:szCs w:val="24"/>
          <w:lang w:val="sr-Cyrl-ME"/>
        </w:rPr>
        <w:t>став</w:t>
      </w:r>
      <w:r w:rsidR="00DD7D96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="00DD7D96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D96" w:rsidRPr="00E521B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D7D96" w:rsidRPr="00E521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D7D96" w:rsidRPr="00E521BC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DD7D96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D96" w:rsidRPr="00E521BC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84315D" w:rsidRPr="00E521BC">
        <w:rPr>
          <w:rFonts w:ascii="Times New Roman" w:hAnsi="Times New Roman" w:cs="Times New Roman"/>
          <w:sz w:val="24"/>
          <w:szCs w:val="24"/>
          <w:lang w:val="sr-Cyrl-ME"/>
        </w:rPr>
        <w:t>, те</w:t>
      </w:r>
      <w:r w:rsidR="00DD7D96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5671E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1E" w:rsidRPr="00E52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5671E" w:rsidRPr="00E521BC">
        <w:rPr>
          <w:rFonts w:ascii="Times New Roman" w:hAnsi="Times New Roman" w:cs="Times New Roman"/>
          <w:sz w:val="24"/>
          <w:szCs w:val="24"/>
        </w:rPr>
        <w:t xml:space="preserve">. </w:t>
      </w:r>
      <w:r w:rsidR="0095671E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38 став </w:t>
      </w:r>
      <w:r w:rsidR="0095671E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1 </w:t>
      </w:r>
      <w:r w:rsidR="0095671E" w:rsidRPr="00E521BC">
        <w:rPr>
          <w:rFonts w:ascii="Times New Roman" w:hAnsi="Times New Roman" w:cs="Times New Roman"/>
          <w:sz w:val="24"/>
          <w:szCs w:val="24"/>
          <w:lang w:val="sr-Cyrl-ME"/>
        </w:rPr>
        <w:t>тачка 14</w:t>
      </w:r>
      <w:r w:rsidR="00E35495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5" w:rsidRPr="00E521B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35495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5" w:rsidRPr="00E521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35495"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95" w:rsidRPr="00E521B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E35495" w:rsidRPr="00E521BC">
        <w:rPr>
          <w:rFonts w:ascii="Times New Roman" w:hAnsi="Times New Roman" w:cs="Times New Roman"/>
          <w:sz w:val="24"/>
          <w:szCs w:val="24"/>
        </w:rPr>
        <w:t>.</w:t>
      </w:r>
    </w:p>
    <w:p w:rsidR="00E35495" w:rsidRPr="00E521BC" w:rsidRDefault="00DD7D96" w:rsidP="00564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Разлог за доношење ов</w:t>
      </w:r>
      <w:r w:rsidR="0095671E" w:rsidRPr="00E521BC">
        <w:rPr>
          <w:rFonts w:ascii="Times New Roman" w:hAnsi="Times New Roman" w:cs="Times New Roman"/>
          <w:sz w:val="24"/>
          <w:szCs w:val="24"/>
          <w:lang w:val="sr-Cyrl-ME"/>
        </w:rPr>
        <w:t>е одлуке садржан је у чл.</w:t>
      </w:r>
      <w:r w:rsidR="00882CA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882CA0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BA5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36 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став </w:t>
      </w:r>
      <w:r w:rsidR="002A5BA5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797AF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14D09" w:rsidRPr="00E521BC">
        <w:rPr>
          <w:rFonts w:ascii="Times New Roman" w:hAnsi="Times New Roman" w:cs="Times New Roman"/>
          <w:sz w:val="24"/>
          <w:szCs w:val="24"/>
          <w:lang w:val="sr-Cyrl-ME"/>
        </w:rPr>
        <w:t>Закона о култури</w:t>
      </w:r>
      <w:r w:rsidR="002B1FBF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A96956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14D0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којим је прописано да 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>се</w:t>
      </w:r>
      <w:r w:rsidR="002A5BA5" w:rsidRPr="00E5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BA5" w:rsidRPr="00E521BC">
        <w:rPr>
          <w:rFonts w:ascii="Times New Roman" w:hAnsi="Times New Roman" w:cs="Times New Roman"/>
          <w:sz w:val="24"/>
          <w:szCs w:val="24"/>
          <w:lang w:val="sr-Cyrl-ME"/>
        </w:rPr>
        <w:t>промјена назива, дјелатности и сједишта установе врши осни</w:t>
      </w:r>
      <w:r w:rsidR="00797AF2" w:rsidRPr="00E521BC">
        <w:rPr>
          <w:rFonts w:ascii="Times New Roman" w:hAnsi="Times New Roman" w:cs="Times New Roman"/>
          <w:sz w:val="24"/>
          <w:szCs w:val="24"/>
          <w:lang w:val="sr-Cyrl-ME"/>
        </w:rPr>
        <w:t>вачким ак</w:t>
      </w:r>
      <w:r w:rsidR="00E35495" w:rsidRPr="00E521BC">
        <w:rPr>
          <w:rFonts w:ascii="Times New Roman" w:hAnsi="Times New Roman" w:cs="Times New Roman"/>
          <w:sz w:val="24"/>
          <w:szCs w:val="24"/>
          <w:lang w:val="sr-Cyrl-ME"/>
        </w:rPr>
        <w:t>том установе.</w:t>
      </w:r>
    </w:p>
    <w:p w:rsidR="00E35495" w:rsidRPr="00E521BC" w:rsidRDefault="00E35495" w:rsidP="00E354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 </w:t>
      </w:r>
      <w:r w:rsidR="00797AF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чл.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38 став 2  Закона о локалној самоуправи и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.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38 став </w:t>
      </w:r>
      <w:r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1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тачка 14</w:t>
      </w:r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C280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прописана је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надлежност Скупштине општине у погледу доношења прописа,  одлука и других општих  аката, док је чл. 42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Закона о култури прописано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да акт о оснивању ја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>в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не установе чији је оснивач општина доноси Скупштина општине.</w:t>
      </w:r>
    </w:p>
    <w:p w:rsidR="00F84D5C" w:rsidRPr="00E521BC" w:rsidRDefault="002A5BA5" w:rsidP="00AE0D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С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ходно предњем, како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је дошло до промјене назива улице у којој је смјештена зграда  Полимског музеја,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8904B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неопходно је 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било </w:t>
      </w:r>
      <w:r w:rsidR="005C2800" w:rsidRPr="00E521BC">
        <w:rPr>
          <w:rFonts w:ascii="Times New Roman" w:hAnsi="Times New Roman" w:cs="Times New Roman"/>
          <w:sz w:val="24"/>
          <w:szCs w:val="24"/>
          <w:lang w:val="sr-Cyrl-ME"/>
        </w:rPr>
        <w:t>промијенити  адресу</w:t>
      </w:r>
      <w:r w:rsidR="00B92A33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сједишта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5671E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установе, 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ради </w:t>
      </w:r>
      <w:r w:rsidR="0013354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њеног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несметан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>ог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рад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 и правилно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>г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>функционисања</w:t>
      </w:r>
      <w:r w:rsidR="0095671E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у правном промету.</w:t>
      </w:r>
    </w:p>
    <w:p w:rsidR="002A5BA5" w:rsidRPr="00E521BC" w:rsidRDefault="00C93240" w:rsidP="00564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Такође</w:t>
      </w:r>
      <w:r w:rsidR="008904B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, потребно је 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било 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извршити </w:t>
      </w:r>
      <w:r w:rsidR="002A5BA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исправку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2A5BA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 погледу назива уста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нове,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из разлога што је</w:t>
      </w:r>
      <w:r w:rsidR="00C7536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B92A33" w:rsidRPr="00E521BC">
        <w:rPr>
          <w:rFonts w:ascii="Times New Roman" w:hAnsi="Times New Roman" w:cs="Times New Roman"/>
          <w:sz w:val="24"/>
          <w:szCs w:val="24"/>
          <w:lang w:val="sr-Cyrl-ME"/>
        </w:rPr>
        <w:t>при навођењу назива</w:t>
      </w:r>
      <w:r w:rsidR="0056592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ЈУ „Полимски музеј“  Беране</w:t>
      </w:r>
      <w:r w:rsidR="002A5BA5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56592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услед техничког пропуста, </w:t>
      </w:r>
      <w:r w:rsidR="002A5BA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изостављена ријеч Беране.</w:t>
      </w:r>
    </w:p>
    <w:p w:rsidR="00C93240" w:rsidRPr="00E521BC" w:rsidRDefault="00C93240" w:rsidP="00564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Чланом 19 став 2, тачка 2 Закона о култури као надлежност Савјета прописано је и утврђивање пословне политике и програмске концепције</w:t>
      </w:r>
      <w:r w:rsidR="009B6E59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развоја </w:t>
      </w:r>
      <w:r w:rsidR="0056592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установе,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и у том дијелу</w:t>
      </w:r>
      <w:r w:rsidR="0056592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је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извршена допуна предметне одлуке.</w:t>
      </w:r>
    </w:p>
    <w:p w:rsidR="00C75369" w:rsidRPr="00E521BC" w:rsidRDefault="00C75369" w:rsidP="00564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Такође, сходно чл. 44 став 2 истог Закона, извршена је исправка у вези начина на који се в</w:t>
      </w:r>
      <w:r w:rsidR="00882CA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рши именовање чланова Савјета, </w:t>
      </w:r>
      <w:r w:rsidR="00B92A33" w:rsidRPr="00E521BC">
        <w:rPr>
          <w:rFonts w:ascii="Times New Roman" w:hAnsi="Times New Roman" w:cs="Times New Roman"/>
          <w:sz w:val="24"/>
          <w:szCs w:val="24"/>
          <w:lang w:val="sr-Cyrl-ME"/>
        </w:rPr>
        <w:t>па је</w:t>
      </w:r>
      <w:r w:rsidR="00882CA0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3354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овом одлуком </w:t>
      </w:r>
      <w:r w:rsidR="00B92A33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уклоњено  да се бирају на предлог Предсједника општине.</w:t>
      </w:r>
    </w:p>
    <w:p w:rsidR="00931804" w:rsidRPr="00E521BC" w:rsidRDefault="00931804" w:rsidP="00564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>Правно упориште за доношење ове одлуке је и  у чл. 12 став 2 Закона о култури</w:t>
      </w:r>
      <w:r w:rsidR="008904B9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којим је про</w:t>
      </w:r>
      <w:r w:rsidR="004C293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писано да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установа може обављати и другу дјелатност која је од значаја за остваривање дјелатности за коју је основана, </w:t>
      </w:r>
      <w:r w:rsidR="004C2938" w:rsidRPr="00E521BC">
        <w:rPr>
          <w:rFonts w:ascii="Times New Roman" w:hAnsi="Times New Roman" w:cs="Times New Roman"/>
          <w:sz w:val="24"/>
          <w:szCs w:val="24"/>
          <w:lang w:val="sr-Cyrl-ME"/>
        </w:rPr>
        <w:t>па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је</w:t>
      </w:r>
      <w:r w:rsidR="004C2938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0755F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</w:t>
      </w:r>
      <w:r w:rsidR="00133548" w:rsidRPr="00E521BC">
        <w:rPr>
          <w:rFonts w:ascii="Times New Roman" w:hAnsi="Times New Roman" w:cs="Times New Roman"/>
          <w:sz w:val="24"/>
          <w:szCs w:val="24"/>
          <w:lang w:val="sr-Cyrl-ME"/>
        </w:rPr>
        <w:t>оквиру  дјелатности које обавља</w:t>
      </w:r>
      <w:r w:rsidR="00133548" w:rsidRPr="00E521B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било потребно уврстити и галеријску дјелатност.</w:t>
      </w:r>
    </w:p>
    <w:p w:rsidR="00A61AFB" w:rsidRPr="00E521BC" w:rsidRDefault="000755F2" w:rsidP="00A61A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ао један од битних разлога за доношење ове одлуке јесте </w:t>
      </w:r>
      <w:r w:rsidR="00AE0DF5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и 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>дефинисање начина управљања Умјетничком галеријом  „Никола и Угљеша   Поповић“</w:t>
      </w:r>
      <w:r w:rsidR="00487FA2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C96E90" w:rsidRPr="00E521BC" w:rsidRDefault="00A61AFB" w:rsidP="00A61A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С тим у вези, 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утврђено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је 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да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ће  галерија </w:t>
      </w:r>
      <w:r w:rsidR="00564FCA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бити уређена </w:t>
      </w:r>
      <w:r w:rsidR="00DD7D96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 као организациона јединица</w:t>
      </w:r>
      <w:r w:rsidR="004C293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музеја,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4551E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те да 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оквиру своје дјелатности </w:t>
      </w:r>
      <w:r w:rsidR="004C2938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музеј може 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>користи простор и опрему галерије</w:t>
      </w:r>
      <w:r w:rsidR="0054551E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не мијењ</w:t>
      </w:r>
      <w:r w:rsidR="004606FF" w:rsidRPr="00E521BC">
        <w:rPr>
          <w:rFonts w:ascii="Times New Roman" w:hAnsi="Times New Roman" w:cs="Times New Roman"/>
          <w:sz w:val="24"/>
          <w:szCs w:val="24"/>
          <w:lang w:val="sr-Cyrl-ME"/>
        </w:rPr>
        <w:t>ајући суштину оснивања</w:t>
      </w:r>
      <w:r w:rsidR="00F074E7" w:rsidRPr="00E521BC">
        <w:rPr>
          <w:rFonts w:ascii="Times New Roman" w:hAnsi="Times New Roman" w:cs="Times New Roman"/>
          <w:sz w:val="24"/>
          <w:szCs w:val="24"/>
          <w:lang w:val="sr-Cyrl-ME"/>
        </w:rPr>
        <w:t>, саму природу  и намјену ове галерије.</w:t>
      </w:r>
    </w:p>
    <w:p w:rsidR="005631A0" w:rsidRPr="00780D74" w:rsidRDefault="0054551E" w:rsidP="00780D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 дијелу </w:t>
      </w:r>
      <w:r w:rsidR="006F4C52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одлуке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који се односи на финансирање</w:t>
      </w:r>
      <w:r w:rsidR="000F779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Полимског музеја</w:t>
      </w:r>
      <w:r w:rsidR="006F4C52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F779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утврђено је </w:t>
      </w:r>
      <w:r w:rsidR="009321FF" w:rsidRPr="00E521BC">
        <w:rPr>
          <w:rFonts w:ascii="Times New Roman" w:hAnsi="Times New Roman" w:cs="Times New Roman"/>
          <w:sz w:val="24"/>
          <w:szCs w:val="24"/>
          <w:lang w:val="sr-Cyrl-ME"/>
        </w:rPr>
        <w:t>да установе може остварити сопствене</w:t>
      </w:r>
      <w:r w:rsidR="000F779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приходе вршењем дјелатности за коју је основана, 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и </w:t>
      </w:r>
      <w:r w:rsidR="009321FF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F779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прецизиран 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је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начин на који је</w:t>
      </w:r>
      <w:r w:rsidR="004606FF" w:rsidRPr="00E521BC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у складу са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одредбама </w:t>
      </w:r>
      <w:r w:rsidR="009321FF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чл. 33 и чл. 49 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321FF" w:rsidRPr="00E521BC">
        <w:rPr>
          <w:rFonts w:ascii="Times New Roman" w:hAnsi="Times New Roman" w:cs="Times New Roman"/>
          <w:sz w:val="24"/>
          <w:szCs w:val="24"/>
          <w:lang w:val="sr-Cyrl-ME"/>
        </w:rPr>
        <w:t>Закона о култури</w:t>
      </w:r>
      <w:r w:rsidR="00A61AFB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9321FF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90401" w:rsidRPr="00E521BC">
        <w:rPr>
          <w:rFonts w:ascii="Times New Roman" w:hAnsi="Times New Roman" w:cs="Times New Roman"/>
          <w:sz w:val="24"/>
          <w:szCs w:val="24"/>
          <w:lang w:val="sr-Cyrl-ME"/>
        </w:rPr>
        <w:t xml:space="preserve">могуће користити та </w:t>
      </w:r>
      <w:r w:rsidRPr="00E521BC">
        <w:rPr>
          <w:rFonts w:ascii="Times New Roman" w:hAnsi="Times New Roman" w:cs="Times New Roman"/>
          <w:sz w:val="24"/>
          <w:szCs w:val="24"/>
          <w:lang w:val="sr-Cyrl-ME"/>
        </w:rPr>
        <w:t>средства</w:t>
      </w:r>
      <w:r w:rsidR="009321FF" w:rsidRPr="00E521BC">
        <w:rPr>
          <w:rFonts w:ascii="Times New Roman" w:hAnsi="Times New Roman" w:cs="Times New Roman"/>
          <w:sz w:val="24"/>
          <w:szCs w:val="24"/>
          <w:lang w:val="sr-Cyrl-ME"/>
        </w:rPr>
        <w:t>.</w:t>
      </w:r>
      <w:r w:rsidR="005631A0">
        <w:rPr>
          <w:rFonts w:asciiTheme="majorHAnsi" w:hAnsiTheme="majorHAnsi"/>
          <w:sz w:val="24"/>
          <w:szCs w:val="24"/>
          <w:lang w:val="sr-Cyrl-ME"/>
        </w:rPr>
        <w:t xml:space="preserve">                                </w:t>
      </w:r>
    </w:p>
    <w:p w:rsidR="005631A0" w:rsidRDefault="005631A0" w:rsidP="005631A0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ME"/>
        </w:rPr>
      </w:pPr>
    </w:p>
    <w:p w:rsidR="005631A0" w:rsidRDefault="005631A0" w:rsidP="005631A0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ME"/>
        </w:rPr>
      </w:pPr>
    </w:p>
    <w:p w:rsidR="005631A0" w:rsidRDefault="005631A0" w:rsidP="005631A0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ME"/>
        </w:rPr>
      </w:pPr>
    </w:p>
    <w:p w:rsidR="009042FF" w:rsidRPr="005631A0" w:rsidRDefault="005631A0" w:rsidP="005631A0">
      <w:pPr>
        <w:spacing w:after="0"/>
        <w:ind w:firstLine="720"/>
        <w:jc w:val="right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     </w:t>
      </w:r>
    </w:p>
    <w:sectPr w:rsidR="009042FF" w:rsidRPr="005631A0" w:rsidSect="0078081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AF4"/>
    <w:multiLevelType w:val="hybridMultilevel"/>
    <w:tmpl w:val="5F7EB878"/>
    <w:lvl w:ilvl="0" w:tplc="5212E5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479F"/>
    <w:multiLevelType w:val="hybridMultilevel"/>
    <w:tmpl w:val="65389ADE"/>
    <w:lvl w:ilvl="0" w:tplc="CF6259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2326"/>
    <w:multiLevelType w:val="hybridMultilevel"/>
    <w:tmpl w:val="2F461204"/>
    <w:lvl w:ilvl="0" w:tplc="728E25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16808">
    <w:abstractNumId w:val="1"/>
  </w:num>
  <w:num w:numId="2" w16cid:durableId="989402205">
    <w:abstractNumId w:val="0"/>
  </w:num>
  <w:num w:numId="3" w16cid:durableId="26642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50"/>
    <w:rsid w:val="00002FA9"/>
    <w:rsid w:val="000041AA"/>
    <w:rsid w:val="00015381"/>
    <w:rsid w:val="000375D3"/>
    <w:rsid w:val="00043269"/>
    <w:rsid w:val="00045B3D"/>
    <w:rsid w:val="00052EBA"/>
    <w:rsid w:val="0007324F"/>
    <w:rsid w:val="000755F2"/>
    <w:rsid w:val="000A110D"/>
    <w:rsid w:val="000B5BD5"/>
    <w:rsid w:val="000C2FB3"/>
    <w:rsid w:val="000F779B"/>
    <w:rsid w:val="00112543"/>
    <w:rsid w:val="00116A8C"/>
    <w:rsid w:val="001226A8"/>
    <w:rsid w:val="001239C4"/>
    <w:rsid w:val="00133548"/>
    <w:rsid w:val="001845A5"/>
    <w:rsid w:val="00190401"/>
    <w:rsid w:val="001B7A9A"/>
    <w:rsid w:val="00232BB7"/>
    <w:rsid w:val="00232CF5"/>
    <w:rsid w:val="002637D1"/>
    <w:rsid w:val="002A59CF"/>
    <w:rsid w:val="002A5BA5"/>
    <w:rsid w:val="002B1FBF"/>
    <w:rsid w:val="002C1D4C"/>
    <w:rsid w:val="002C2BEC"/>
    <w:rsid w:val="002C53F3"/>
    <w:rsid w:val="002E4522"/>
    <w:rsid w:val="002F2315"/>
    <w:rsid w:val="002F4618"/>
    <w:rsid w:val="00302E2B"/>
    <w:rsid w:val="003031DA"/>
    <w:rsid w:val="003126DD"/>
    <w:rsid w:val="00317C70"/>
    <w:rsid w:val="00320642"/>
    <w:rsid w:val="00325C60"/>
    <w:rsid w:val="00330FE5"/>
    <w:rsid w:val="0033215A"/>
    <w:rsid w:val="00336BBF"/>
    <w:rsid w:val="00345879"/>
    <w:rsid w:val="00351C21"/>
    <w:rsid w:val="003559FF"/>
    <w:rsid w:val="00356656"/>
    <w:rsid w:val="0038197D"/>
    <w:rsid w:val="00383B47"/>
    <w:rsid w:val="00383D77"/>
    <w:rsid w:val="00392C98"/>
    <w:rsid w:val="003956E0"/>
    <w:rsid w:val="003B28AA"/>
    <w:rsid w:val="003C18A2"/>
    <w:rsid w:val="003D5FB7"/>
    <w:rsid w:val="003D6414"/>
    <w:rsid w:val="003E302F"/>
    <w:rsid w:val="003E6A98"/>
    <w:rsid w:val="00402BEA"/>
    <w:rsid w:val="004416F8"/>
    <w:rsid w:val="004419C4"/>
    <w:rsid w:val="0044606F"/>
    <w:rsid w:val="004606FF"/>
    <w:rsid w:val="00464486"/>
    <w:rsid w:val="00466A82"/>
    <w:rsid w:val="0047770B"/>
    <w:rsid w:val="00487FA2"/>
    <w:rsid w:val="00495C00"/>
    <w:rsid w:val="004A6C4A"/>
    <w:rsid w:val="004C2938"/>
    <w:rsid w:val="005052AF"/>
    <w:rsid w:val="00530DF6"/>
    <w:rsid w:val="0054023E"/>
    <w:rsid w:val="0054551E"/>
    <w:rsid w:val="005631A0"/>
    <w:rsid w:val="00564DBB"/>
    <w:rsid w:val="00564FCA"/>
    <w:rsid w:val="00565920"/>
    <w:rsid w:val="00583B0F"/>
    <w:rsid w:val="005B4F93"/>
    <w:rsid w:val="005C08E3"/>
    <w:rsid w:val="005C2800"/>
    <w:rsid w:val="005C76F3"/>
    <w:rsid w:val="005E49C9"/>
    <w:rsid w:val="005E62B1"/>
    <w:rsid w:val="005F014D"/>
    <w:rsid w:val="006807E0"/>
    <w:rsid w:val="00695B28"/>
    <w:rsid w:val="00696750"/>
    <w:rsid w:val="006B4BA7"/>
    <w:rsid w:val="006C6097"/>
    <w:rsid w:val="006D61ED"/>
    <w:rsid w:val="006E41FD"/>
    <w:rsid w:val="006F4C52"/>
    <w:rsid w:val="0071738B"/>
    <w:rsid w:val="00771BBA"/>
    <w:rsid w:val="00780816"/>
    <w:rsid w:val="00780D74"/>
    <w:rsid w:val="00794417"/>
    <w:rsid w:val="007956E1"/>
    <w:rsid w:val="00797AF2"/>
    <w:rsid w:val="007B7998"/>
    <w:rsid w:val="007C4051"/>
    <w:rsid w:val="007F40A4"/>
    <w:rsid w:val="00807A53"/>
    <w:rsid w:val="00816904"/>
    <w:rsid w:val="00826471"/>
    <w:rsid w:val="0084315D"/>
    <w:rsid w:val="00851958"/>
    <w:rsid w:val="0085257F"/>
    <w:rsid w:val="00865A68"/>
    <w:rsid w:val="00875002"/>
    <w:rsid w:val="00881B03"/>
    <w:rsid w:val="00882CA0"/>
    <w:rsid w:val="008904B9"/>
    <w:rsid w:val="0089375C"/>
    <w:rsid w:val="00894415"/>
    <w:rsid w:val="008951EC"/>
    <w:rsid w:val="008A21CD"/>
    <w:rsid w:val="008A431E"/>
    <w:rsid w:val="008B667F"/>
    <w:rsid w:val="008C5946"/>
    <w:rsid w:val="008C6DCA"/>
    <w:rsid w:val="008E633D"/>
    <w:rsid w:val="009042FF"/>
    <w:rsid w:val="0090794A"/>
    <w:rsid w:val="00914314"/>
    <w:rsid w:val="00916DDC"/>
    <w:rsid w:val="009233EF"/>
    <w:rsid w:val="00931804"/>
    <w:rsid w:val="009321FF"/>
    <w:rsid w:val="00934DA8"/>
    <w:rsid w:val="00941FB0"/>
    <w:rsid w:val="00943A52"/>
    <w:rsid w:val="0095671E"/>
    <w:rsid w:val="009639D7"/>
    <w:rsid w:val="009707A2"/>
    <w:rsid w:val="00982C98"/>
    <w:rsid w:val="009901A0"/>
    <w:rsid w:val="00990B92"/>
    <w:rsid w:val="009B6E59"/>
    <w:rsid w:val="009D26F0"/>
    <w:rsid w:val="009D28E6"/>
    <w:rsid w:val="009D621F"/>
    <w:rsid w:val="009F74CB"/>
    <w:rsid w:val="00A10D4D"/>
    <w:rsid w:val="00A17426"/>
    <w:rsid w:val="00A320F0"/>
    <w:rsid w:val="00A509E3"/>
    <w:rsid w:val="00A54395"/>
    <w:rsid w:val="00A55726"/>
    <w:rsid w:val="00A61AFB"/>
    <w:rsid w:val="00A71CC2"/>
    <w:rsid w:val="00A75D52"/>
    <w:rsid w:val="00A825C1"/>
    <w:rsid w:val="00A8617A"/>
    <w:rsid w:val="00A86AD8"/>
    <w:rsid w:val="00A92AC1"/>
    <w:rsid w:val="00A9542D"/>
    <w:rsid w:val="00A96956"/>
    <w:rsid w:val="00AB1ED9"/>
    <w:rsid w:val="00AB5281"/>
    <w:rsid w:val="00AB78DE"/>
    <w:rsid w:val="00AC796E"/>
    <w:rsid w:val="00AC7DFD"/>
    <w:rsid w:val="00AD0E83"/>
    <w:rsid w:val="00AE0DF5"/>
    <w:rsid w:val="00AE6BFD"/>
    <w:rsid w:val="00AF1BC6"/>
    <w:rsid w:val="00B015EE"/>
    <w:rsid w:val="00B1282B"/>
    <w:rsid w:val="00B16087"/>
    <w:rsid w:val="00B3731D"/>
    <w:rsid w:val="00B548D8"/>
    <w:rsid w:val="00B77D2F"/>
    <w:rsid w:val="00B92A33"/>
    <w:rsid w:val="00B960A7"/>
    <w:rsid w:val="00BA283C"/>
    <w:rsid w:val="00BC0813"/>
    <w:rsid w:val="00BD5CB2"/>
    <w:rsid w:val="00BD735F"/>
    <w:rsid w:val="00BE0EA1"/>
    <w:rsid w:val="00BE4677"/>
    <w:rsid w:val="00BE4C41"/>
    <w:rsid w:val="00C018E3"/>
    <w:rsid w:val="00C05A00"/>
    <w:rsid w:val="00C1161C"/>
    <w:rsid w:val="00C27736"/>
    <w:rsid w:val="00C42A6C"/>
    <w:rsid w:val="00C56F65"/>
    <w:rsid w:val="00C72E50"/>
    <w:rsid w:val="00C75369"/>
    <w:rsid w:val="00C92B18"/>
    <w:rsid w:val="00C93240"/>
    <w:rsid w:val="00C96E90"/>
    <w:rsid w:val="00CD617C"/>
    <w:rsid w:val="00CD6850"/>
    <w:rsid w:val="00D204D3"/>
    <w:rsid w:val="00D300D4"/>
    <w:rsid w:val="00D310A1"/>
    <w:rsid w:val="00D35E6D"/>
    <w:rsid w:val="00D5085E"/>
    <w:rsid w:val="00D837E9"/>
    <w:rsid w:val="00D915A6"/>
    <w:rsid w:val="00D96123"/>
    <w:rsid w:val="00D962F0"/>
    <w:rsid w:val="00DA78EC"/>
    <w:rsid w:val="00DB1BC7"/>
    <w:rsid w:val="00DB5867"/>
    <w:rsid w:val="00DD7D96"/>
    <w:rsid w:val="00DE538E"/>
    <w:rsid w:val="00E00C1D"/>
    <w:rsid w:val="00E1731E"/>
    <w:rsid w:val="00E32CB6"/>
    <w:rsid w:val="00E35495"/>
    <w:rsid w:val="00E444D2"/>
    <w:rsid w:val="00E521BC"/>
    <w:rsid w:val="00E7361E"/>
    <w:rsid w:val="00E95AB0"/>
    <w:rsid w:val="00EB396C"/>
    <w:rsid w:val="00EC5113"/>
    <w:rsid w:val="00EC6D17"/>
    <w:rsid w:val="00ED100D"/>
    <w:rsid w:val="00ED6A45"/>
    <w:rsid w:val="00F00DEC"/>
    <w:rsid w:val="00F019A8"/>
    <w:rsid w:val="00F032A5"/>
    <w:rsid w:val="00F074E7"/>
    <w:rsid w:val="00F14D09"/>
    <w:rsid w:val="00F224EF"/>
    <w:rsid w:val="00F232AC"/>
    <w:rsid w:val="00F40DFC"/>
    <w:rsid w:val="00F42018"/>
    <w:rsid w:val="00F619F1"/>
    <w:rsid w:val="00F66740"/>
    <w:rsid w:val="00F823D6"/>
    <w:rsid w:val="00F84D5C"/>
    <w:rsid w:val="00F85E6E"/>
    <w:rsid w:val="00F91B02"/>
    <w:rsid w:val="00FB09A7"/>
    <w:rsid w:val="00FB1AE4"/>
    <w:rsid w:val="00FB4F25"/>
    <w:rsid w:val="00FC015B"/>
    <w:rsid w:val="00FC2944"/>
    <w:rsid w:val="00FD54B2"/>
    <w:rsid w:val="00FE5A29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97FE"/>
  <w15:docId w15:val="{C6D02809-A8F2-4EDB-8AD6-77481984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CB"/>
    <w:pPr>
      <w:ind w:left="720"/>
      <w:contextualSpacing/>
    </w:pPr>
  </w:style>
  <w:style w:type="paragraph" w:styleId="NoSpacing">
    <w:name w:val="No Spacing"/>
    <w:uiPriority w:val="1"/>
    <w:qFormat/>
    <w:rsid w:val="00780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dcterms:created xsi:type="dcterms:W3CDTF">2023-07-03T11:15:00Z</dcterms:created>
  <dcterms:modified xsi:type="dcterms:W3CDTF">2023-07-05T09:22:00Z</dcterms:modified>
</cp:coreProperties>
</file>