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704" w:tblpY="17"/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476684" w:rsidRPr="00476684" w14:paraId="1E2382DE" w14:textId="77777777" w:rsidTr="00416BDB">
        <w:tc>
          <w:tcPr>
            <w:tcW w:w="8725" w:type="dxa"/>
            <w:shd w:val="clear" w:color="auto" w:fill="auto"/>
          </w:tcPr>
          <w:p w14:paraId="4DBE5324" w14:textId="77777777" w:rsidR="00173A2F" w:rsidRPr="00476684" w:rsidRDefault="00173A2F" w:rsidP="00924D7B">
            <w:pPr>
              <w:suppressAutoHyphens w:val="0"/>
              <w:overflowPunct/>
              <w:autoSpaceDE/>
              <w:textAlignment w:val="auto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Crna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 Gora                                                                      </w:t>
            </w: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Adresa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ul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IV </w:t>
            </w: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crnogorske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br.1</w:t>
            </w:r>
          </w:p>
          <w:p w14:paraId="19886D43" w14:textId="77777777" w:rsidR="00173A2F" w:rsidRPr="00476684" w:rsidRDefault="00173A2F" w:rsidP="00924D7B">
            <w:pPr>
              <w:suppressAutoHyphens w:val="0"/>
              <w:overflowPunct/>
              <w:autoSpaceDE/>
              <w:textAlignment w:val="auto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Op</w:t>
            </w: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sr-Latn-RS" w:eastAsia="en-US"/>
              </w:rPr>
              <w:t>ština Berane</w:t>
            </w: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                            84300 </w:t>
            </w: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Berane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, Crna Gora </w:t>
            </w:r>
          </w:p>
          <w:p w14:paraId="21D46D5F" w14:textId="77777777" w:rsidR="00173A2F" w:rsidRPr="00476684" w:rsidRDefault="00173A2F" w:rsidP="00924D7B">
            <w:pPr>
              <w:suppressAutoHyphens w:val="0"/>
              <w:overflowPunct/>
              <w:autoSpaceDE/>
              <w:textAlignment w:val="auto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</w:t>
            </w:r>
            <w:proofErr w:type="spellStart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>tel</w:t>
            </w:r>
            <w:proofErr w:type="spellEnd"/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: +382 </w:t>
            </w:r>
            <w:r w:rsidRPr="00476684">
              <w:rPr>
                <w:rFonts w:ascii="Cambria" w:eastAsia="Calibri" w:hAnsi="Cambria" w:cs="Segoe U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 xml:space="preserve"> 51 231 973</w:t>
            </w:r>
          </w:p>
          <w:p w14:paraId="6D749AAB" w14:textId="77777777" w:rsidR="00173A2F" w:rsidRPr="00476684" w:rsidRDefault="00173A2F" w:rsidP="00924D7B">
            <w:pPr>
              <w:suppressAutoHyphens w:val="0"/>
              <w:overflowPunct/>
              <w:autoSpaceDE/>
              <w:textAlignment w:val="auto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fax: +382 </w:t>
            </w:r>
            <w:r w:rsidRPr="00476684">
              <w:rPr>
                <w:rFonts w:ascii="Cambria" w:eastAsia="Calibri" w:hAnsi="Cambria" w:cs="Segoe UI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51 233 357</w:t>
            </w:r>
          </w:p>
          <w:p w14:paraId="2D5E8510" w14:textId="77777777" w:rsidR="00173A2F" w:rsidRPr="00476684" w:rsidRDefault="00173A2F" w:rsidP="00924D7B">
            <w:pPr>
              <w:suppressAutoHyphens w:val="0"/>
              <w:overflowPunct/>
              <w:autoSpaceDE/>
              <w:textAlignment w:val="auto"/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476684">
              <w:rPr>
                <w:rFonts w:ascii="Cambria" w:eastAsia="Calibri" w:hAnsi="Cambria" w:cs="Arial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e-mail: arhitekta@berane.co.me</w:t>
            </w:r>
          </w:p>
        </w:tc>
      </w:tr>
    </w:tbl>
    <w:p w14:paraId="53604023" w14:textId="205DE883" w:rsidR="00173A2F" w:rsidRPr="00476684" w:rsidRDefault="00173A2F" w:rsidP="00173A2F">
      <w:pPr>
        <w:suppressAutoHyphens w:val="0"/>
        <w:overflowPunct/>
        <w:autoSpaceDE/>
        <w:spacing w:line="276" w:lineRule="auto"/>
        <w:textAlignment w:val="auto"/>
        <w:rPr>
          <w:rFonts w:ascii="Cambria" w:eastAsia="Calibri" w:hAnsi="Cambria" w:cs="Arial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eastAsia="Calibri" w:hAnsi="Cambria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3C2760EE" wp14:editId="1274A801">
            <wp:extent cx="624840" cy="731520"/>
            <wp:effectExtent l="0" t="0" r="3810" b="0"/>
            <wp:docPr id="609334734" name="Picture 3" descr="Description: be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r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4F1D" w14:textId="77777777" w:rsidR="00173A2F" w:rsidRPr="00476684" w:rsidRDefault="00173A2F" w:rsidP="00173A2F">
      <w:pPr>
        <w:suppressAutoHyphens w:val="0"/>
        <w:overflowPunct/>
        <w:autoSpaceDE/>
        <w:spacing w:line="276" w:lineRule="auto"/>
        <w:textAlignment w:val="auto"/>
        <w:rPr>
          <w:rFonts w:ascii="Cambria" w:eastAsia="Calibri" w:hAnsi="Cambria" w:cs="Arial"/>
          <w:color w:val="000000" w:themeColor="text1"/>
          <w:sz w:val="24"/>
          <w:szCs w:val="24"/>
          <w:lang w:val="en-US" w:eastAsia="en-US"/>
        </w:rPr>
      </w:pPr>
    </w:p>
    <w:p w14:paraId="64ACE18D" w14:textId="4B036CA1" w:rsidR="00173A2F" w:rsidRPr="00476684" w:rsidRDefault="00173A2F" w:rsidP="00173A2F">
      <w:pPr>
        <w:suppressAutoHyphens w:val="0"/>
        <w:overflowPunct/>
        <w:autoSpaceDE/>
        <w:jc w:val="both"/>
        <w:textAlignment w:val="auto"/>
        <w:outlineLvl w:val="0"/>
        <w:rPr>
          <w:rFonts w:ascii="Cambria" w:eastAsia="Calibri" w:hAnsi="Cambria" w:cs="Arial"/>
          <w:bCs/>
          <w:color w:val="000000" w:themeColor="text1"/>
          <w:sz w:val="24"/>
          <w:szCs w:val="24"/>
          <w:lang w:val="hr-HR" w:eastAsia="x-none"/>
        </w:rPr>
      </w:pPr>
      <w:r w:rsidRPr="0047668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hr-HR" w:eastAsia="x-none"/>
        </w:rPr>
        <w:t>Slu</w:t>
      </w:r>
      <w:r w:rsidRPr="0047668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sr-Latn-RS" w:eastAsia="x-none"/>
        </w:rPr>
        <w:t xml:space="preserve">žba glavnog gradskog arhitekte                                             </w:t>
      </w:r>
      <w:r w:rsidR="003A522A" w:rsidRPr="0047668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sr-Latn-RS" w:eastAsia="x-none"/>
        </w:rPr>
        <w:t xml:space="preserve">   </w:t>
      </w:r>
      <w:r w:rsidRPr="0047668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val="sr-Latn-RS" w:eastAsia="x-none"/>
        </w:rPr>
        <w:t xml:space="preserve">  </w:t>
      </w:r>
      <w:r w:rsidRPr="00476684">
        <w:rPr>
          <w:rFonts w:ascii="Cambria" w:hAnsi="Cambria" w:cs="Arial"/>
          <w:color w:val="000000" w:themeColor="text1"/>
          <w:sz w:val="24"/>
          <w:szCs w:val="24"/>
          <w:lang w:val="hr-HR" w:eastAsia="x-none"/>
        </w:rPr>
        <w:t>14.08.2023. godine</w:t>
      </w:r>
    </w:p>
    <w:p w14:paraId="5755CC24" w14:textId="77777777" w:rsidR="00173A2F" w:rsidRPr="00476684" w:rsidRDefault="00173A2F" w:rsidP="00173A2F">
      <w:pPr>
        <w:tabs>
          <w:tab w:val="left" w:pos="1134"/>
          <w:tab w:val="left" w:pos="7797"/>
        </w:tabs>
        <w:suppressAutoHyphens w:val="0"/>
        <w:overflowPunct/>
        <w:autoSpaceDE/>
        <w:textAlignment w:val="auto"/>
        <w:rPr>
          <w:rFonts w:ascii="Cambria" w:eastAsia="Calibri" w:hAnsi="Cambria" w:cs="Arial"/>
          <w:bCs/>
          <w:color w:val="000000" w:themeColor="text1"/>
          <w:sz w:val="24"/>
          <w:szCs w:val="24"/>
          <w:lang w:val="hr-HR" w:eastAsia="en-US"/>
        </w:rPr>
      </w:pPr>
    </w:p>
    <w:p w14:paraId="56158FC2" w14:textId="77777777" w:rsidR="006F50EC" w:rsidRPr="00476684" w:rsidRDefault="006F50EC" w:rsidP="006F50EC">
      <w:pPr>
        <w:suppressAutoHyphens w:val="0"/>
        <w:overflowPunct/>
        <w:autoSpaceDE/>
        <w:textAlignment w:val="auto"/>
        <w:rPr>
          <w:rFonts w:ascii="Cambria" w:eastAsia="Calibri" w:hAnsi="Cambria" w:cs="Arial"/>
          <w:color w:val="000000" w:themeColor="text1"/>
          <w:sz w:val="24"/>
          <w:szCs w:val="24"/>
          <w:lang w:val="en-US" w:eastAsia="en-US"/>
        </w:rPr>
      </w:pPr>
    </w:p>
    <w:p w14:paraId="1438F0A1" w14:textId="77777777" w:rsidR="006F50EC" w:rsidRPr="00476684" w:rsidRDefault="006F50EC" w:rsidP="006F50EC">
      <w:pPr>
        <w:suppressAutoHyphens w:val="0"/>
        <w:overflowPunct/>
        <w:autoSpaceDE/>
        <w:textAlignment w:val="auto"/>
        <w:rPr>
          <w:rFonts w:ascii="Cambria" w:eastAsia="Calibri" w:hAnsi="Cambria" w:cs="Arial"/>
          <w:color w:val="000000" w:themeColor="text1"/>
          <w:sz w:val="24"/>
          <w:szCs w:val="24"/>
          <w:lang w:val="en-US" w:eastAsia="en-US"/>
        </w:rPr>
      </w:pPr>
    </w:p>
    <w:p w14:paraId="08CF2FB9" w14:textId="77777777" w:rsidR="00173A2F" w:rsidRPr="00476684" w:rsidRDefault="00173A2F" w:rsidP="00173A2F">
      <w:pPr>
        <w:contextualSpacing/>
        <w:jc w:val="center"/>
        <w:rPr>
          <w:rFonts w:ascii="Cambria" w:hAnsi="Cambria" w:cstheme="majorHAnsi"/>
          <w:b/>
          <w:bCs/>
          <w:color w:val="000000" w:themeColor="text1"/>
          <w:sz w:val="24"/>
          <w:szCs w:val="24"/>
        </w:rPr>
      </w:pPr>
      <w:r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PITANJA I ODGOVORI</w:t>
      </w:r>
    </w:p>
    <w:p w14:paraId="4A82A831" w14:textId="4A868985" w:rsidR="006F50EC" w:rsidRPr="00476684" w:rsidRDefault="00173A2F" w:rsidP="00173A2F">
      <w:pPr>
        <w:contextualSpacing/>
        <w:jc w:val="center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KONKURS </w:t>
      </w:r>
      <w:bookmarkStart w:id="0" w:name="_Hlk142374692"/>
      <w:r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ZA IDEJNO ARHITEKTONSKO URBANISTI</w:t>
      </w:r>
      <w:r w:rsidR="00595A50"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Č</w:t>
      </w:r>
      <w:r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KO RJE</w:t>
      </w:r>
      <w:r w:rsidR="005F7678"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Š</w:t>
      </w:r>
      <w:r w:rsidRPr="00476684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ENJE OBJEKTA-NOVO GRADSKO GROBLJE U BERANAMA</w:t>
      </w:r>
      <w:bookmarkEnd w:id="0"/>
    </w:p>
    <w:p w14:paraId="30A9A9E2" w14:textId="77777777" w:rsidR="00173A2F" w:rsidRPr="00476684" w:rsidRDefault="00173A2F" w:rsidP="006F50EC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4CD10003" w14:textId="77777777" w:rsidR="00173A2F" w:rsidRPr="00476684" w:rsidRDefault="00173A2F" w:rsidP="006F50EC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5FD1DCB6" w14:textId="32205F5A" w:rsidR="00173A2F" w:rsidRPr="00476684" w:rsidRDefault="00BD1A8F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1.Pitanje:</w:t>
      </w:r>
    </w:p>
    <w:p w14:paraId="129BE0C7" w14:textId="77777777" w:rsidR="00476684" w:rsidRPr="00476684" w:rsidRDefault="00476684" w:rsidP="00476684">
      <w:pPr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895603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a)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Živim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Turskoj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apsolvent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odseku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arhitekturu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univerzitetu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Turskoj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. Da li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mogu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individualno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učestvujem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010AF043" w14:textId="77777777" w:rsidR="00476684" w:rsidRPr="00476684" w:rsidRDefault="00476684" w:rsidP="00476684">
      <w:pPr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b) Da li je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jezik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tekstualnih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grafičkih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datoteka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ćemo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predstaviti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engleski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ih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možemo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predstaviti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svom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jeziku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1BAFF623" w14:textId="2AEFADD9" w:rsidR="00476684" w:rsidRPr="00895603" w:rsidRDefault="00476684" w:rsidP="00476684">
      <w:pPr>
        <w:suppressAutoHyphens w:val="0"/>
        <w:overflowPunct/>
        <w:autoSpaceDE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c)</w:t>
      </w:r>
      <w:r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Da li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će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predaja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radova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biti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potpuno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digitalna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? Da li je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moguće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objasnite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način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predaje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turskom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? </w:t>
      </w:r>
    </w:p>
    <w:p w14:paraId="1E42701A" w14:textId="77777777" w:rsidR="00BD1A8F" w:rsidRPr="00895603" w:rsidRDefault="00BD1A8F" w:rsidP="00BD1A8F">
      <w:pPr>
        <w:shd w:val="clear" w:color="auto" w:fill="FFFFFF"/>
        <w:suppressAutoHyphens w:val="0"/>
        <w:overflowPunct/>
        <w:autoSpaceDE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14:paraId="05F0C4E4" w14:textId="5D6B38A6" w:rsidR="00BD1A8F" w:rsidRPr="00EF0D28" w:rsidRDefault="00BD1A8F" w:rsidP="00BD1A8F">
      <w:pPr>
        <w:shd w:val="clear" w:color="auto" w:fill="FFFFFF"/>
        <w:suppressAutoHyphens w:val="0"/>
        <w:overflowPunct/>
        <w:autoSpaceDE/>
        <w:textAlignment w:val="auto"/>
        <w:rPr>
          <w:rFonts w:ascii="Cambria" w:hAnsi="Cambria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 w:eastAsia="en-US"/>
        </w:rPr>
        <w:t>Odgovor</w:t>
      </w:r>
      <w:proofErr w:type="spellEnd"/>
      <w:r w:rsidR="003A522A"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 w:eastAsia="en-US"/>
        </w:rPr>
        <w:t>:</w:t>
      </w:r>
    </w:p>
    <w:p w14:paraId="35078F6F" w14:textId="4BEDFEB3" w:rsidR="003A3D39" w:rsidRPr="00D655F8" w:rsidRDefault="00BD1A8F" w:rsidP="003A3D39">
      <w:pPr>
        <w:ind w:left="270" w:hanging="270"/>
        <w:rPr>
          <w:rFonts w:asciiTheme="majorHAnsi" w:hAnsiTheme="majorHAnsi"/>
        </w:rPr>
      </w:pPr>
      <w:r w:rsidRPr="00895603">
        <w:rPr>
          <w:rFonts w:ascii="Cambria" w:hAnsi="Cambria"/>
          <w:color w:val="000000" w:themeColor="text1"/>
          <w:sz w:val="24"/>
          <w:szCs w:val="24"/>
          <w:lang w:val="en-US" w:eastAsia="en-US"/>
        </w:rPr>
        <w:t>a)</w:t>
      </w:r>
      <w:r w:rsidR="003A3D39" w:rsidRPr="003A3D39">
        <w:rPr>
          <w:rFonts w:asciiTheme="majorHAnsi" w:hAnsiTheme="majorHAnsi"/>
        </w:rPr>
        <w:t xml:space="preserve"> </w:t>
      </w:r>
      <w:r w:rsidR="00FD2084" w:rsidRPr="00D655F8">
        <w:rPr>
          <w:rFonts w:ascii="Cambria" w:hAnsi="Cambria"/>
          <w:sz w:val="24"/>
          <w:szCs w:val="24"/>
        </w:rPr>
        <w:t xml:space="preserve">Na </w:t>
      </w:r>
      <w:proofErr w:type="spellStart"/>
      <w:r w:rsidR="00FD2084" w:rsidRPr="00D655F8">
        <w:rPr>
          <w:rFonts w:ascii="Cambria" w:hAnsi="Cambria"/>
          <w:sz w:val="24"/>
          <w:szCs w:val="24"/>
        </w:rPr>
        <w:t>konkursu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možete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da </w:t>
      </w:r>
      <w:proofErr w:type="spellStart"/>
      <w:r w:rsidR="00FD2084" w:rsidRPr="00D655F8">
        <w:rPr>
          <w:rFonts w:ascii="Cambria" w:hAnsi="Cambria"/>
          <w:sz w:val="24"/>
          <w:szCs w:val="24"/>
        </w:rPr>
        <w:t>učestvujete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individualno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, </w:t>
      </w:r>
      <w:proofErr w:type="spellStart"/>
      <w:r w:rsidR="00FD2084" w:rsidRPr="00D655F8">
        <w:rPr>
          <w:rFonts w:ascii="Cambria" w:hAnsi="Cambria"/>
          <w:sz w:val="24"/>
          <w:szCs w:val="24"/>
        </w:rPr>
        <w:t>ali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je </w:t>
      </w:r>
      <w:proofErr w:type="spellStart"/>
      <w:r w:rsidR="00FD2084" w:rsidRPr="00D655F8">
        <w:rPr>
          <w:rFonts w:ascii="Cambria" w:hAnsi="Cambria"/>
          <w:sz w:val="24"/>
          <w:szCs w:val="24"/>
        </w:rPr>
        <w:t>potrebno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da </w:t>
      </w:r>
      <w:proofErr w:type="spellStart"/>
      <w:r w:rsidR="00FD2084" w:rsidRPr="00D655F8">
        <w:rPr>
          <w:rFonts w:ascii="Cambria" w:hAnsi="Cambria"/>
          <w:sz w:val="24"/>
          <w:szCs w:val="24"/>
        </w:rPr>
        <w:t>ispunite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uslove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konkursa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koji </w:t>
      </w:r>
      <w:proofErr w:type="spellStart"/>
      <w:r w:rsidR="00FD2084" w:rsidRPr="00D655F8">
        <w:rPr>
          <w:rFonts w:ascii="Cambria" w:hAnsi="Cambria"/>
          <w:sz w:val="24"/>
          <w:szCs w:val="24"/>
        </w:rPr>
        <w:t>su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navedeni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="00FD2084" w:rsidRPr="00D655F8">
        <w:rPr>
          <w:rFonts w:ascii="Cambria" w:hAnsi="Cambria"/>
          <w:sz w:val="24"/>
          <w:szCs w:val="24"/>
        </w:rPr>
        <w:t>poglavlju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5. </w:t>
      </w:r>
      <w:proofErr w:type="spellStart"/>
      <w:r w:rsidR="00FD2084" w:rsidRPr="00D655F8">
        <w:rPr>
          <w:rFonts w:ascii="Cambria" w:hAnsi="Cambria"/>
          <w:sz w:val="24"/>
          <w:szCs w:val="24"/>
        </w:rPr>
        <w:t>Raspisa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konkursa.</w:t>
      </w:r>
      <w:r w:rsidR="003A3D39" w:rsidRPr="00D655F8">
        <w:rPr>
          <w:rFonts w:ascii="Cambria" w:hAnsi="Cambria"/>
          <w:sz w:val="24"/>
          <w:szCs w:val="24"/>
        </w:rPr>
        <w:t>Na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Konkursu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mogu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učestvovati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lica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koja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imaju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prebivalište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, </w:t>
      </w:r>
      <w:proofErr w:type="spellStart"/>
      <w:r w:rsidR="003A3D39" w:rsidRPr="00D655F8">
        <w:rPr>
          <w:rFonts w:ascii="Cambria" w:hAnsi="Cambria"/>
          <w:sz w:val="24"/>
          <w:szCs w:val="24"/>
        </w:rPr>
        <w:t>odnosno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sjedište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na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teritoriji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Crne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Gore, </w:t>
      </w:r>
      <w:proofErr w:type="spellStart"/>
      <w:r w:rsidR="003A3D39" w:rsidRPr="00D655F8">
        <w:rPr>
          <w:rFonts w:ascii="Cambria" w:hAnsi="Cambria"/>
          <w:sz w:val="24"/>
          <w:szCs w:val="24"/>
        </w:rPr>
        <w:t>као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lica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sa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sjedištem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prebivalištem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na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teritoriji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druge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države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,  </w:t>
      </w:r>
      <w:proofErr w:type="spellStart"/>
      <w:r w:rsidR="003A3D39" w:rsidRPr="00D655F8">
        <w:rPr>
          <w:rFonts w:ascii="Cambria" w:hAnsi="Cambria"/>
          <w:sz w:val="24"/>
          <w:szCs w:val="24"/>
        </w:rPr>
        <w:t>pri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čemu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je </w:t>
      </w:r>
      <w:proofErr w:type="spellStart"/>
      <w:r w:rsidR="003A3D39" w:rsidRPr="00D655F8">
        <w:rPr>
          <w:rFonts w:ascii="Cambria" w:hAnsi="Cambria"/>
          <w:sz w:val="24"/>
          <w:szCs w:val="24"/>
        </w:rPr>
        <w:t>barem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jedan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od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autora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konkursnog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rada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(</w:t>
      </w:r>
      <w:proofErr w:type="spellStart"/>
      <w:r w:rsidR="003A3D39" w:rsidRPr="00D655F8">
        <w:rPr>
          <w:rFonts w:ascii="Cambria" w:hAnsi="Cambria"/>
          <w:sz w:val="24"/>
          <w:szCs w:val="24"/>
        </w:rPr>
        <w:t>pojedinac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ili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vođa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autorskog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tima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), </w:t>
      </w:r>
      <w:proofErr w:type="spellStart"/>
      <w:r w:rsidR="003A3D39" w:rsidRPr="00D655F8">
        <w:rPr>
          <w:rFonts w:ascii="Cambria" w:hAnsi="Cambria"/>
          <w:sz w:val="24"/>
          <w:szCs w:val="24"/>
        </w:rPr>
        <w:t>odgovorno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lice </w:t>
      </w:r>
      <w:proofErr w:type="spellStart"/>
      <w:r w:rsidR="003A3D39" w:rsidRPr="00D655F8">
        <w:rPr>
          <w:rFonts w:ascii="Cambria" w:hAnsi="Cambria"/>
          <w:sz w:val="24"/>
          <w:szCs w:val="24"/>
        </w:rPr>
        <w:t>arhitektonske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struke</w:t>
      </w:r>
      <w:proofErr w:type="spellEnd"/>
      <w:r w:rsidR="003A3D39" w:rsidRPr="00D655F8">
        <w:rPr>
          <w:rFonts w:ascii="Cambria" w:hAnsi="Cambria"/>
          <w:sz w:val="24"/>
          <w:szCs w:val="24"/>
        </w:rPr>
        <w:t>(</w:t>
      </w:r>
      <w:proofErr w:type="spellStart"/>
      <w:r w:rsidR="003A3D39" w:rsidRPr="00D655F8">
        <w:rPr>
          <w:rFonts w:ascii="Cambria" w:hAnsi="Cambria"/>
          <w:sz w:val="24"/>
          <w:szCs w:val="24"/>
        </w:rPr>
        <w:t>posjeduje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licencu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). Autor, </w:t>
      </w:r>
      <w:proofErr w:type="spellStart"/>
      <w:r w:rsidR="003A3D39" w:rsidRPr="00D655F8">
        <w:rPr>
          <w:rFonts w:ascii="Cambria" w:hAnsi="Cambria"/>
          <w:sz w:val="24"/>
          <w:szCs w:val="24"/>
        </w:rPr>
        <w:t>odnosno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vođa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autorskog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tima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može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angažovati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stručnjake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drugih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profesija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="003A3D39" w:rsidRPr="00D655F8">
        <w:rPr>
          <w:rFonts w:ascii="Cambria" w:hAnsi="Cambria"/>
          <w:sz w:val="24"/>
          <w:szCs w:val="24"/>
        </w:rPr>
        <w:t>cilju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unapređenja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konkursnog</w:t>
      </w:r>
      <w:proofErr w:type="spellEnd"/>
      <w:r w:rsidR="003A3D39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3A3D39" w:rsidRPr="00D655F8">
        <w:rPr>
          <w:rFonts w:ascii="Cambria" w:hAnsi="Cambria"/>
          <w:sz w:val="24"/>
          <w:szCs w:val="24"/>
        </w:rPr>
        <w:t>rješenja</w:t>
      </w:r>
      <w:proofErr w:type="spellEnd"/>
      <w:r w:rsidR="003A3D39" w:rsidRPr="00D655F8">
        <w:rPr>
          <w:rFonts w:ascii="Cambria" w:hAnsi="Cambria"/>
          <w:sz w:val="24"/>
          <w:szCs w:val="24"/>
        </w:rPr>
        <w:t>.</w:t>
      </w:r>
    </w:p>
    <w:p w14:paraId="410CF528" w14:textId="7E166C03" w:rsidR="00BD1A8F" w:rsidRPr="00D655F8" w:rsidRDefault="00BD1A8F" w:rsidP="00BD1A8F">
      <w:pPr>
        <w:shd w:val="clear" w:color="auto" w:fill="FFFFFF"/>
        <w:suppressAutoHyphens w:val="0"/>
        <w:overflowPunct/>
        <w:autoSpaceDE/>
        <w:textAlignment w:val="auto"/>
        <w:rPr>
          <w:rFonts w:ascii="Cambria" w:hAnsi="Cambria"/>
          <w:sz w:val="24"/>
          <w:szCs w:val="24"/>
          <w:lang w:val="en-US" w:eastAsia="en-US"/>
        </w:rPr>
      </w:pPr>
    </w:p>
    <w:p w14:paraId="27FE6728" w14:textId="5310198D" w:rsidR="00BD1A8F" w:rsidRPr="00D655F8" w:rsidRDefault="00BD1A8F" w:rsidP="00BD1A8F">
      <w:pPr>
        <w:shd w:val="clear" w:color="auto" w:fill="FFFFFF"/>
        <w:suppressAutoHyphens w:val="0"/>
        <w:overflowPunct/>
        <w:autoSpaceDE/>
        <w:textAlignment w:val="auto"/>
        <w:rPr>
          <w:rFonts w:ascii="Cambria" w:hAnsi="Cambria"/>
          <w:sz w:val="24"/>
          <w:szCs w:val="24"/>
          <w:lang w:val="sr-Latn-RS" w:eastAsia="en-US"/>
        </w:rPr>
      </w:pPr>
      <w:r w:rsidRPr="00D655F8">
        <w:rPr>
          <w:rFonts w:ascii="Cambria" w:hAnsi="Cambria"/>
          <w:sz w:val="24"/>
          <w:szCs w:val="24"/>
          <w:lang w:val="en-US" w:eastAsia="en-US"/>
        </w:rPr>
        <w:t>b)</w:t>
      </w:r>
      <w:proofErr w:type="spellStart"/>
      <w:r w:rsidR="003A3D39" w:rsidRPr="00D655F8">
        <w:rPr>
          <w:rFonts w:ascii="Cambria" w:hAnsi="Cambria"/>
          <w:sz w:val="24"/>
          <w:szCs w:val="24"/>
          <w:lang w:val="en-US" w:eastAsia="en-US"/>
        </w:rPr>
        <w:t>Tekstualni</w:t>
      </w:r>
      <w:proofErr w:type="spellEnd"/>
      <w:r w:rsidR="003A3D39" w:rsidRPr="00D655F8">
        <w:rPr>
          <w:rFonts w:ascii="Cambria" w:hAnsi="Cambria"/>
          <w:sz w:val="24"/>
          <w:szCs w:val="24"/>
          <w:lang w:val="en-US" w:eastAsia="en-US"/>
        </w:rPr>
        <w:t xml:space="preserve"> i </w:t>
      </w:r>
      <w:proofErr w:type="spellStart"/>
      <w:r w:rsidR="003A3D39" w:rsidRPr="00D655F8">
        <w:rPr>
          <w:rFonts w:ascii="Cambria" w:hAnsi="Cambria"/>
          <w:sz w:val="24"/>
          <w:szCs w:val="24"/>
          <w:lang w:val="en-US" w:eastAsia="en-US"/>
        </w:rPr>
        <w:t>grafi</w:t>
      </w:r>
      <w:proofErr w:type="spellEnd"/>
      <w:r w:rsidR="003A3D39" w:rsidRPr="00D655F8">
        <w:rPr>
          <w:rFonts w:ascii="Cambria" w:hAnsi="Cambria"/>
          <w:sz w:val="24"/>
          <w:szCs w:val="24"/>
          <w:lang w:val="sr-Latn-RS" w:eastAsia="en-US"/>
        </w:rPr>
        <w:t>čki prilozi se mogu predstaviti na crnogorskom ili engleskom jeziku</w:t>
      </w:r>
    </w:p>
    <w:p w14:paraId="400E7F75" w14:textId="234B77BF" w:rsidR="00173A2F" w:rsidRPr="00D655F8" w:rsidRDefault="00BD1A8F" w:rsidP="00FD2084">
      <w:pPr>
        <w:shd w:val="clear" w:color="auto" w:fill="FFFFFF"/>
        <w:suppressAutoHyphens w:val="0"/>
        <w:overflowPunct/>
        <w:autoSpaceDE/>
        <w:ind w:left="270" w:hanging="270"/>
        <w:textAlignment w:val="auto"/>
        <w:rPr>
          <w:rStyle w:val="Hyperlink"/>
          <w:rFonts w:ascii="Cambria" w:hAnsi="Cambria"/>
          <w:color w:val="auto"/>
          <w:sz w:val="24"/>
          <w:szCs w:val="24"/>
        </w:rPr>
      </w:pPr>
      <w:r w:rsidRPr="00D655F8">
        <w:rPr>
          <w:rFonts w:ascii="Cambria" w:hAnsi="Cambria"/>
          <w:sz w:val="24"/>
          <w:szCs w:val="24"/>
          <w:lang w:val="en-US" w:eastAsia="en-US"/>
        </w:rPr>
        <w:t>c)</w:t>
      </w:r>
      <w:r w:rsidR="00A921DE" w:rsidRPr="00D655F8">
        <w:rPr>
          <w:rFonts w:asciiTheme="majorHAnsi" w:hAnsiTheme="majorHAnsi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Konkursni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rad se </w:t>
      </w:r>
      <w:proofErr w:type="spellStart"/>
      <w:r w:rsidR="00FD2084" w:rsidRPr="00D655F8">
        <w:rPr>
          <w:rFonts w:ascii="Cambria" w:hAnsi="Cambria"/>
          <w:sz w:val="24"/>
          <w:szCs w:val="24"/>
        </w:rPr>
        <w:t>dostavlja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="00FD2084" w:rsidRPr="00D655F8">
        <w:rPr>
          <w:rFonts w:ascii="Cambria" w:hAnsi="Cambria"/>
          <w:sz w:val="24"/>
          <w:szCs w:val="24"/>
        </w:rPr>
        <w:t>digitalnom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obliku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putem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e-mail-a </w:t>
      </w:r>
      <w:proofErr w:type="spellStart"/>
      <w:r w:rsidR="00FD2084" w:rsidRPr="00D655F8">
        <w:rPr>
          <w:rFonts w:ascii="Cambria" w:hAnsi="Cambria"/>
          <w:sz w:val="24"/>
          <w:szCs w:val="24"/>
        </w:rPr>
        <w:t>na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FD2084" w:rsidRPr="00D655F8">
        <w:rPr>
          <w:rFonts w:ascii="Cambria" w:hAnsi="Cambria"/>
          <w:sz w:val="24"/>
          <w:szCs w:val="24"/>
        </w:rPr>
        <w:t>adresu</w:t>
      </w:r>
      <w:proofErr w:type="spellEnd"/>
      <w:r w:rsidR="00FD2084" w:rsidRPr="00D655F8">
        <w:rPr>
          <w:rFonts w:ascii="Cambria" w:hAnsi="Cambria"/>
          <w:sz w:val="24"/>
          <w:szCs w:val="24"/>
        </w:rPr>
        <w:t xml:space="preserve"> </w:t>
      </w:r>
      <w:hyperlink r:id="rId8" w:history="1">
        <w:r w:rsidR="00FD2084" w:rsidRPr="00D655F8">
          <w:rPr>
            <w:rStyle w:val="Hyperlink"/>
            <w:rFonts w:ascii="Cambria" w:hAnsi="Cambria"/>
            <w:color w:val="auto"/>
            <w:sz w:val="24"/>
            <w:szCs w:val="24"/>
          </w:rPr>
          <w:t>arhitekta@berane.co.me</w:t>
        </w:r>
      </w:hyperlink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ili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u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štampanoj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formi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putem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pošte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adresu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: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Opština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Berane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, IV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Crnogorske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brigade 1.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Konkursni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rad mora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biti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crnogorskom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ili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engleskom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jeziku</w:t>
      </w:r>
      <w:proofErr w:type="spellEnd"/>
      <w:r w:rsidR="00FD2084" w:rsidRPr="00D655F8">
        <w:rPr>
          <w:rStyle w:val="Hyperlink"/>
          <w:rFonts w:ascii="Cambria" w:hAnsi="Cambria"/>
          <w:color w:val="auto"/>
          <w:sz w:val="24"/>
          <w:szCs w:val="24"/>
        </w:rPr>
        <w:t>.</w:t>
      </w:r>
    </w:p>
    <w:p w14:paraId="65003B30" w14:textId="77777777" w:rsidR="00694CB8" w:rsidRPr="00D655F8" w:rsidRDefault="00694CB8" w:rsidP="00FD2084">
      <w:pPr>
        <w:shd w:val="clear" w:color="auto" w:fill="FFFFFF"/>
        <w:suppressAutoHyphens w:val="0"/>
        <w:overflowPunct/>
        <w:autoSpaceDE/>
        <w:ind w:left="270" w:hanging="270"/>
        <w:textAlignment w:val="auto"/>
        <w:rPr>
          <w:rFonts w:ascii="Cambria" w:hAnsi="Cambria"/>
          <w:sz w:val="24"/>
          <w:szCs w:val="24"/>
          <w:lang w:val="en-US"/>
        </w:rPr>
      </w:pPr>
    </w:p>
    <w:p w14:paraId="3A549C0F" w14:textId="7A3D467D" w:rsidR="00173A2F" w:rsidRPr="00476684" w:rsidRDefault="00BD1A8F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sr-Latn-R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2.Pitanje:</w:t>
      </w:r>
    </w:p>
    <w:p w14:paraId="723B7621" w14:textId="77777777" w:rsidR="00476684" w:rsidRPr="00BD1A8F" w:rsidRDefault="00476684" w:rsidP="00476684">
      <w:pPr>
        <w:suppressAutoHyphens w:val="0"/>
        <w:overflowPunct/>
        <w:autoSpaceDE/>
        <w:textAlignment w:val="auto"/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</w:pPr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Student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sam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Fakulteta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za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arhitekturu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dizajn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iz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Turske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.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Veoma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bismo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želeli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da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učestvujemo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na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konkursu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ali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nismo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mogli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da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nađemo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bilo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kakve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detalje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u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vezi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sa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tim.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Da li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možemo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da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učestvujemo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kao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studenti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diplomirani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arhitekti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? Hvala, </w:t>
      </w:r>
      <w:proofErr w:type="spellStart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>prijatan</w:t>
      </w:r>
      <w:proofErr w:type="spellEnd"/>
      <w:r w:rsidRPr="00476684">
        <w:rPr>
          <w:rFonts w:ascii="Cambria" w:eastAsiaTheme="minorHAnsi" w:hAnsi="Cambria" w:cstheme="minorBidi"/>
          <w:color w:val="000000" w:themeColor="text1"/>
          <w:kern w:val="2"/>
          <w:sz w:val="24"/>
          <w:szCs w:val="24"/>
          <w:lang w:val="en-US" w:eastAsia="en-US"/>
          <w14:ligatures w14:val="standardContextual"/>
        </w:rPr>
        <w:t xml:space="preserve"> dan.</w:t>
      </w:r>
    </w:p>
    <w:p w14:paraId="47536F61" w14:textId="77777777" w:rsidR="00BD1A8F" w:rsidRPr="00895603" w:rsidRDefault="00BD1A8F" w:rsidP="006F50EC">
      <w:pPr>
        <w:rPr>
          <w:rFonts w:ascii="Cambria" w:hAnsi="Cambria"/>
          <w:sz w:val="24"/>
          <w:szCs w:val="24"/>
          <w:lang w:val="en-US"/>
        </w:rPr>
      </w:pPr>
    </w:p>
    <w:p w14:paraId="53CAC63A" w14:textId="75D3543C" w:rsidR="00173A2F" w:rsidRPr="00EF0D28" w:rsidRDefault="00BD1A8F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:</w:t>
      </w:r>
    </w:p>
    <w:p w14:paraId="700A24D9" w14:textId="6CD90A9A" w:rsidR="00BD1A8F" w:rsidRPr="00D655F8" w:rsidRDefault="00A921DE" w:rsidP="006F50EC">
      <w:pPr>
        <w:rPr>
          <w:rFonts w:ascii="Cambria" w:hAnsi="Cambria"/>
          <w:sz w:val="24"/>
          <w:szCs w:val="24"/>
        </w:rPr>
      </w:pPr>
      <w:r w:rsidRPr="00D655F8">
        <w:rPr>
          <w:rFonts w:ascii="Cambria" w:hAnsi="Cambria"/>
          <w:sz w:val="24"/>
          <w:szCs w:val="24"/>
        </w:rPr>
        <w:t xml:space="preserve">Na </w:t>
      </w:r>
      <w:proofErr w:type="spellStart"/>
      <w:r w:rsidRPr="00D655F8">
        <w:rPr>
          <w:rFonts w:ascii="Cambria" w:hAnsi="Cambria"/>
          <w:sz w:val="24"/>
          <w:szCs w:val="24"/>
        </w:rPr>
        <w:t>Konkursu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mogu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učestvovati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lica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koja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imaju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prebivalište</w:t>
      </w:r>
      <w:proofErr w:type="spellEnd"/>
      <w:r w:rsidRPr="00D655F8">
        <w:rPr>
          <w:rFonts w:ascii="Cambria" w:hAnsi="Cambria"/>
          <w:sz w:val="24"/>
          <w:szCs w:val="24"/>
        </w:rPr>
        <w:t xml:space="preserve">, </w:t>
      </w:r>
      <w:proofErr w:type="spellStart"/>
      <w:r w:rsidRPr="00D655F8">
        <w:rPr>
          <w:rFonts w:ascii="Cambria" w:hAnsi="Cambria"/>
          <w:sz w:val="24"/>
          <w:szCs w:val="24"/>
        </w:rPr>
        <w:t>odnosno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sjedište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teritoriji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Crne</w:t>
      </w:r>
      <w:proofErr w:type="spellEnd"/>
      <w:r w:rsidRPr="00D655F8">
        <w:rPr>
          <w:rFonts w:ascii="Cambria" w:hAnsi="Cambria"/>
          <w:sz w:val="24"/>
          <w:szCs w:val="24"/>
        </w:rPr>
        <w:t xml:space="preserve"> Gore, </w:t>
      </w:r>
      <w:proofErr w:type="spellStart"/>
      <w:r w:rsidRPr="00D655F8">
        <w:rPr>
          <w:rFonts w:ascii="Cambria" w:hAnsi="Cambria"/>
          <w:sz w:val="24"/>
          <w:szCs w:val="24"/>
        </w:rPr>
        <w:t>као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lica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sjedištem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prebivalištem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teritoriji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druge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države</w:t>
      </w:r>
      <w:proofErr w:type="spellEnd"/>
      <w:r w:rsidRPr="00D655F8">
        <w:rPr>
          <w:rFonts w:ascii="Cambria" w:hAnsi="Cambria"/>
          <w:sz w:val="24"/>
          <w:szCs w:val="24"/>
        </w:rPr>
        <w:t xml:space="preserve">,  </w:t>
      </w:r>
      <w:proofErr w:type="spellStart"/>
      <w:r w:rsidRPr="00D655F8">
        <w:rPr>
          <w:rFonts w:ascii="Cambria" w:hAnsi="Cambria"/>
          <w:sz w:val="24"/>
          <w:szCs w:val="24"/>
        </w:rPr>
        <w:t>pri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čemu</w:t>
      </w:r>
      <w:proofErr w:type="spellEnd"/>
      <w:r w:rsidRPr="00D655F8">
        <w:rPr>
          <w:rFonts w:ascii="Cambria" w:hAnsi="Cambria"/>
          <w:sz w:val="24"/>
          <w:szCs w:val="24"/>
        </w:rPr>
        <w:t xml:space="preserve"> je </w:t>
      </w:r>
      <w:proofErr w:type="spellStart"/>
      <w:r w:rsidRPr="00D655F8">
        <w:rPr>
          <w:rFonts w:ascii="Cambria" w:hAnsi="Cambria"/>
          <w:sz w:val="24"/>
          <w:szCs w:val="24"/>
        </w:rPr>
        <w:t>barem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jedan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od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autora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konkursnog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rada</w:t>
      </w:r>
      <w:proofErr w:type="spellEnd"/>
      <w:r w:rsidRPr="00D655F8">
        <w:rPr>
          <w:rFonts w:ascii="Cambria" w:hAnsi="Cambria"/>
          <w:sz w:val="24"/>
          <w:szCs w:val="24"/>
        </w:rPr>
        <w:t xml:space="preserve"> (</w:t>
      </w:r>
      <w:proofErr w:type="spellStart"/>
      <w:r w:rsidRPr="00D655F8">
        <w:rPr>
          <w:rFonts w:ascii="Cambria" w:hAnsi="Cambria"/>
          <w:sz w:val="24"/>
          <w:szCs w:val="24"/>
        </w:rPr>
        <w:t>pojedinac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ili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vođa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autorskog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tima</w:t>
      </w:r>
      <w:proofErr w:type="spellEnd"/>
      <w:r w:rsidRPr="00D655F8">
        <w:rPr>
          <w:rFonts w:ascii="Cambria" w:hAnsi="Cambria"/>
          <w:sz w:val="24"/>
          <w:szCs w:val="24"/>
        </w:rPr>
        <w:t xml:space="preserve">), </w:t>
      </w:r>
      <w:proofErr w:type="spellStart"/>
      <w:r w:rsidRPr="00D655F8">
        <w:rPr>
          <w:rFonts w:ascii="Cambria" w:hAnsi="Cambria"/>
          <w:sz w:val="24"/>
          <w:szCs w:val="24"/>
        </w:rPr>
        <w:t>odgovorno</w:t>
      </w:r>
      <w:proofErr w:type="spellEnd"/>
      <w:r w:rsidRPr="00D655F8">
        <w:rPr>
          <w:rFonts w:ascii="Cambria" w:hAnsi="Cambria"/>
          <w:sz w:val="24"/>
          <w:szCs w:val="24"/>
        </w:rPr>
        <w:t xml:space="preserve"> lice </w:t>
      </w:r>
      <w:proofErr w:type="spellStart"/>
      <w:r w:rsidRPr="00D655F8">
        <w:rPr>
          <w:rFonts w:ascii="Cambria" w:hAnsi="Cambria"/>
          <w:sz w:val="24"/>
          <w:szCs w:val="24"/>
        </w:rPr>
        <w:t>arhitektonske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struke</w:t>
      </w:r>
      <w:proofErr w:type="spellEnd"/>
      <w:r w:rsidRPr="00D655F8">
        <w:rPr>
          <w:rFonts w:ascii="Cambria" w:hAnsi="Cambria"/>
          <w:sz w:val="24"/>
          <w:szCs w:val="24"/>
        </w:rPr>
        <w:t>(</w:t>
      </w:r>
      <w:proofErr w:type="spellStart"/>
      <w:r w:rsidRPr="00D655F8">
        <w:rPr>
          <w:rFonts w:ascii="Cambria" w:hAnsi="Cambria"/>
          <w:sz w:val="24"/>
          <w:szCs w:val="24"/>
        </w:rPr>
        <w:t>posjeduje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licencu</w:t>
      </w:r>
      <w:proofErr w:type="spellEnd"/>
      <w:r w:rsidRPr="00D655F8">
        <w:rPr>
          <w:rFonts w:ascii="Cambria" w:hAnsi="Cambria"/>
          <w:sz w:val="24"/>
          <w:szCs w:val="24"/>
        </w:rPr>
        <w:t xml:space="preserve">). Autor, </w:t>
      </w:r>
      <w:proofErr w:type="spellStart"/>
      <w:r w:rsidRPr="00D655F8">
        <w:rPr>
          <w:rFonts w:ascii="Cambria" w:hAnsi="Cambria"/>
          <w:sz w:val="24"/>
          <w:szCs w:val="24"/>
        </w:rPr>
        <w:t>odnosno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vođa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autorskog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tima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može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angažovati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stručnjake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drugih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profesija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cilju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unapređenja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konkursnog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rješenja</w:t>
      </w:r>
      <w:proofErr w:type="spellEnd"/>
      <w:r w:rsidRPr="00D655F8">
        <w:rPr>
          <w:rFonts w:ascii="Cambria" w:hAnsi="Cambria"/>
          <w:sz w:val="24"/>
          <w:szCs w:val="24"/>
        </w:rPr>
        <w:t>.</w:t>
      </w:r>
    </w:p>
    <w:p w14:paraId="76A972E6" w14:textId="77777777" w:rsidR="00A921DE" w:rsidRPr="00895603" w:rsidRDefault="00A921DE" w:rsidP="006F50EC">
      <w:pPr>
        <w:rPr>
          <w:rFonts w:ascii="Cambria" w:hAnsi="Cambria"/>
          <w:sz w:val="24"/>
          <w:szCs w:val="24"/>
          <w:lang w:val="en-US"/>
        </w:rPr>
      </w:pPr>
    </w:p>
    <w:p w14:paraId="7969786E" w14:textId="34D21595" w:rsidR="00BD1A8F" w:rsidRPr="00476684" w:rsidRDefault="00BD1A8F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3.Pitanje:</w:t>
      </w:r>
    </w:p>
    <w:p w14:paraId="49C3BE23" w14:textId="0CE1620E" w:rsidR="00D655F8" w:rsidRPr="00416BDB" w:rsidRDefault="00476684" w:rsidP="00476684">
      <w:pPr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Zdravo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, Jas am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Ege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Cem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Akpýnar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. Ja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sam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predstavnik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naše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grupe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arhitekata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„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Begefan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“.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Pitali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smo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se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gdje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možemo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pošaljemo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naš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konkursni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rad?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budem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precizan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putem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koje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platforme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? Hvala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vam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>.</w:t>
      </w:r>
    </w:p>
    <w:p w14:paraId="31FE180C" w14:textId="7850AE63" w:rsidR="00BD1A8F" w:rsidRPr="00D655F8" w:rsidRDefault="00BD1A8F" w:rsidP="006F50EC">
      <w:pPr>
        <w:rPr>
          <w:rFonts w:ascii="Cambria" w:hAnsi="Cambria"/>
          <w:sz w:val="24"/>
          <w:szCs w:val="24"/>
          <w:lang w:val="en-US"/>
        </w:rPr>
      </w:pPr>
      <w:proofErr w:type="spellStart"/>
      <w:r w:rsidRPr="00D655F8">
        <w:rPr>
          <w:rFonts w:ascii="Cambria" w:hAnsi="Cambria"/>
          <w:sz w:val="24"/>
          <w:szCs w:val="24"/>
          <w:lang w:val="en-US"/>
        </w:rPr>
        <w:t>Odgovor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>:</w:t>
      </w:r>
    </w:p>
    <w:p w14:paraId="618C2C40" w14:textId="77777777" w:rsidR="00FD2084" w:rsidRPr="00D655F8" w:rsidRDefault="00FD2084" w:rsidP="00FD2084">
      <w:pPr>
        <w:rPr>
          <w:rFonts w:ascii="Cambria" w:hAnsi="Cambria"/>
          <w:sz w:val="24"/>
          <w:szCs w:val="24"/>
        </w:rPr>
      </w:pPr>
      <w:bookmarkStart w:id="1" w:name="_Hlk142380772"/>
      <w:proofErr w:type="spellStart"/>
      <w:r w:rsidRPr="00D655F8">
        <w:rPr>
          <w:rFonts w:ascii="Cambria" w:hAnsi="Cambria"/>
          <w:sz w:val="24"/>
          <w:szCs w:val="24"/>
        </w:rPr>
        <w:lastRenderedPageBreak/>
        <w:t>Konkursni</w:t>
      </w:r>
      <w:proofErr w:type="spellEnd"/>
      <w:r w:rsidRPr="00D655F8">
        <w:rPr>
          <w:rFonts w:ascii="Cambria" w:hAnsi="Cambria"/>
          <w:sz w:val="24"/>
          <w:szCs w:val="24"/>
        </w:rPr>
        <w:t xml:space="preserve"> rad se </w:t>
      </w:r>
      <w:proofErr w:type="spellStart"/>
      <w:r w:rsidRPr="00D655F8">
        <w:rPr>
          <w:rFonts w:ascii="Cambria" w:hAnsi="Cambria"/>
          <w:sz w:val="24"/>
          <w:szCs w:val="24"/>
        </w:rPr>
        <w:t>dostavlja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digitalnom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obliku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putem</w:t>
      </w:r>
      <w:proofErr w:type="spellEnd"/>
      <w:r w:rsidRPr="00D655F8">
        <w:rPr>
          <w:rFonts w:ascii="Cambria" w:hAnsi="Cambria"/>
          <w:sz w:val="24"/>
          <w:szCs w:val="24"/>
        </w:rPr>
        <w:t xml:space="preserve"> e-mail-a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adresu</w:t>
      </w:r>
      <w:proofErr w:type="spellEnd"/>
      <w:r w:rsidRPr="00D655F8">
        <w:rPr>
          <w:rFonts w:ascii="Cambria" w:hAnsi="Cambria"/>
          <w:sz w:val="24"/>
          <w:szCs w:val="24"/>
        </w:rPr>
        <w:t xml:space="preserve"> arhitekta@berane.co.me </w:t>
      </w:r>
      <w:proofErr w:type="spellStart"/>
      <w:r w:rsidRPr="00D655F8">
        <w:rPr>
          <w:rFonts w:ascii="Cambria" w:hAnsi="Cambria"/>
          <w:sz w:val="24"/>
          <w:szCs w:val="24"/>
        </w:rPr>
        <w:t>ili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štampanoj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formi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putem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pošte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adresu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: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Opština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Berane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, IV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Crnogorske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brigade 1.</w:t>
      </w:r>
      <w:r w:rsidRPr="00D655F8">
        <w:rPr>
          <w:rFonts w:ascii="Cambria" w:hAnsi="Cambria"/>
          <w:sz w:val="24"/>
          <w:szCs w:val="24"/>
        </w:rPr>
        <w:t xml:space="preserve">. </w:t>
      </w:r>
      <w:proofErr w:type="spellStart"/>
      <w:r w:rsidRPr="00D655F8">
        <w:rPr>
          <w:rFonts w:ascii="Cambria" w:hAnsi="Cambria"/>
          <w:sz w:val="24"/>
          <w:szCs w:val="24"/>
        </w:rPr>
        <w:t>Konkursni</w:t>
      </w:r>
      <w:proofErr w:type="spellEnd"/>
      <w:r w:rsidRPr="00D655F8">
        <w:rPr>
          <w:rFonts w:ascii="Cambria" w:hAnsi="Cambria"/>
          <w:sz w:val="24"/>
          <w:szCs w:val="24"/>
        </w:rPr>
        <w:t xml:space="preserve"> rad mora </w:t>
      </w:r>
      <w:proofErr w:type="spellStart"/>
      <w:r w:rsidRPr="00D655F8">
        <w:rPr>
          <w:rFonts w:ascii="Cambria" w:hAnsi="Cambria"/>
          <w:sz w:val="24"/>
          <w:szCs w:val="24"/>
        </w:rPr>
        <w:t>biti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crnogorskom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ili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engleskom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jeziku</w:t>
      </w:r>
      <w:proofErr w:type="spellEnd"/>
      <w:r w:rsidRPr="00D655F8">
        <w:rPr>
          <w:rFonts w:ascii="Cambria" w:hAnsi="Cambria"/>
          <w:sz w:val="24"/>
          <w:szCs w:val="24"/>
        </w:rPr>
        <w:t>.</w:t>
      </w:r>
    </w:p>
    <w:p w14:paraId="05BE853A" w14:textId="77777777" w:rsidR="00FD2084" w:rsidRDefault="00FD2084" w:rsidP="00FD2084">
      <w:pPr>
        <w:rPr>
          <w:rFonts w:ascii="Cambria" w:hAnsi="Cambria"/>
          <w:color w:val="4472C4" w:themeColor="accent1"/>
          <w:sz w:val="24"/>
          <w:szCs w:val="24"/>
        </w:rPr>
      </w:pPr>
    </w:p>
    <w:bookmarkEnd w:id="1"/>
    <w:p w14:paraId="10F426A7" w14:textId="77777777" w:rsidR="00476684" w:rsidRPr="00BD1A8F" w:rsidRDefault="00BD1A8F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tLeast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4.Pitanje:</w:t>
      </w:r>
      <w:r w:rsidR="00694CB8" w:rsidRPr="00694CB8">
        <w:rPr>
          <w:rFonts w:ascii="Cambria" w:eastAsiaTheme="minorHAnsi" w:hAnsi="Cambria" w:cstheme="minorBidi"/>
          <w:kern w:val="2"/>
          <w:sz w:val="24"/>
          <w:szCs w:val="24"/>
          <w:lang w:val="en-US" w:eastAsia="en-US"/>
          <w14:ligatures w14:val="standardContextual"/>
        </w:rPr>
        <w:br/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Želim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učestvujem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Konkursu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idejno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arhitektonsko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-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urbanističko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rešenje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lokaciju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novog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groblja</w:t>
      </w:r>
      <w:proofErr w:type="spellEnd"/>
      <w:r w:rsidR="00476684" w:rsidRPr="00BD1A8F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Beranama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Želio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bih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znam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li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planirate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postavite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konkursni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materijal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sajt</w:t>
      </w:r>
      <w:proofErr w:type="spellEnd"/>
      <w:r w:rsidR="00476684"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 Hvala.</w:t>
      </w:r>
    </w:p>
    <w:p w14:paraId="342121E7" w14:textId="017B915D" w:rsidR="00694CB8" w:rsidRPr="00694CB8" w:rsidRDefault="00694CB8" w:rsidP="00694CB8">
      <w:pPr>
        <w:rPr>
          <w:rFonts w:ascii="Cambria" w:hAnsi="Cambria"/>
          <w:b/>
          <w:bCs/>
          <w:color w:val="4472C4" w:themeColor="accent1"/>
          <w:sz w:val="24"/>
          <w:szCs w:val="24"/>
          <w:lang w:val="en-US"/>
        </w:rPr>
      </w:pPr>
    </w:p>
    <w:p w14:paraId="49CFA900" w14:textId="23470748" w:rsidR="009505B0" w:rsidRPr="00EF0D28" w:rsidRDefault="009505B0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:</w:t>
      </w:r>
    </w:p>
    <w:p w14:paraId="7BFC5BD0" w14:textId="7A328021" w:rsidR="009505B0" w:rsidRPr="00D655F8" w:rsidRDefault="00FD2084" w:rsidP="006F50EC">
      <w:pPr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 xml:space="preserve">U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konkursnoj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dokumentaciji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je pored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raspisa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konkursnog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zadatka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sajtu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Opštine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Berane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objavljena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grafička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dokumentacija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koja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sastoji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od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geodetsko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katastarske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podloge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(dwg format)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fotografija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lokacije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(pdf format).</w:t>
      </w:r>
    </w:p>
    <w:p w14:paraId="11C513AC" w14:textId="77777777" w:rsidR="00FD2084" w:rsidRPr="00895603" w:rsidRDefault="00FD2084" w:rsidP="006F50EC">
      <w:pPr>
        <w:rPr>
          <w:rFonts w:ascii="Cambria" w:hAnsi="Cambria"/>
          <w:sz w:val="24"/>
          <w:szCs w:val="24"/>
          <w:lang w:val="en-US"/>
        </w:rPr>
      </w:pPr>
    </w:p>
    <w:p w14:paraId="1332A240" w14:textId="38E750B9" w:rsidR="009505B0" w:rsidRPr="00476684" w:rsidRDefault="009505B0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5.Pitanje:</w:t>
      </w:r>
    </w:p>
    <w:p w14:paraId="15B77954" w14:textId="77777777" w:rsidR="00476684" w:rsidRPr="00476684" w:rsidRDefault="00476684" w:rsidP="00476684">
      <w:pPr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J</w:t>
      </w: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Ömer Faruk Duman,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arhitekta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Turske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radim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konkursnom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rješenju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namjerom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učestvujem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</w:p>
    <w:p w14:paraId="3AB65A57" w14:textId="77777777" w:rsidR="00476684" w:rsidRPr="00476684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Diplomirao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Univerzitetu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Selcuk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Turskoj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nemam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međunarodnu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diplomu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će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to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problem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kasnijim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fazama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00B498BF" w14:textId="77777777" w:rsidR="00476684" w:rsidRPr="00476684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b)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autocad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crtežima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konkursnoj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dokumentaciji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nedostaju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isohipse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linije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predmetne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lokacije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će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ovaj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problem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riješen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jer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ovo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veoma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važno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nas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budućim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fazama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projekta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.</w:t>
      </w:r>
    </w:p>
    <w:p w14:paraId="2B548266" w14:textId="77777777" w:rsidR="00476684" w:rsidRPr="00476684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c)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Čitajući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raspis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mi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jasno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treba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pošaljemo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konkursni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rad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odštampan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CD-u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ga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pošaljemo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isključivo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digitalnom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obliku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predviđenu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e-mail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adresu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641B4092" w14:textId="77777777" w:rsidR="00476684" w:rsidRPr="009505B0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d) Volio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bih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kapelu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gasulhanu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riješim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odvojeno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kao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pojedinačne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mase,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koliko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razumio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uslovima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to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dozvoljeno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Možete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dati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detaljnije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objašnjenje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ovu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temu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1EB11E8C" w14:textId="7AEC963C" w:rsidR="009505B0" w:rsidRPr="00895603" w:rsidRDefault="009505B0" w:rsidP="00FD2084">
      <w:pPr>
        <w:suppressAutoHyphens w:val="0"/>
        <w:overflowPunct/>
        <w:autoSpaceDE/>
        <w:textAlignment w:val="auto"/>
        <w:rPr>
          <w:rFonts w:ascii="Cambria" w:hAnsi="Cambria"/>
          <w:sz w:val="24"/>
          <w:szCs w:val="24"/>
          <w:lang w:val="en-US"/>
        </w:rPr>
      </w:pPr>
    </w:p>
    <w:p w14:paraId="7DBDC7DE" w14:textId="548EC6F8" w:rsidR="009505B0" w:rsidRPr="00EF0D28" w:rsidRDefault="009505B0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:</w:t>
      </w:r>
    </w:p>
    <w:p w14:paraId="33B3FD62" w14:textId="77777777" w:rsidR="00C65AB8" w:rsidRPr="00D655F8" w:rsidRDefault="009505B0" w:rsidP="00C65AB8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C65AB8">
        <w:rPr>
          <w:rFonts w:ascii="Cambria" w:hAnsi="Cambria"/>
          <w:sz w:val="24"/>
          <w:szCs w:val="24"/>
          <w:lang w:val="en-US"/>
        </w:rPr>
        <w:t>a</w:t>
      </w:r>
      <w:r w:rsidR="00C65AB8" w:rsidRPr="00C65AB8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Uslov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učešće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konkursu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je da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barem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jedan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od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autora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konkursa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posjeduje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licencu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stečenu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državi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iz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koje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učesnik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konkursa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. </w:t>
      </w:r>
    </w:p>
    <w:p w14:paraId="1B0C5B37" w14:textId="77777777" w:rsidR="00C65AB8" w:rsidRPr="00D655F8" w:rsidRDefault="00C65AB8" w:rsidP="00C65AB8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 xml:space="preserve">b) Kako se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radi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maloj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površini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koja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geodetskoj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podlozi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nije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obrađena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izohipsama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to ne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može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bitno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uticati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koncept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idejnog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rješenja.Naknadno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će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dorađivati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podloge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potrebe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izrade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glavnog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projekta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>.</w:t>
      </w:r>
    </w:p>
    <w:p w14:paraId="441412D0" w14:textId="77777777" w:rsidR="00C65AB8" w:rsidRPr="00D655F8" w:rsidRDefault="00C65AB8" w:rsidP="00C65AB8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 xml:space="preserve">c)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Konkursni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rad se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dostavlja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digitalnom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obliku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putem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e-mail-a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adresu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arhitekta@berane.co.me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štampanoj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formi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putem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pošte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adresu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: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Opština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Berane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, IV </w:t>
      </w:r>
      <w:proofErr w:type="spellStart"/>
      <w:r w:rsidRPr="00D655F8">
        <w:rPr>
          <w:rStyle w:val="Hyperlink"/>
          <w:rFonts w:ascii="Cambria" w:hAnsi="Cambria"/>
          <w:color w:val="auto"/>
          <w:sz w:val="24"/>
          <w:szCs w:val="24"/>
        </w:rPr>
        <w:t>Crnogorske</w:t>
      </w:r>
      <w:proofErr w:type="spellEnd"/>
      <w:r w:rsidRPr="00D655F8">
        <w:rPr>
          <w:rStyle w:val="Hyperlink"/>
          <w:rFonts w:ascii="Cambria" w:hAnsi="Cambria"/>
          <w:color w:val="auto"/>
          <w:sz w:val="24"/>
          <w:szCs w:val="24"/>
        </w:rPr>
        <w:t xml:space="preserve"> brigade 1.</w:t>
      </w:r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Konkursni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rad mora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crnogorskom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engleskom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  <w:lang w:val="en-US"/>
        </w:rPr>
        <w:t>jeziku</w:t>
      </w:r>
      <w:proofErr w:type="spellEnd"/>
      <w:r w:rsidRPr="00D655F8">
        <w:rPr>
          <w:rFonts w:ascii="Cambria" w:hAnsi="Cambria"/>
          <w:sz w:val="24"/>
          <w:szCs w:val="24"/>
          <w:lang w:val="en-US"/>
        </w:rPr>
        <w:t>.</w:t>
      </w:r>
    </w:p>
    <w:p w14:paraId="27A9DF56" w14:textId="7ED8FC3F" w:rsidR="009505B0" w:rsidRPr="00D655F8" w:rsidRDefault="009505B0" w:rsidP="00C65AB8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d)</w:t>
      </w:r>
      <w:r w:rsidR="00AE37E9" w:rsidRPr="00D655F8">
        <w:rPr>
          <w:rFonts w:ascii="Cambria" w:hAnsi="Cambria"/>
          <w:sz w:val="24"/>
          <w:szCs w:val="24"/>
          <w:lang w:val="en-US"/>
        </w:rPr>
        <w:t xml:space="preserve"> Kapela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gasulhana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su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komunalni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prostori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koji bi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trebalo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budu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funkcionalno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povezani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jednom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kompleksu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ali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isa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posebnim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ulazima,radi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održivosti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E37E9" w:rsidRPr="00D655F8">
        <w:rPr>
          <w:rFonts w:ascii="Cambria" w:hAnsi="Cambria"/>
          <w:sz w:val="24"/>
          <w:szCs w:val="24"/>
          <w:lang w:val="en-US"/>
        </w:rPr>
        <w:t>korišćenja</w:t>
      </w:r>
      <w:proofErr w:type="spellEnd"/>
      <w:r w:rsidR="00AE37E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ukupnog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kompleksa.</w:t>
      </w:r>
      <w:r w:rsidR="00C65AB8" w:rsidRPr="00D655F8">
        <w:rPr>
          <w:rFonts w:ascii="Cambria" w:hAnsi="Cambria"/>
          <w:sz w:val="24"/>
          <w:szCs w:val="24"/>
          <w:lang w:val="en-US"/>
        </w:rPr>
        <w:t>Konkursnim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zadatkom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u tom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smislu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nisu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precizirani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uslovi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daje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mogućnost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projektantu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iskaže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svoju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ideju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koja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bi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morala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funkcionalna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ekonomski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održiva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sa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ispunjavanjem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prostornih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kriterijuma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propisanih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raspisom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>.</w:t>
      </w:r>
    </w:p>
    <w:p w14:paraId="3B06B22E" w14:textId="77777777" w:rsidR="009505B0" w:rsidRPr="00895603" w:rsidRDefault="009505B0" w:rsidP="006F50EC">
      <w:pPr>
        <w:rPr>
          <w:rFonts w:ascii="Cambria" w:hAnsi="Cambria"/>
          <w:sz w:val="24"/>
          <w:szCs w:val="24"/>
          <w:lang w:val="en-US"/>
        </w:rPr>
      </w:pPr>
    </w:p>
    <w:p w14:paraId="790525AF" w14:textId="6D501991" w:rsidR="009505B0" w:rsidRPr="00476684" w:rsidRDefault="009505B0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6.Pitanje:</w:t>
      </w:r>
    </w:p>
    <w:p w14:paraId="05880D19" w14:textId="77777777" w:rsidR="00476684" w:rsidRPr="00476684" w:rsidRDefault="00476684" w:rsidP="00476684">
      <w:pPr>
        <w:rPr>
          <w:rFonts w:ascii="Cambria" w:hAnsi="Cambria"/>
          <w:sz w:val="24"/>
          <w:szCs w:val="24"/>
        </w:rPr>
      </w:pPr>
      <w:proofErr w:type="spellStart"/>
      <w:r w:rsidRPr="00476684">
        <w:rPr>
          <w:rFonts w:ascii="Cambria" w:hAnsi="Cambria"/>
          <w:sz w:val="24"/>
          <w:szCs w:val="24"/>
        </w:rPr>
        <w:t>Zdravo</w:t>
      </w:r>
      <w:proofErr w:type="spellEnd"/>
      <w:r w:rsidRPr="00476684">
        <w:rPr>
          <w:rFonts w:ascii="Cambria" w:hAnsi="Cambria"/>
          <w:sz w:val="24"/>
          <w:szCs w:val="24"/>
        </w:rPr>
        <w:t xml:space="preserve">, </w:t>
      </w:r>
      <w:proofErr w:type="spellStart"/>
      <w:r w:rsidRPr="00476684">
        <w:rPr>
          <w:rFonts w:ascii="Cambria" w:hAnsi="Cambria"/>
          <w:sz w:val="24"/>
          <w:szCs w:val="24"/>
        </w:rPr>
        <w:t>željela</w:t>
      </w:r>
      <w:proofErr w:type="spellEnd"/>
      <w:r w:rsidRPr="00476684">
        <w:rPr>
          <w:rFonts w:ascii="Cambria" w:hAnsi="Cambria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/>
          <w:sz w:val="24"/>
          <w:szCs w:val="24"/>
        </w:rPr>
        <w:t>bih</w:t>
      </w:r>
      <w:proofErr w:type="spellEnd"/>
      <w:r w:rsidRPr="00476684">
        <w:rPr>
          <w:rFonts w:ascii="Cambria" w:hAnsi="Cambria"/>
          <w:sz w:val="24"/>
          <w:szCs w:val="24"/>
        </w:rPr>
        <w:t xml:space="preserve"> da </w:t>
      </w:r>
      <w:proofErr w:type="spellStart"/>
      <w:r w:rsidRPr="00476684">
        <w:rPr>
          <w:rFonts w:ascii="Cambria" w:hAnsi="Cambria"/>
          <w:sz w:val="24"/>
          <w:szCs w:val="24"/>
        </w:rPr>
        <w:t>pitam</w:t>
      </w:r>
      <w:proofErr w:type="spellEnd"/>
      <w:r w:rsidRPr="00476684">
        <w:rPr>
          <w:rFonts w:ascii="Cambria" w:hAnsi="Cambria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/>
          <w:sz w:val="24"/>
          <w:szCs w:val="24"/>
        </w:rPr>
        <w:t>sljedeća</w:t>
      </w:r>
      <w:proofErr w:type="spellEnd"/>
      <w:r w:rsidRPr="00476684">
        <w:rPr>
          <w:rFonts w:ascii="Cambria" w:hAnsi="Cambria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/>
          <w:sz w:val="24"/>
          <w:szCs w:val="24"/>
        </w:rPr>
        <w:t>pitanja</w:t>
      </w:r>
      <w:proofErr w:type="spellEnd"/>
      <w:r w:rsidRPr="00476684">
        <w:rPr>
          <w:rFonts w:ascii="Cambria" w:hAnsi="Cambria"/>
          <w:sz w:val="24"/>
          <w:szCs w:val="24"/>
        </w:rPr>
        <w:t>:</w:t>
      </w:r>
    </w:p>
    <w:p w14:paraId="7F2ECB8A" w14:textId="77777777" w:rsidR="00476684" w:rsidRPr="00895603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895603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a)</w:t>
      </w:r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priloženim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materijalima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napisali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ste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je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jezik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crnogorski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  <w:r w:rsidRPr="00895603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</w:t>
      </w:r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 li to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znači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objašnjenje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svi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materijali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moraju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biti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crnogorskom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0E9F15C3" w14:textId="5789E2E4" w:rsidR="00694CB8" w:rsidRPr="00694CB8" w:rsidRDefault="00694CB8" w:rsidP="00694CB8">
      <w:pPr>
        <w:pStyle w:val="ListParagraph"/>
        <w:ind w:hanging="720"/>
        <w:rPr>
          <w:rFonts w:ascii="Cambria" w:hAnsi="Cambri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D21ED1" wp14:editId="1AF51789">
            <wp:extent cx="5943600" cy="721995"/>
            <wp:effectExtent l="0" t="0" r="0" b="1905"/>
            <wp:docPr id="17106506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BD10" w14:textId="77777777" w:rsidR="00476684" w:rsidRPr="009505B0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895603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lastRenderedPageBreak/>
        <w:t>b)</w:t>
      </w:r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li je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moguće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navesti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detalje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bankovnog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računa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Ruskoj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Federaciji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li se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izvršiti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transfer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njega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ako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osvojimo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nagradu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306DD4DF" w14:textId="77777777" w:rsidR="00476684" w:rsidRDefault="00476684" w:rsidP="0066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895603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c)</w:t>
      </w:r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Potrebno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dostaviti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: „-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Uverenje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o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prebivalištu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sve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članove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autorskog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tima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  <w:r w:rsidRPr="00895603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</w:t>
      </w:r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 li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skeniranje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pasoša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mestom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registracije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odgovara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ovom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uslovu</w:t>
      </w:r>
      <w:proofErr w:type="spellEnd"/>
      <w:r w:rsidRPr="009505B0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218A709F" w14:textId="153ABC12" w:rsidR="00C65AB8" w:rsidRPr="00476684" w:rsidRDefault="00C65AB8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noProof/>
        </w:rPr>
        <w:drawing>
          <wp:inline distT="0" distB="0" distL="0" distR="0" wp14:anchorId="094DAA73" wp14:editId="0390C231">
            <wp:extent cx="5943600" cy="1795780"/>
            <wp:effectExtent l="0" t="0" r="0" b="0"/>
            <wp:docPr id="5034003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33CE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d)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Gde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mogu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dobiti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formular koji se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odnosi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„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Izjava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autora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uplati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“</w:t>
      </w:r>
    </w:p>
    <w:p w14:paraId="3D4D0DE9" w14:textId="501B6EA6" w:rsidR="00C65AB8" w:rsidRPr="00476684" w:rsidRDefault="00C65AB8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noProof/>
        </w:rPr>
        <w:drawing>
          <wp:inline distT="0" distB="0" distL="0" distR="0" wp14:anchorId="4770A953" wp14:editId="481CB8E2">
            <wp:extent cx="5943600" cy="1820545"/>
            <wp:effectExtent l="0" t="0" r="0" b="8255"/>
            <wp:docPr id="21103505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DDA0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e)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obliku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treba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poslati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izjave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?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treba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budu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skenirane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potpisima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678A6B6B" w14:textId="4447D5A4" w:rsidR="00C65AB8" w:rsidRPr="00476684" w:rsidRDefault="00C65AB8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noProof/>
        </w:rPr>
        <w:drawing>
          <wp:inline distT="0" distB="0" distL="0" distR="0" wp14:anchorId="12DBD264" wp14:editId="162309B1">
            <wp:extent cx="5943600" cy="1760855"/>
            <wp:effectExtent l="0" t="0" r="0" b="0"/>
            <wp:docPr id="16641637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580F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f) Kako se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dodjeljuje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šifra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,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naš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tim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</w:rPr>
        <w:t>odlučuje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</w:rPr>
        <w:t xml:space="preserve"> o tome?</w:t>
      </w:r>
    </w:p>
    <w:p w14:paraId="642572CC" w14:textId="0BB1D9C6" w:rsidR="00C65AB8" w:rsidRPr="00476684" w:rsidRDefault="00C65AB8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noProof/>
        </w:rPr>
        <w:drawing>
          <wp:inline distT="0" distB="0" distL="0" distR="0" wp14:anchorId="40FC365B" wp14:editId="26BE0818">
            <wp:extent cx="5943600" cy="1750060"/>
            <wp:effectExtent l="0" t="0" r="0" b="2540"/>
            <wp:docPr id="6501474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1995" w14:textId="77777777" w:rsid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g)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Šta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predstavlja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ova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šifra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  <w:r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</w:p>
    <w:p w14:paraId="28BDAE01" w14:textId="0FC9226D" w:rsidR="00C65AB8" w:rsidRPr="003A522A" w:rsidRDefault="00C65AB8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323A5CB5" wp14:editId="04034C92">
            <wp:extent cx="5943600" cy="1750060"/>
            <wp:effectExtent l="0" t="0" r="0" b="254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1520" w14:textId="77777777" w:rsidR="00BD1A8F" w:rsidRPr="00895603" w:rsidRDefault="00BD1A8F" w:rsidP="006F50EC">
      <w:pPr>
        <w:rPr>
          <w:rFonts w:ascii="Cambria" w:hAnsi="Cambria"/>
          <w:sz w:val="24"/>
          <w:szCs w:val="24"/>
          <w:lang w:val="en-US"/>
        </w:rPr>
      </w:pPr>
    </w:p>
    <w:p w14:paraId="33D39FE1" w14:textId="0C4AE20F" w:rsidR="00BD1A8F" w:rsidRPr="00EF0D28" w:rsidRDefault="009505B0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:</w:t>
      </w:r>
    </w:p>
    <w:p w14:paraId="349758A0" w14:textId="3D9A6C63" w:rsidR="009505B0" w:rsidRPr="00D655F8" w:rsidRDefault="009505B0" w:rsidP="006F50EC">
      <w:pPr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a)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Konkurs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r w:rsidR="00C65AB8" w:rsidRPr="00D655F8">
        <w:rPr>
          <w:rFonts w:ascii="Cambria" w:hAnsi="Cambria"/>
          <w:sz w:val="24"/>
          <w:szCs w:val="24"/>
          <w:lang w:val="en-US"/>
        </w:rPr>
        <w:t xml:space="preserve">je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međunarodni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r w:rsidR="00C65AB8" w:rsidRPr="00D655F8">
        <w:rPr>
          <w:rFonts w:ascii="Cambria" w:hAnsi="Cambria"/>
          <w:sz w:val="24"/>
          <w:szCs w:val="24"/>
          <w:lang w:val="en-US"/>
        </w:rPr>
        <w:t>,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tako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svi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prilozi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mogu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crnogorskom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="00CD70AB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D70AB" w:rsidRPr="00D655F8">
        <w:rPr>
          <w:rFonts w:ascii="Cambria" w:hAnsi="Cambria"/>
          <w:sz w:val="24"/>
          <w:szCs w:val="24"/>
          <w:lang w:val="en-US"/>
        </w:rPr>
        <w:t>engleskom</w:t>
      </w:r>
      <w:proofErr w:type="spellEnd"/>
    </w:p>
    <w:p w14:paraId="26731E60" w14:textId="5B6D7957" w:rsidR="009505B0" w:rsidRPr="00D655F8" w:rsidRDefault="009505B0" w:rsidP="00C65AB8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b)</w:t>
      </w:r>
      <w:r w:rsidR="00C65AB8" w:rsidRPr="00D655F8">
        <w:rPr>
          <w:rFonts w:ascii="Cambria" w:hAnsi="Cambria"/>
          <w:sz w:val="24"/>
          <w:szCs w:val="24"/>
          <w:lang w:val="en-US"/>
        </w:rPr>
        <w:t xml:space="preserve">Da.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Potrebno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je da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dostavite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Instrukcije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iz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banke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inostrano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pla</w:t>
      </w:r>
      <w:r w:rsidR="00C65AB8" w:rsidRPr="00D655F8">
        <w:rPr>
          <w:rFonts w:ascii="Cambria" w:hAnsi="Cambria" w:hint="eastAsia"/>
          <w:sz w:val="24"/>
          <w:szCs w:val="24"/>
          <w:lang w:val="en-US"/>
        </w:rPr>
        <w:t>ć</w:t>
      </w:r>
      <w:r w:rsidR="00C65AB8" w:rsidRPr="00D655F8">
        <w:rPr>
          <w:rFonts w:ascii="Cambria" w:hAnsi="Cambria"/>
          <w:sz w:val="24"/>
          <w:szCs w:val="24"/>
          <w:lang w:val="en-US"/>
        </w:rPr>
        <w:t>anje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koje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treba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sadrže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IBAN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SWIFT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autora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odnosno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jednog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od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 w:hint="eastAsia"/>
          <w:sz w:val="24"/>
          <w:szCs w:val="24"/>
          <w:lang w:val="en-US"/>
        </w:rPr>
        <w:t>č</w:t>
      </w:r>
      <w:r w:rsidR="00C65AB8" w:rsidRPr="00D655F8">
        <w:rPr>
          <w:rFonts w:ascii="Cambria" w:hAnsi="Cambria"/>
          <w:sz w:val="24"/>
          <w:szCs w:val="24"/>
          <w:lang w:val="en-US"/>
        </w:rPr>
        <w:t>lanova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autorskog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tima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na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koji </w:t>
      </w:r>
      <w:proofErr w:type="spellStart"/>
      <w:r w:rsidR="00C65AB8" w:rsidRPr="00D655F8">
        <w:rPr>
          <w:rFonts w:ascii="Cambria" w:hAnsi="Cambria" w:hint="eastAsia"/>
          <w:sz w:val="24"/>
          <w:szCs w:val="24"/>
          <w:lang w:val="en-US"/>
        </w:rPr>
        <w:t>ć</w:t>
      </w:r>
      <w:r w:rsidR="00C65AB8" w:rsidRPr="00D655F8">
        <w:rPr>
          <w:rFonts w:ascii="Cambria" w:hAnsi="Cambria"/>
          <w:sz w:val="24"/>
          <w:szCs w:val="24"/>
          <w:lang w:val="en-US"/>
        </w:rPr>
        <w:t>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izvršena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uplata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AB8" w:rsidRPr="00D655F8">
        <w:rPr>
          <w:rFonts w:ascii="Cambria" w:hAnsi="Cambria"/>
          <w:sz w:val="24"/>
          <w:szCs w:val="24"/>
          <w:lang w:val="en-US"/>
        </w:rPr>
        <w:t>nagrade</w:t>
      </w:r>
      <w:proofErr w:type="spellEnd"/>
      <w:r w:rsidR="00C65AB8" w:rsidRPr="00D655F8">
        <w:rPr>
          <w:rFonts w:ascii="Cambria" w:hAnsi="Cambria"/>
          <w:sz w:val="24"/>
          <w:szCs w:val="24"/>
          <w:lang w:val="en-US"/>
        </w:rPr>
        <w:t>.</w:t>
      </w:r>
    </w:p>
    <w:p w14:paraId="0E520734" w14:textId="16FC55A4" w:rsidR="009505B0" w:rsidRPr="00D655F8" w:rsidRDefault="009505B0" w:rsidP="006F50EC">
      <w:pPr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c)</w:t>
      </w:r>
      <w:r w:rsidR="00C65AB8" w:rsidRPr="00D655F8">
        <w:rPr>
          <w:rFonts w:ascii="Cambria" w:hAnsi="Cambria"/>
          <w:sz w:val="24"/>
          <w:szCs w:val="24"/>
          <w:lang w:val="en-US"/>
        </w:rPr>
        <w:t>Da</w:t>
      </w:r>
    </w:p>
    <w:p w14:paraId="31748C35" w14:textId="42428FFE" w:rsidR="009505B0" w:rsidRPr="00D655F8" w:rsidRDefault="009505B0" w:rsidP="001922FF">
      <w:pPr>
        <w:ind w:left="180" w:hanging="180"/>
        <w:rPr>
          <w:rFonts w:asciiTheme="majorHAnsi" w:hAnsiTheme="majorHAnsi"/>
          <w:sz w:val="24"/>
          <w:szCs w:val="24"/>
        </w:rPr>
      </w:pPr>
      <w:r w:rsidRPr="00D655F8">
        <w:rPr>
          <w:rFonts w:ascii="Cambria" w:hAnsi="Cambria"/>
          <w:sz w:val="24"/>
          <w:szCs w:val="24"/>
          <w:lang w:val="en-US"/>
        </w:rPr>
        <w:t>d)</w:t>
      </w:r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Izjavu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formuliše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dostavlja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sam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autor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autorski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tim</w:t>
      </w:r>
      <w:proofErr w:type="spellEnd"/>
    </w:p>
    <w:p w14:paraId="54EC0B11" w14:textId="1F436271" w:rsidR="003A522A" w:rsidRPr="00D655F8" w:rsidRDefault="003A522A" w:rsidP="001922FF">
      <w:pPr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e)</w:t>
      </w:r>
      <w:r w:rsidR="00EF298E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Mogu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izjave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svojeručno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potpisane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pa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skenirane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elektronski</w:t>
      </w:r>
      <w:proofErr w:type="spellEnd"/>
      <w:r w:rsidR="004C2E71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C2E71" w:rsidRPr="00D655F8">
        <w:rPr>
          <w:rFonts w:ascii="Cambria" w:hAnsi="Cambria"/>
          <w:sz w:val="24"/>
          <w:szCs w:val="24"/>
          <w:lang w:val="en-US"/>
        </w:rPr>
        <w:t>potpisane</w:t>
      </w:r>
      <w:proofErr w:type="spellEnd"/>
    </w:p>
    <w:p w14:paraId="35B5CE05" w14:textId="77777777" w:rsidR="000C1357" w:rsidRPr="00D655F8" w:rsidRDefault="003A522A" w:rsidP="001922FF">
      <w:pPr>
        <w:rPr>
          <w:rFonts w:ascii="Cambria" w:hAnsi="Cambria"/>
          <w:sz w:val="24"/>
          <w:szCs w:val="24"/>
        </w:rPr>
      </w:pPr>
      <w:r w:rsidRPr="00D655F8">
        <w:rPr>
          <w:rFonts w:ascii="Cambria" w:hAnsi="Cambria"/>
          <w:sz w:val="24"/>
          <w:szCs w:val="24"/>
          <w:lang w:val="en-US"/>
        </w:rPr>
        <w:t>f)</w:t>
      </w:r>
      <w:r w:rsidR="00EF298E" w:rsidRPr="00D655F8">
        <w:rPr>
          <w:i/>
          <w:iCs/>
          <w:sz w:val="20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Učesnik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konkursa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sam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bira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šifru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rada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, </w:t>
      </w:r>
      <w:proofErr w:type="spellStart"/>
      <w:r w:rsidR="000C1357" w:rsidRPr="00D655F8">
        <w:rPr>
          <w:rFonts w:ascii="Cambria" w:hAnsi="Cambria"/>
          <w:sz w:val="24"/>
          <w:szCs w:val="24"/>
        </w:rPr>
        <w:t>koja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mora </w:t>
      </w:r>
      <w:proofErr w:type="spellStart"/>
      <w:r w:rsidR="000C1357" w:rsidRPr="00D655F8">
        <w:rPr>
          <w:rFonts w:ascii="Cambria" w:hAnsi="Cambria"/>
          <w:sz w:val="24"/>
          <w:szCs w:val="24"/>
        </w:rPr>
        <w:t>biti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petocifreni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</w:rPr>
        <w:t>broj</w:t>
      </w:r>
      <w:proofErr w:type="spellEnd"/>
      <w:r w:rsidR="000C1357" w:rsidRPr="00D655F8">
        <w:rPr>
          <w:rFonts w:ascii="Cambria" w:hAnsi="Cambria"/>
          <w:sz w:val="24"/>
          <w:szCs w:val="24"/>
        </w:rPr>
        <w:t xml:space="preserve">. </w:t>
      </w:r>
    </w:p>
    <w:p w14:paraId="1D580782" w14:textId="6520FC10" w:rsidR="003A522A" w:rsidRPr="00D655F8" w:rsidRDefault="003A522A" w:rsidP="006625B8">
      <w:pPr>
        <w:ind w:left="270" w:hanging="270"/>
        <w:rPr>
          <w:rFonts w:ascii="Cambria" w:hAnsi="Cambria"/>
          <w:sz w:val="24"/>
          <w:szCs w:val="24"/>
          <w:lang w:val="sr-Latn-RS"/>
        </w:rPr>
      </w:pPr>
      <w:r w:rsidRPr="00D655F8">
        <w:rPr>
          <w:rFonts w:ascii="Cambria" w:hAnsi="Cambria"/>
          <w:sz w:val="24"/>
          <w:szCs w:val="24"/>
          <w:lang w:val="en-US"/>
        </w:rPr>
        <w:t>g)</w:t>
      </w:r>
      <w:r w:rsidR="00EF298E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Kod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="00EF298E" w:rsidRPr="00D655F8">
        <w:rPr>
          <w:rFonts w:ascii="Cambria" w:hAnsi="Cambria"/>
          <w:sz w:val="24"/>
          <w:szCs w:val="24"/>
        </w:rPr>
        <w:t>Šifr</w:t>
      </w:r>
      <w:r w:rsidR="001922FF" w:rsidRPr="00D655F8">
        <w:rPr>
          <w:rFonts w:ascii="Cambria" w:hAnsi="Cambria"/>
          <w:sz w:val="24"/>
          <w:szCs w:val="24"/>
        </w:rPr>
        <w:t>a</w:t>
      </w:r>
      <w:proofErr w:type="spellEnd"/>
      <w:r w:rsidR="00EF298E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EF298E" w:rsidRPr="00D655F8">
        <w:rPr>
          <w:rFonts w:ascii="Cambria" w:hAnsi="Cambria"/>
          <w:sz w:val="24"/>
          <w:szCs w:val="24"/>
        </w:rPr>
        <w:t>rada</w:t>
      </w:r>
      <w:proofErr w:type="spellEnd"/>
      <w:r w:rsidR="00EF298E" w:rsidRPr="00D655F8">
        <w:rPr>
          <w:rFonts w:ascii="Cambria" w:hAnsi="Cambria"/>
          <w:sz w:val="24"/>
          <w:szCs w:val="24"/>
        </w:rPr>
        <w:t xml:space="preserve"> – </w:t>
      </w:r>
      <w:proofErr w:type="spellStart"/>
      <w:r w:rsidR="00EF298E" w:rsidRPr="00D655F8">
        <w:rPr>
          <w:rFonts w:ascii="Cambria" w:hAnsi="Cambria"/>
          <w:sz w:val="24"/>
          <w:szCs w:val="24"/>
        </w:rPr>
        <w:t>petocifreni</w:t>
      </w:r>
      <w:proofErr w:type="spellEnd"/>
      <w:r w:rsidR="00EF298E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EF298E" w:rsidRPr="00D655F8">
        <w:rPr>
          <w:rFonts w:ascii="Cambria" w:hAnsi="Cambria"/>
          <w:sz w:val="24"/>
          <w:szCs w:val="24"/>
        </w:rPr>
        <w:t>broj</w:t>
      </w:r>
      <w:proofErr w:type="spellEnd"/>
      <w:r w:rsidR="004878C6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</w:rPr>
        <w:t>koja</w:t>
      </w:r>
      <w:proofErr w:type="spellEnd"/>
      <w:r w:rsidR="004878C6" w:rsidRPr="00D655F8">
        <w:rPr>
          <w:rFonts w:ascii="Cambria" w:hAnsi="Cambria"/>
          <w:sz w:val="24"/>
          <w:szCs w:val="24"/>
        </w:rPr>
        <w:t xml:space="preserve"> se </w:t>
      </w:r>
      <w:proofErr w:type="spellStart"/>
      <w:r w:rsidR="004878C6" w:rsidRPr="00D655F8">
        <w:rPr>
          <w:rFonts w:ascii="Cambria" w:hAnsi="Cambria"/>
          <w:sz w:val="24"/>
          <w:szCs w:val="24"/>
        </w:rPr>
        <w:t>koristi</w:t>
      </w:r>
      <w:proofErr w:type="spellEnd"/>
      <w:r w:rsidR="004878C6"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</w:rPr>
        <w:t>obilje</w:t>
      </w:r>
      <w:proofErr w:type="spellEnd"/>
      <w:r w:rsidR="004878C6" w:rsidRPr="00D655F8">
        <w:rPr>
          <w:rFonts w:ascii="Cambria" w:hAnsi="Cambria"/>
          <w:sz w:val="24"/>
          <w:szCs w:val="24"/>
          <w:lang w:val="sr-Latn-RS"/>
        </w:rPr>
        <w:t>žavanju konkursnog rada kako bi se zastitila anonimnost autora</w:t>
      </w:r>
    </w:p>
    <w:p w14:paraId="72CE070E" w14:textId="77777777" w:rsidR="00BD1A8F" w:rsidRPr="00895603" w:rsidRDefault="00BD1A8F" w:rsidP="006F50EC">
      <w:pPr>
        <w:rPr>
          <w:rFonts w:ascii="Cambria" w:hAnsi="Cambria"/>
          <w:sz w:val="24"/>
          <w:szCs w:val="24"/>
          <w:lang w:val="en-US"/>
        </w:rPr>
      </w:pPr>
    </w:p>
    <w:p w14:paraId="1552C2BD" w14:textId="4B02499E" w:rsidR="003A522A" w:rsidRPr="00895603" w:rsidRDefault="003A522A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r w:rsidRPr="00895603">
        <w:rPr>
          <w:rFonts w:ascii="Cambria" w:hAnsi="Cambria"/>
          <w:b/>
          <w:bCs/>
          <w:sz w:val="24"/>
          <w:szCs w:val="24"/>
          <w:lang w:val="en-US"/>
        </w:rPr>
        <w:t>7.Pitanje:</w:t>
      </w:r>
    </w:p>
    <w:p w14:paraId="2AC1DAB7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Zdravo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volio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bih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postavim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sljedeća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pitanja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:  </w:t>
      </w:r>
    </w:p>
    <w:p w14:paraId="69F07971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li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uklonimo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drveće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496FD185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b)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li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pozicioniramo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grobove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između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pored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drveća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61C5C39D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c)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postoje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ograničenja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spratnosti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tražene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zgrade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7AEE583D" w14:textId="77777777" w:rsidR="00476684" w:rsidRPr="003A522A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d)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li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projektujemo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tražene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objekte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ispod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zemlje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  <w:r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r w:rsidRPr="003A522A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</w:p>
    <w:p w14:paraId="7819DD30" w14:textId="77777777" w:rsidR="00E21C7D" w:rsidRPr="00E21C7D" w:rsidRDefault="00E21C7D" w:rsidP="00E21C7D">
      <w:pPr>
        <w:shd w:val="clear" w:color="auto" w:fill="FFFFFF"/>
        <w:suppressAutoHyphens w:val="0"/>
        <w:overflowPunct/>
        <w:autoSpaceDE/>
        <w:textAlignment w:val="auto"/>
        <w:rPr>
          <w:rFonts w:ascii="Cambria" w:hAnsi="Cambria"/>
          <w:sz w:val="24"/>
          <w:szCs w:val="24"/>
          <w:lang w:val="en-US" w:eastAsia="en-US"/>
        </w:rPr>
      </w:pPr>
    </w:p>
    <w:p w14:paraId="4064315C" w14:textId="19AD06A3" w:rsidR="003A522A" w:rsidRPr="00EF0D28" w:rsidRDefault="003A522A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sz w:val="24"/>
          <w:szCs w:val="24"/>
          <w:lang w:val="en-US"/>
        </w:rPr>
        <w:t>:</w:t>
      </w:r>
    </w:p>
    <w:p w14:paraId="5D88ACFE" w14:textId="6944DA56" w:rsidR="003A522A" w:rsidRPr="00D655F8" w:rsidRDefault="003A522A" w:rsidP="00416C29">
      <w:pPr>
        <w:tabs>
          <w:tab w:val="left" w:pos="90"/>
        </w:tabs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a)</w:t>
      </w:r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Poželjno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zadržati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sto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više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D655F8">
        <w:rPr>
          <w:rFonts w:ascii="Cambria" w:hAnsi="Cambria"/>
          <w:sz w:val="24"/>
          <w:szCs w:val="24"/>
          <w:lang w:val="en-US"/>
        </w:rPr>
        <w:t>kvalitetnog</w:t>
      </w:r>
      <w:proofErr w:type="spellEnd"/>
      <w:r w:rsid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postojećeg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zelenila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ali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je u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cilju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dobro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organizovanog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prostora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moguće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ukloniti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dio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drveća</w:t>
      </w:r>
      <w:r w:rsidR="004878C6" w:rsidRPr="00D655F8">
        <w:rPr>
          <w:rFonts w:ascii="Cambria" w:hAnsi="Cambria"/>
          <w:sz w:val="24"/>
          <w:szCs w:val="24"/>
          <w:lang w:val="en-US"/>
        </w:rPr>
        <w:t>,gde</w:t>
      </w:r>
      <w:proofErr w:type="spellEnd"/>
      <w:r w:rsidR="004878C6" w:rsidRPr="00D655F8">
        <w:rPr>
          <w:rFonts w:ascii="Cambria" w:hAnsi="Cambria"/>
          <w:sz w:val="24"/>
          <w:szCs w:val="24"/>
          <w:lang w:val="en-US"/>
        </w:rPr>
        <w:t xml:space="preserve"> je to </w:t>
      </w:r>
      <w:proofErr w:type="spellStart"/>
      <w:r w:rsidR="004878C6" w:rsidRPr="00D655F8">
        <w:rPr>
          <w:rFonts w:ascii="Cambria" w:hAnsi="Cambria"/>
          <w:sz w:val="24"/>
          <w:szCs w:val="24"/>
          <w:lang w:val="en-US"/>
        </w:rPr>
        <w:t>neophodno</w:t>
      </w:r>
      <w:proofErr w:type="spellEnd"/>
    </w:p>
    <w:p w14:paraId="22315E84" w14:textId="09C231D4" w:rsidR="003A522A" w:rsidRPr="00D655F8" w:rsidRDefault="003A522A" w:rsidP="008E197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b)</w:t>
      </w:r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Grobna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mjesta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nije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poželjno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planirati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neposredno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uz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drveće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>(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radi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razvoja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korjena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>)</w:t>
      </w:r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ali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moguće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hAnsi="Cambria"/>
          <w:sz w:val="24"/>
          <w:szCs w:val="24"/>
          <w:lang w:val="en-US"/>
        </w:rPr>
        <w:t>postaviti</w:t>
      </w:r>
      <w:proofErr w:type="spellEnd"/>
      <w:r w:rsidR="008E197A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kolumbarijume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–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kasete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za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urne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u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zidu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i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rozarijume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–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grobove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za 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urne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ili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planirati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dio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groblja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sa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pejzažnom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koncepcijom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a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na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površinama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bez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rastinja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primjeniti</w:t>
      </w:r>
      <w:proofErr w:type="spellEnd"/>
      <w:r w:rsidR="008E197A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arhitektonsku</w:t>
      </w:r>
      <w:proofErr w:type="spellEnd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koncepciju.Sve</w:t>
      </w:r>
      <w:proofErr w:type="spellEnd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to je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potrebno</w:t>
      </w:r>
      <w:proofErr w:type="spellEnd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u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tekstualnom</w:t>
      </w:r>
      <w:proofErr w:type="spellEnd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dijelu</w:t>
      </w:r>
      <w:proofErr w:type="spellEnd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416C29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obrazložiti.</w:t>
      </w:r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Potrebno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je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obratiti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pažnju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0C1357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i</w:t>
      </w:r>
      <w:proofErr w:type="spellEnd"/>
      <w:r w:rsidR="000C1357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0C1357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na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trasu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postojećeg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dalekovoda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koji je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ucrtan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u dwg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prilogu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 xml:space="preserve"> KO </w:t>
      </w:r>
      <w:proofErr w:type="spellStart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Budimlja</w:t>
      </w:r>
      <w:proofErr w:type="spellEnd"/>
      <w:r w:rsidR="00505865" w:rsidRPr="00D655F8">
        <w:rPr>
          <w:rFonts w:ascii="Cambria" w:eastAsiaTheme="minorHAnsi" w:hAnsi="Cambria" w:cs="Arial"/>
          <w:sz w:val="24"/>
          <w:szCs w:val="24"/>
          <w:lang w:val="en-US" w:eastAsia="en-US"/>
        </w:rPr>
        <w:t>.</w:t>
      </w:r>
    </w:p>
    <w:p w14:paraId="290752C0" w14:textId="4D2DC9C1" w:rsidR="003A522A" w:rsidRPr="00D655F8" w:rsidRDefault="003A522A" w:rsidP="00416C29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c)</w:t>
      </w:r>
      <w:r w:rsidR="00416C29" w:rsidRPr="00D655F8">
        <w:rPr>
          <w:rFonts w:ascii="Cambria" w:hAnsi="Cambria"/>
          <w:sz w:val="24"/>
          <w:szCs w:val="24"/>
          <w:lang w:val="en-US"/>
        </w:rPr>
        <w:t xml:space="preserve"> Ne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postoje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ali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je u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cilju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praktičnog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održivog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rješenja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preporuka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budu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prizem</w:t>
      </w:r>
      <w:r w:rsidR="000C1357" w:rsidRPr="00D655F8">
        <w:rPr>
          <w:rFonts w:ascii="Cambria" w:hAnsi="Cambria"/>
          <w:sz w:val="24"/>
          <w:szCs w:val="24"/>
          <w:lang w:val="en-US"/>
        </w:rPr>
        <w:t>ni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uz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mogućnost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planiranja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određenih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prostorija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kao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što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su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sanitarije,magacini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ostave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r w:rsidR="00416C29" w:rsidRPr="00D655F8">
        <w:rPr>
          <w:rFonts w:ascii="Cambria" w:hAnsi="Cambria"/>
          <w:sz w:val="24"/>
          <w:szCs w:val="24"/>
          <w:lang w:val="en-US"/>
        </w:rPr>
        <w:t xml:space="preserve">u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podrumu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uz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planiranje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dobre</w:t>
      </w:r>
      <w:proofErr w:type="spellEnd"/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16C29" w:rsidRPr="00D655F8">
        <w:rPr>
          <w:rFonts w:ascii="Cambria" w:hAnsi="Cambria"/>
          <w:sz w:val="24"/>
          <w:szCs w:val="24"/>
          <w:lang w:val="en-US"/>
        </w:rPr>
        <w:t>ventilacije</w:t>
      </w:r>
      <w:proofErr w:type="spellEnd"/>
    </w:p>
    <w:p w14:paraId="5FEB0A87" w14:textId="0AB5C23F" w:rsidR="00BD1A8F" w:rsidRPr="00D655F8" w:rsidRDefault="003A522A" w:rsidP="006F50EC">
      <w:pPr>
        <w:rPr>
          <w:rFonts w:ascii="Cambria" w:hAnsi="Cambria"/>
          <w:sz w:val="24"/>
          <w:szCs w:val="24"/>
          <w:lang w:val="en-US"/>
        </w:rPr>
      </w:pPr>
      <w:r w:rsidRPr="00D655F8">
        <w:rPr>
          <w:rFonts w:ascii="Cambria" w:hAnsi="Cambria"/>
          <w:sz w:val="24"/>
          <w:szCs w:val="24"/>
          <w:lang w:val="en-US"/>
        </w:rPr>
        <w:t>d)</w:t>
      </w:r>
      <w:r w:rsidR="00416C29" w:rsidRPr="00D655F8">
        <w:rPr>
          <w:rFonts w:ascii="Cambria" w:hAnsi="Cambria"/>
          <w:sz w:val="24"/>
          <w:szCs w:val="24"/>
          <w:lang w:val="en-US"/>
        </w:rPr>
        <w:t xml:space="preserve"> </w:t>
      </w:r>
      <w:r w:rsidR="000C1357" w:rsidRPr="00D655F8">
        <w:rPr>
          <w:rFonts w:ascii="Cambria" w:hAnsi="Cambria"/>
          <w:sz w:val="24"/>
          <w:szCs w:val="24"/>
          <w:lang w:val="en-US"/>
        </w:rPr>
        <w:t xml:space="preserve">Ne,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osim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ukoliko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radi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sanitarnim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magacinskim</w:t>
      </w:r>
      <w:proofErr w:type="spellEnd"/>
      <w:r w:rsidR="000C1357" w:rsidRPr="00D655F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C1357" w:rsidRPr="00D655F8">
        <w:rPr>
          <w:rFonts w:ascii="Cambria" w:hAnsi="Cambria"/>
          <w:sz w:val="24"/>
          <w:szCs w:val="24"/>
          <w:lang w:val="en-US"/>
        </w:rPr>
        <w:t>prostorijama</w:t>
      </w:r>
      <w:proofErr w:type="spellEnd"/>
    </w:p>
    <w:p w14:paraId="69C9589E" w14:textId="77777777" w:rsidR="000C1357" w:rsidRPr="00895603" w:rsidRDefault="000C1357" w:rsidP="006F50EC">
      <w:pPr>
        <w:rPr>
          <w:rFonts w:ascii="Cambria" w:hAnsi="Cambria"/>
          <w:sz w:val="24"/>
          <w:szCs w:val="24"/>
          <w:lang w:val="en-US"/>
        </w:rPr>
      </w:pPr>
    </w:p>
    <w:p w14:paraId="2FD7B712" w14:textId="3E000C89" w:rsidR="00BD1A8F" w:rsidRPr="00895603" w:rsidRDefault="003A522A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r w:rsidRPr="00895603">
        <w:rPr>
          <w:rFonts w:ascii="Cambria" w:hAnsi="Cambria"/>
          <w:b/>
          <w:bCs/>
          <w:sz w:val="24"/>
          <w:szCs w:val="24"/>
          <w:lang w:val="en-US"/>
        </w:rPr>
        <w:t>8.Pitanje:</w:t>
      </w:r>
    </w:p>
    <w:p w14:paraId="47D93B0C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a) Kako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preduzeće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fizičko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lice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može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dobiti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smisliti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šifru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rada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73BB1B0A" w14:textId="77777777" w:rsidR="00476684" w:rsidRPr="00476684" w:rsidRDefault="00476684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b)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postoje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neki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dodatni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preduslovi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prije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predaje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rada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(za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registraciju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itd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.)?</w:t>
      </w:r>
    </w:p>
    <w:p w14:paraId="6C094D1C" w14:textId="77777777" w:rsidR="00476684" w:rsidRPr="00476684" w:rsidRDefault="00476684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c)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Primjetan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akcenat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podzemnim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vodama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kada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se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radi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o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lokacijama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groblje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postoji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mapa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ili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dokument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koji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pokazuje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lokaciju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takvih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izvora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3BE01C64" w14:textId="77777777" w:rsidR="00476684" w:rsidRPr="00476684" w:rsidRDefault="00476684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d)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Nedostatak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prevoda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konteksta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u AutoCAD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fajlovima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ga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čine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nedovoljnim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Da li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postoji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mogućnost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da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dobijemo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fajlove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engleskom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jeziku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?</w:t>
      </w:r>
    </w:p>
    <w:p w14:paraId="1FADED7D" w14:textId="77777777" w:rsidR="00476684" w:rsidRDefault="00476684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360" w:hanging="270"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e) U AutoCAD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fajlu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postoji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element koji se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zove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„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budući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dvostruki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“,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nejasno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šta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nema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ga u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fotografskoj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dokumentaciji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>Šta</w:t>
      </w:r>
      <w:proofErr w:type="spellEnd"/>
      <w:r w:rsidRPr="00476684"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  <w:t xml:space="preserve"> je to?</w:t>
      </w:r>
    </w:p>
    <w:p w14:paraId="52D5E141" w14:textId="77777777" w:rsidR="00D655F8" w:rsidRPr="00895603" w:rsidRDefault="00D655F8" w:rsidP="0047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color w:val="000000" w:themeColor="text1"/>
          <w:sz w:val="24"/>
          <w:szCs w:val="24"/>
          <w:lang w:val="en-US" w:eastAsia="en-US"/>
        </w:rPr>
      </w:pPr>
    </w:p>
    <w:p w14:paraId="23CE3FA2" w14:textId="1756D85D" w:rsidR="003A522A" w:rsidRPr="00EF0D28" w:rsidRDefault="003A522A" w:rsidP="003A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b/>
          <w:bCs/>
          <w:color w:val="000000" w:themeColor="text1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b/>
          <w:bCs/>
          <w:color w:val="000000" w:themeColor="text1"/>
          <w:sz w:val="24"/>
          <w:szCs w:val="24"/>
          <w:lang w:val="en-US" w:eastAsia="en-US"/>
        </w:rPr>
        <w:t>Odgovori</w:t>
      </w:r>
      <w:proofErr w:type="spellEnd"/>
      <w:r w:rsidRPr="00EF0D28">
        <w:rPr>
          <w:rFonts w:ascii="Cambria" w:hAnsi="Cambria" w:cs="Courier New"/>
          <w:b/>
          <w:bCs/>
          <w:color w:val="000000" w:themeColor="text1"/>
          <w:sz w:val="24"/>
          <w:szCs w:val="24"/>
          <w:lang w:val="en-US" w:eastAsia="en-US"/>
        </w:rPr>
        <w:t>:</w:t>
      </w:r>
    </w:p>
    <w:p w14:paraId="32642EFE" w14:textId="77777777" w:rsidR="00672416" w:rsidRPr="00D655F8" w:rsidRDefault="00672416" w:rsidP="00672416">
      <w:pPr>
        <w:pStyle w:val="ListParagraph"/>
        <w:numPr>
          <w:ilvl w:val="0"/>
          <w:numId w:val="2"/>
        </w:numPr>
        <w:ind w:left="284" w:hanging="284"/>
        <w:rPr>
          <w:rFonts w:ascii="Cambria" w:hAnsi="Cambria"/>
          <w:sz w:val="24"/>
          <w:szCs w:val="24"/>
        </w:rPr>
      </w:pPr>
      <w:bookmarkStart w:id="2" w:name="_Hlk142346701"/>
      <w:proofErr w:type="spellStart"/>
      <w:r w:rsidRPr="00D655F8">
        <w:rPr>
          <w:rFonts w:ascii="Cambria" w:hAnsi="Cambria"/>
          <w:sz w:val="24"/>
          <w:szCs w:val="24"/>
        </w:rPr>
        <w:t>Šifru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rada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bira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učesnik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konkursa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ona</w:t>
      </w:r>
      <w:proofErr w:type="spellEnd"/>
      <w:r w:rsidRPr="00D655F8">
        <w:rPr>
          <w:rFonts w:ascii="Cambria" w:hAnsi="Cambria"/>
          <w:sz w:val="24"/>
          <w:szCs w:val="24"/>
        </w:rPr>
        <w:t xml:space="preserve"> mora </w:t>
      </w:r>
      <w:proofErr w:type="spellStart"/>
      <w:r w:rsidRPr="00D655F8">
        <w:rPr>
          <w:rFonts w:ascii="Cambria" w:hAnsi="Cambria"/>
          <w:sz w:val="24"/>
          <w:szCs w:val="24"/>
        </w:rPr>
        <w:t>biti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petocifreni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broj</w:t>
      </w:r>
      <w:bookmarkEnd w:id="2"/>
      <w:proofErr w:type="spellEnd"/>
      <w:r w:rsidRPr="00D655F8">
        <w:rPr>
          <w:rFonts w:ascii="Cambria" w:hAnsi="Cambria"/>
          <w:sz w:val="24"/>
          <w:szCs w:val="24"/>
        </w:rPr>
        <w:t xml:space="preserve">.  </w:t>
      </w:r>
    </w:p>
    <w:p w14:paraId="1559E9F1" w14:textId="77777777" w:rsidR="00672416" w:rsidRPr="00D655F8" w:rsidRDefault="00672416" w:rsidP="00672416">
      <w:pPr>
        <w:pStyle w:val="ListParagraph"/>
        <w:numPr>
          <w:ilvl w:val="0"/>
          <w:numId w:val="2"/>
        </w:numPr>
        <w:ind w:left="270" w:hanging="270"/>
        <w:rPr>
          <w:rFonts w:ascii="Cambria" w:hAnsi="Cambria"/>
          <w:sz w:val="24"/>
          <w:szCs w:val="24"/>
        </w:rPr>
      </w:pPr>
      <w:proofErr w:type="spellStart"/>
      <w:r w:rsidRPr="00D655F8">
        <w:rPr>
          <w:rFonts w:ascii="Cambria" w:hAnsi="Cambria"/>
          <w:sz w:val="24"/>
          <w:szCs w:val="24"/>
        </w:rPr>
        <w:t>Registracija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nije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neophodna</w:t>
      </w:r>
      <w:proofErr w:type="spellEnd"/>
      <w:r w:rsidRPr="00D655F8">
        <w:rPr>
          <w:rFonts w:ascii="Cambria" w:hAnsi="Cambria"/>
          <w:sz w:val="24"/>
          <w:szCs w:val="24"/>
        </w:rPr>
        <w:t xml:space="preserve">. </w:t>
      </w:r>
      <w:proofErr w:type="spellStart"/>
      <w:r w:rsidRPr="00D655F8">
        <w:rPr>
          <w:rFonts w:ascii="Cambria" w:hAnsi="Cambria"/>
          <w:sz w:val="24"/>
          <w:szCs w:val="24"/>
        </w:rPr>
        <w:t>Učešće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konkursu</w:t>
      </w:r>
      <w:proofErr w:type="spellEnd"/>
      <w:r w:rsidRPr="00D655F8">
        <w:rPr>
          <w:rFonts w:ascii="Cambria" w:hAnsi="Cambria"/>
          <w:sz w:val="24"/>
          <w:szCs w:val="24"/>
        </w:rPr>
        <w:t xml:space="preserve"> je </w:t>
      </w:r>
      <w:proofErr w:type="spellStart"/>
      <w:r w:rsidRPr="00D655F8">
        <w:rPr>
          <w:rFonts w:ascii="Cambria" w:hAnsi="Cambria"/>
          <w:sz w:val="24"/>
          <w:szCs w:val="24"/>
        </w:rPr>
        <w:t>besplatno</w:t>
      </w:r>
      <w:proofErr w:type="spellEnd"/>
      <w:r w:rsidRPr="00D655F8">
        <w:rPr>
          <w:rFonts w:ascii="Cambria" w:hAnsi="Cambria"/>
          <w:sz w:val="24"/>
          <w:szCs w:val="24"/>
        </w:rPr>
        <w:t xml:space="preserve">. </w:t>
      </w:r>
      <w:proofErr w:type="spellStart"/>
      <w:r w:rsidRPr="00D655F8">
        <w:rPr>
          <w:rFonts w:ascii="Cambria" w:hAnsi="Cambria"/>
          <w:sz w:val="24"/>
          <w:szCs w:val="24"/>
        </w:rPr>
        <w:t>Voditi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računa</w:t>
      </w:r>
      <w:proofErr w:type="spellEnd"/>
      <w:r w:rsidRPr="00D655F8">
        <w:rPr>
          <w:rFonts w:ascii="Cambria" w:hAnsi="Cambria"/>
          <w:sz w:val="24"/>
          <w:szCs w:val="24"/>
        </w:rPr>
        <w:t xml:space="preserve"> da se </w:t>
      </w:r>
      <w:proofErr w:type="spellStart"/>
      <w:r w:rsidRPr="00D655F8">
        <w:rPr>
          <w:rFonts w:ascii="Cambria" w:hAnsi="Cambria"/>
          <w:sz w:val="24"/>
          <w:szCs w:val="24"/>
        </w:rPr>
        <w:t>konkursni</w:t>
      </w:r>
      <w:proofErr w:type="spellEnd"/>
      <w:r w:rsidRPr="00D655F8">
        <w:rPr>
          <w:rFonts w:ascii="Cambria" w:hAnsi="Cambria"/>
          <w:sz w:val="24"/>
          <w:szCs w:val="24"/>
        </w:rPr>
        <w:t xml:space="preserve"> rad </w:t>
      </w:r>
      <w:proofErr w:type="spellStart"/>
      <w:r w:rsidRPr="00D655F8">
        <w:rPr>
          <w:rFonts w:ascii="Cambria" w:hAnsi="Cambria"/>
          <w:sz w:val="24"/>
          <w:szCs w:val="24"/>
        </w:rPr>
        <w:t>preda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naznačenom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roku</w:t>
      </w:r>
      <w:proofErr w:type="spellEnd"/>
      <w:r w:rsidRPr="00D655F8">
        <w:rPr>
          <w:rFonts w:ascii="Cambria" w:hAnsi="Cambria"/>
          <w:sz w:val="24"/>
          <w:szCs w:val="24"/>
        </w:rPr>
        <w:t>.</w:t>
      </w:r>
    </w:p>
    <w:p w14:paraId="14B91D6B" w14:textId="77777777" w:rsidR="00672416" w:rsidRPr="00D655F8" w:rsidRDefault="00672416" w:rsidP="00672416">
      <w:pPr>
        <w:pStyle w:val="ListParagraph"/>
        <w:numPr>
          <w:ilvl w:val="0"/>
          <w:numId w:val="2"/>
        </w:numPr>
        <w:ind w:left="270" w:hanging="270"/>
        <w:rPr>
          <w:rFonts w:ascii="Cambria" w:hAnsi="Cambria"/>
          <w:sz w:val="24"/>
          <w:szCs w:val="24"/>
        </w:rPr>
      </w:pPr>
      <w:r w:rsidRPr="00D655F8">
        <w:rPr>
          <w:rFonts w:ascii="Cambria" w:hAnsi="Cambria"/>
          <w:sz w:val="24"/>
          <w:szCs w:val="24"/>
        </w:rPr>
        <w:t xml:space="preserve">Na </w:t>
      </w:r>
      <w:proofErr w:type="spellStart"/>
      <w:r w:rsidRPr="00D655F8">
        <w:rPr>
          <w:rFonts w:ascii="Cambria" w:hAnsi="Cambria"/>
          <w:sz w:val="24"/>
          <w:szCs w:val="24"/>
        </w:rPr>
        <w:t>lokaciji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nema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izvora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podzemnih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voda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ali</w:t>
      </w:r>
      <w:proofErr w:type="spellEnd"/>
      <w:r w:rsidRPr="00D655F8">
        <w:rPr>
          <w:rFonts w:ascii="Cambria" w:hAnsi="Cambria"/>
          <w:sz w:val="24"/>
          <w:szCs w:val="24"/>
        </w:rPr>
        <w:t xml:space="preserve"> se </w:t>
      </w:r>
      <w:proofErr w:type="spellStart"/>
      <w:r w:rsidRPr="00D655F8">
        <w:rPr>
          <w:rFonts w:ascii="Cambria" w:hAnsi="Cambria"/>
          <w:sz w:val="24"/>
          <w:szCs w:val="24"/>
        </w:rPr>
        <w:t>smatra</w:t>
      </w:r>
      <w:proofErr w:type="spellEnd"/>
      <w:r w:rsidRPr="00D655F8">
        <w:rPr>
          <w:rFonts w:ascii="Cambria" w:hAnsi="Cambria"/>
          <w:sz w:val="24"/>
          <w:szCs w:val="24"/>
        </w:rPr>
        <w:t xml:space="preserve"> da se </w:t>
      </w:r>
      <w:proofErr w:type="spellStart"/>
      <w:r w:rsidRPr="00D655F8">
        <w:rPr>
          <w:rFonts w:ascii="Cambria" w:hAnsi="Cambria"/>
          <w:sz w:val="24"/>
          <w:szCs w:val="24"/>
        </w:rPr>
        <w:t>nalazi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zoni</w:t>
      </w:r>
      <w:proofErr w:type="spellEnd"/>
      <w:r w:rsidRPr="00D655F8">
        <w:rPr>
          <w:rFonts w:ascii="Cambria" w:hAnsi="Cambria"/>
          <w:sz w:val="24"/>
          <w:szCs w:val="24"/>
        </w:rPr>
        <w:t xml:space="preserve"> za </w:t>
      </w:r>
      <w:proofErr w:type="spellStart"/>
      <w:r w:rsidRPr="00D655F8">
        <w:rPr>
          <w:rFonts w:ascii="Cambria" w:hAnsi="Cambria"/>
          <w:sz w:val="24"/>
          <w:szCs w:val="24"/>
        </w:rPr>
        <w:t>fazu</w:t>
      </w:r>
      <w:proofErr w:type="spellEnd"/>
      <w:r w:rsidRPr="00D655F8">
        <w:rPr>
          <w:rFonts w:ascii="Cambria" w:hAnsi="Cambria"/>
          <w:sz w:val="24"/>
          <w:szCs w:val="24"/>
        </w:rPr>
        <w:t xml:space="preserve"> II (</w:t>
      </w:r>
      <w:proofErr w:type="spellStart"/>
      <w:r w:rsidRPr="00D655F8">
        <w:rPr>
          <w:rFonts w:ascii="Cambria" w:hAnsi="Cambria"/>
          <w:sz w:val="24"/>
          <w:szCs w:val="24"/>
        </w:rPr>
        <w:t>niži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teren</w:t>
      </w:r>
      <w:proofErr w:type="spellEnd"/>
      <w:r w:rsidRPr="00D655F8">
        <w:rPr>
          <w:rFonts w:ascii="Cambria" w:hAnsi="Cambria"/>
          <w:sz w:val="24"/>
          <w:szCs w:val="24"/>
        </w:rPr>
        <w:t xml:space="preserve">) koji se </w:t>
      </w:r>
      <w:proofErr w:type="spellStart"/>
      <w:r w:rsidRPr="00D655F8">
        <w:rPr>
          <w:rFonts w:ascii="Cambria" w:hAnsi="Cambria"/>
          <w:sz w:val="24"/>
          <w:szCs w:val="24"/>
        </w:rPr>
        <w:t>planira</w:t>
      </w:r>
      <w:proofErr w:type="spellEnd"/>
      <w:r w:rsidRPr="00D655F8">
        <w:rPr>
          <w:rFonts w:ascii="Cambria" w:hAnsi="Cambria"/>
          <w:sz w:val="24"/>
          <w:szCs w:val="24"/>
        </w:rPr>
        <w:t xml:space="preserve"> za </w:t>
      </w:r>
      <w:proofErr w:type="spellStart"/>
      <w:r w:rsidRPr="00D655F8">
        <w:rPr>
          <w:rFonts w:ascii="Cambria" w:hAnsi="Cambria"/>
          <w:sz w:val="24"/>
          <w:szCs w:val="24"/>
        </w:rPr>
        <w:t>buduće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proširenje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isti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predstavlja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vlažan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teren</w:t>
      </w:r>
      <w:proofErr w:type="spellEnd"/>
      <w:r w:rsidRPr="00D655F8">
        <w:rPr>
          <w:rFonts w:ascii="Cambria" w:hAnsi="Cambria"/>
          <w:sz w:val="24"/>
          <w:szCs w:val="24"/>
        </w:rPr>
        <w:t xml:space="preserve">, koji </w:t>
      </w:r>
      <w:proofErr w:type="spellStart"/>
      <w:r w:rsidRPr="00D655F8">
        <w:rPr>
          <w:rFonts w:ascii="Cambria" w:hAnsi="Cambria"/>
          <w:sz w:val="24"/>
          <w:szCs w:val="24"/>
        </w:rPr>
        <w:t>će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biti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predmet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daljih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ispitivanja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drugim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fazama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realizacije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projekta</w:t>
      </w:r>
      <w:proofErr w:type="spellEnd"/>
      <w:r w:rsidRPr="00D655F8">
        <w:rPr>
          <w:rFonts w:ascii="Cambria" w:hAnsi="Cambria"/>
          <w:sz w:val="24"/>
          <w:szCs w:val="24"/>
        </w:rPr>
        <w:t xml:space="preserve">. Nisu </w:t>
      </w:r>
      <w:proofErr w:type="spellStart"/>
      <w:r w:rsidRPr="00D655F8">
        <w:rPr>
          <w:rFonts w:ascii="Cambria" w:hAnsi="Cambria"/>
          <w:sz w:val="24"/>
          <w:szCs w:val="24"/>
        </w:rPr>
        <w:t>urađeni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elaborati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geomehanike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terena</w:t>
      </w:r>
      <w:proofErr w:type="spellEnd"/>
      <w:r w:rsidRPr="00D655F8">
        <w:rPr>
          <w:rFonts w:ascii="Cambria" w:hAnsi="Cambria"/>
          <w:sz w:val="24"/>
          <w:szCs w:val="24"/>
        </w:rPr>
        <w:t xml:space="preserve"> za </w:t>
      </w:r>
      <w:proofErr w:type="spellStart"/>
      <w:r w:rsidRPr="00D655F8">
        <w:rPr>
          <w:rFonts w:ascii="Cambria" w:hAnsi="Cambria"/>
          <w:sz w:val="24"/>
          <w:szCs w:val="24"/>
        </w:rPr>
        <w:t>planiranu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lokaciju</w:t>
      </w:r>
      <w:proofErr w:type="spellEnd"/>
      <w:r w:rsidRPr="00D655F8">
        <w:rPr>
          <w:rFonts w:ascii="Cambria" w:hAnsi="Cambria"/>
          <w:sz w:val="24"/>
          <w:szCs w:val="24"/>
        </w:rPr>
        <w:t>.</w:t>
      </w:r>
    </w:p>
    <w:p w14:paraId="06674BDF" w14:textId="25C24732" w:rsidR="00A752D1" w:rsidRPr="00D655F8" w:rsidRDefault="00A752D1" w:rsidP="00505865">
      <w:pPr>
        <w:pStyle w:val="ListParagraph"/>
        <w:numPr>
          <w:ilvl w:val="0"/>
          <w:numId w:val="2"/>
        </w:numPr>
        <w:ind w:left="270" w:hanging="270"/>
        <w:rPr>
          <w:rFonts w:ascii="Cambria" w:hAnsi="Cambria"/>
          <w:sz w:val="24"/>
          <w:szCs w:val="24"/>
        </w:rPr>
      </w:pPr>
      <w:r w:rsidRPr="00D655F8">
        <w:rPr>
          <w:rFonts w:ascii="Cambria" w:hAnsi="Cambria"/>
          <w:sz w:val="24"/>
          <w:szCs w:val="24"/>
        </w:rPr>
        <w:t xml:space="preserve">Ne </w:t>
      </w:r>
    </w:p>
    <w:p w14:paraId="0ABBC1DB" w14:textId="478C6D33" w:rsidR="00A752D1" w:rsidRPr="00D655F8" w:rsidRDefault="00A752D1" w:rsidP="00505865">
      <w:pPr>
        <w:pStyle w:val="ListParagraph"/>
        <w:numPr>
          <w:ilvl w:val="0"/>
          <w:numId w:val="2"/>
        </w:numPr>
        <w:ind w:left="270" w:hanging="270"/>
        <w:rPr>
          <w:rFonts w:ascii="Cambria" w:hAnsi="Cambria"/>
          <w:sz w:val="24"/>
          <w:szCs w:val="24"/>
        </w:rPr>
      </w:pPr>
      <w:r w:rsidRPr="00D655F8">
        <w:rPr>
          <w:rFonts w:ascii="Cambria" w:hAnsi="Cambria"/>
          <w:sz w:val="24"/>
          <w:szCs w:val="24"/>
        </w:rPr>
        <w:t xml:space="preserve">Misli se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osovinu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elekrodistributivnog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dalekovoda</w:t>
      </w:r>
      <w:proofErr w:type="spellEnd"/>
      <w:r w:rsidRPr="00D655F8">
        <w:rPr>
          <w:rFonts w:ascii="Cambria" w:hAnsi="Cambria"/>
          <w:sz w:val="24"/>
          <w:szCs w:val="24"/>
        </w:rPr>
        <w:t xml:space="preserve"> “</w:t>
      </w:r>
      <w:proofErr w:type="spellStart"/>
      <w:r w:rsidRPr="00D655F8">
        <w:rPr>
          <w:rFonts w:ascii="Cambria" w:hAnsi="Cambria"/>
          <w:sz w:val="24"/>
          <w:szCs w:val="24"/>
        </w:rPr>
        <w:t>budu</w:t>
      </w:r>
      <w:r w:rsidRPr="00D655F8">
        <w:rPr>
          <w:rFonts w:ascii="Cambria" w:hAnsi="Cambria" w:hint="eastAsia"/>
          <w:sz w:val="24"/>
          <w:szCs w:val="24"/>
        </w:rPr>
        <w:t>ć</w:t>
      </w:r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 </w:t>
      </w:r>
      <w:proofErr w:type="spellStart"/>
      <w:r w:rsidRPr="00D655F8">
        <w:rPr>
          <w:rFonts w:ascii="Cambria" w:hAnsi="Cambria"/>
          <w:sz w:val="24"/>
          <w:szCs w:val="24"/>
        </w:rPr>
        <w:t>dvostruki</w:t>
      </w:r>
      <w:proofErr w:type="spellEnd"/>
      <w:r w:rsidRPr="00D655F8">
        <w:rPr>
          <w:rFonts w:ascii="Cambria" w:hAnsi="Cambria"/>
          <w:sz w:val="24"/>
          <w:szCs w:val="24"/>
        </w:rPr>
        <w:t xml:space="preserve">  DV10kV” </w:t>
      </w:r>
      <w:proofErr w:type="spellStart"/>
      <w:r w:rsidRPr="00D655F8">
        <w:rPr>
          <w:rFonts w:ascii="Cambria" w:hAnsi="Cambria"/>
          <w:sz w:val="24"/>
          <w:szCs w:val="24"/>
        </w:rPr>
        <w:t>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postoji</w:t>
      </w:r>
      <w:proofErr w:type="spellEnd"/>
      <w:r w:rsidRPr="00D655F8">
        <w:rPr>
          <w:rFonts w:ascii="Cambria" w:hAnsi="Cambria"/>
          <w:sz w:val="24"/>
          <w:szCs w:val="24"/>
        </w:rPr>
        <w:t xml:space="preserve"> u </w:t>
      </w:r>
      <w:proofErr w:type="spellStart"/>
      <w:r w:rsidRPr="00D655F8">
        <w:rPr>
          <w:rFonts w:ascii="Cambria" w:hAnsi="Cambria"/>
          <w:sz w:val="24"/>
          <w:szCs w:val="24"/>
        </w:rPr>
        <w:t>fotografijama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pozicijama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stubova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na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koje</w:t>
      </w:r>
      <w:proofErr w:type="spellEnd"/>
      <w:r w:rsidRPr="00D655F8">
        <w:rPr>
          <w:rFonts w:ascii="Cambria" w:hAnsi="Cambria"/>
          <w:sz w:val="24"/>
          <w:szCs w:val="24"/>
        </w:rPr>
        <w:t xml:space="preserve"> je </w:t>
      </w:r>
      <w:proofErr w:type="spellStart"/>
      <w:r w:rsidRPr="00D655F8">
        <w:rPr>
          <w:rFonts w:ascii="Cambria" w:hAnsi="Cambria"/>
          <w:sz w:val="24"/>
          <w:szCs w:val="24"/>
        </w:rPr>
        <w:t>potrebno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obratiti</w:t>
      </w:r>
      <w:proofErr w:type="spellEnd"/>
      <w:r w:rsidRPr="00D655F8">
        <w:rPr>
          <w:rFonts w:ascii="Cambria" w:hAnsi="Cambria"/>
          <w:sz w:val="24"/>
          <w:szCs w:val="24"/>
        </w:rPr>
        <w:t xml:space="preserve"> </w:t>
      </w:r>
      <w:proofErr w:type="spellStart"/>
      <w:r w:rsidRPr="00D655F8">
        <w:rPr>
          <w:rFonts w:ascii="Cambria" w:hAnsi="Cambria"/>
          <w:sz w:val="24"/>
          <w:szCs w:val="24"/>
        </w:rPr>
        <w:t>pažnju</w:t>
      </w:r>
      <w:proofErr w:type="spellEnd"/>
    </w:p>
    <w:p w14:paraId="176AE3CA" w14:textId="028AA01B" w:rsidR="00BD1A8F" w:rsidRPr="00476684" w:rsidRDefault="00BD1A8F" w:rsidP="006F50EC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02FAD529" w14:textId="0AD688FE" w:rsidR="00BD1A8F" w:rsidRPr="00476684" w:rsidRDefault="003A522A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r w:rsidRPr="00476684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9.Pitanje:</w:t>
      </w:r>
    </w:p>
    <w:p w14:paraId="40C2A86C" w14:textId="77777777" w:rsidR="006625B8" w:rsidRDefault="003A522A" w:rsidP="006625B8">
      <w:pPr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US" w:eastAsia="en-US"/>
        </w:rPr>
        <w:t>Poštovani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US" w:eastAsia="en-US"/>
        </w:rPr>
        <w:t>/a, </w:t>
      </w: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u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skladu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 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Raspisom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za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idejno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arhitektonsko-urbanističko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rješenje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lokacije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Novog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gradskog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groblja</w:t>
      </w:r>
      <w:proofErr w:type="spellEnd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/>
          <w:i/>
          <w:iCs/>
          <w:color w:val="000000" w:themeColor="text1"/>
          <w:sz w:val="24"/>
          <w:szCs w:val="24"/>
          <w:lang w:val="en-US" w:eastAsia="en-US"/>
        </w:rPr>
        <w:t>Beranama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obraćam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Vam se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sljedećim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pitanjima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:</w:t>
      </w: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br/>
      </w:r>
    </w:p>
    <w:p w14:paraId="5C9D738F" w14:textId="5807DD53" w:rsidR="003A522A" w:rsidRPr="00476684" w:rsidRDefault="003A522A" w:rsidP="006625B8">
      <w:pPr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a) S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obzirom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to da se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postojeće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muslimansko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groblje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kontekstu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ovog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tretira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kao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kontaktna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zona, a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druge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strane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da je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jedan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od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zahtjeva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idejno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rješenje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gasulhane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 - da li je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moguće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predvidjeti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djelimično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rušenje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ograde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muslimanskog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groblja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kako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bi se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novi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objekti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inkorporirali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postojeće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stanje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buduće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korišćenje</w:t>
      </w:r>
      <w:proofErr w:type="spellEnd"/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1F6729D7" w14:textId="7C0F291F" w:rsidR="003A522A" w:rsidRPr="00476684" w:rsidRDefault="0084489C" w:rsidP="006625B8">
      <w:pPr>
        <w:shd w:val="clear" w:color="auto" w:fill="FFFFFF"/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b)</w:t>
      </w:r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Da li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postoje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određena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ograničena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vezi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pozicioniranjem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 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pratećih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objekata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: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upravne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zgrade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kapele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gasulhane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unutar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zahvata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tj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. da li je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obavezna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svi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objekti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budu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jednoj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cjelini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? Da li je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dozvoljena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sloboda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njihovom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pozicioniranju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 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lokaciji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53BCDE5E" w14:textId="2C556371" w:rsidR="003A522A" w:rsidRPr="00476684" w:rsidRDefault="0084489C" w:rsidP="006625B8">
      <w:pPr>
        <w:shd w:val="clear" w:color="auto" w:fill="FFFFFF"/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c)</w:t>
      </w:r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Postoje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li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određene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smjernice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/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obaveze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vezi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očuvanjem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postojećeg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zelenila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konkursnom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zahvatu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0FAB9E02" w14:textId="3F6B0C16" w:rsidR="003A522A" w:rsidRPr="00476684" w:rsidRDefault="0084489C" w:rsidP="003A522A">
      <w:pPr>
        <w:shd w:val="clear" w:color="auto" w:fill="FFFFFF"/>
        <w:suppressAutoHyphens w:val="0"/>
        <w:overflowPunct/>
        <w:autoSpaceDE/>
        <w:ind w:left="270" w:hanging="270"/>
        <w:textAlignment w:val="auto"/>
        <w:rPr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d)</w:t>
      </w:r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tački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12 NAČIN TEHNIČKO-OBLIKOVNE OBRADE KONKURSNOG RADA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navedeno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je "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Konkursni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radovi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predaju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se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digitalnoj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formi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 A0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listovi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kaširano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(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zalepljeno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pjeni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debljine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5-10mm) u 1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primjerku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."</w:t>
      </w:r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br/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Međutim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tački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13 NAČIN PREDAJE RADA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navedeno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je da se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konkursni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radovi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dostavljaju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putem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mail-a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adresu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 </w:t>
      </w:r>
      <w:hyperlink r:id="rId14" w:tgtFrame="_blank" w:history="1">
        <w:r w:rsidR="003A522A" w:rsidRPr="00476684">
          <w:rPr>
            <w:rFonts w:ascii="Cambria" w:hAnsi="Cambria"/>
            <w:color w:val="000000" w:themeColor="text1"/>
            <w:sz w:val="24"/>
            <w:szCs w:val="24"/>
            <w:u w:val="single"/>
            <w:lang w:val="en-US" w:eastAsia="en-US"/>
          </w:rPr>
          <w:t>arhitekta@berane.co.me</w:t>
        </w:r>
      </w:hyperlink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.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Iz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tog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razloga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bismo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željeli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riješiti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nedoumicu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: Da li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način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predaje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konkursnih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radova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podrazumijeva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osim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navedenog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digitalnog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slanja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-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predaju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zapečaćenog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odštampanog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rada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analognoj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formi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na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arhivu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Opštine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Berane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?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Ukoliko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da, da li je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moguće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i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slanje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poštom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potvrdom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o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datumu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slanja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pošiljke</w:t>
      </w:r>
      <w:proofErr w:type="spellEnd"/>
      <w:r w:rsidR="003A522A" w:rsidRPr="00476684">
        <w:rPr>
          <w:rFonts w:ascii="Cambria" w:hAnsi="Cambria"/>
          <w:color w:val="000000" w:themeColor="text1"/>
          <w:sz w:val="24"/>
          <w:szCs w:val="24"/>
          <w:lang w:val="en-US" w:eastAsia="en-US"/>
        </w:rPr>
        <w:t>?</w:t>
      </w:r>
    </w:p>
    <w:p w14:paraId="6395E8B6" w14:textId="77777777" w:rsidR="003A522A" w:rsidRPr="00476684" w:rsidRDefault="003A522A" w:rsidP="006F50EC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2F7D7472" w14:textId="1EB45435" w:rsidR="00BD1A8F" w:rsidRPr="00EF0D28" w:rsidRDefault="0084489C" w:rsidP="006F50EC">
      <w:pPr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Odgovori</w:t>
      </w:r>
      <w:proofErr w:type="spellEnd"/>
      <w:r w:rsidRPr="00EF0D28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>:</w:t>
      </w:r>
    </w:p>
    <w:p w14:paraId="2BC9E27E" w14:textId="1FBF4A82" w:rsidR="00A752D1" w:rsidRPr="00EF0D28" w:rsidRDefault="00A752D1" w:rsidP="00A752D1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  <w:szCs w:val="24"/>
        </w:rPr>
      </w:pPr>
      <w:proofErr w:type="spellStart"/>
      <w:r w:rsidRPr="00EF0D28">
        <w:rPr>
          <w:rFonts w:ascii="Cambria" w:hAnsi="Cambria"/>
          <w:sz w:val="24"/>
          <w:szCs w:val="24"/>
        </w:rPr>
        <w:t>Projektnim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zadatkom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nije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traženo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rušenje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ograde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postojećeg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groblja</w:t>
      </w:r>
      <w:proofErr w:type="spellEnd"/>
      <w:r w:rsidRPr="00EF0D28">
        <w:rPr>
          <w:rFonts w:ascii="Cambria" w:hAnsi="Cambria"/>
          <w:sz w:val="24"/>
          <w:szCs w:val="24"/>
        </w:rPr>
        <w:t xml:space="preserve"> a za to </w:t>
      </w:r>
      <w:proofErr w:type="spellStart"/>
      <w:r w:rsidRPr="00EF0D28">
        <w:rPr>
          <w:rFonts w:ascii="Cambria" w:hAnsi="Cambria"/>
          <w:sz w:val="24"/>
          <w:szCs w:val="24"/>
        </w:rPr>
        <w:t>bi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trebala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saglasnost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vlasnika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što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Opština</w:t>
      </w:r>
      <w:proofErr w:type="spellEnd"/>
      <w:r w:rsidRPr="00EF0D28">
        <w:rPr>
          <w:rFonts w:ascii="Cambria" w:hAnsi="Cambria"/>
          <w:sz w:val="24"/>
          <w:szCs w:val="24"/>
        </w:rPr>
        <w:t xml:space="preserve"> ne </w:t>
      </w:r>
      <w:proofErr w:type="spellStart"/>
      <w:r w:rsidRPr="00EF0D28">
        <w:rPr>
          <w:rFonts w:ascii="Cambria" w:hAnsi="Cambria"/>
          <w:sz w:val="24"/>
          <w:szCs w:val="24"/>
        </w:rPr>
        <w:t>posjeduje</w:t>
      </w:r>
      <w:proofErr w:type="spellEnd"/>
      <w:r w:rsidRPr="00EF0D28">
        <w:rPr>
          <w:rFonts w:ascii="Cambria" w:hAnsi="Cambria"/>
          <w:sz w:val="24"/>
          <w:szCs w:val="24"/>
        </w:rPr>
        <w:t xml:space="preserve">. </w:t>
      </w:r>
      <w:proofErr w:type="spellStart"/>
      <w:r w:rsidRPr="00EF0D28">
        <w:rPr>
          <w:rFonts w:ascii="Cambria" w:hAnsi="Cambria"/>
          <w:sz w:val="24"/>
          <w:szCs w:val="24"/>
        </w:rPr>
        <w:t>Zato</w:t>
      </w:r>
      <w:proofErr w:type="spellEnd"/>
      <w:r w:rsidRPr="00EF0D28">
        <w:rPr>
          <w:rFonts w:ascii="Cambria" w:hAnsi="Cambria"/>
          <w:sz w:val="24"/>
          <w:szCs w:val="24"/>
        </w:rPr>
        <w:t xml:space="preserve"> je </w:t>
      </w:r>
      <w:proofErr w:type="spellStart"/>
      <w:r w:rsidRPr="00EF0D28">
        <w:rPr>
          <w:rFonts w:ascii="Cambria" w:hAnsi="Cambria"/>
          <w:sz w:val="24"/>
          <w:szCs w:val="24"/>
        </w:rPr>
        <w:t>na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nekoliko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mjesta</w:t>
      </w:r>
      <w:proofErr w:type="spellEnd"/>
      <w:r w:rsidRPr="00EF0D28">
        <w:rPr>
          <w:rFonts w:ascii="Cambria" w:hAnsi="Cambria"/>
          <w:sz w:val="24"/>
          <w:szCs w:val="24"/>
        </w:rPr>
        <w:t xml:space="preserve"> ta </w:t>
      </w:r>
      <w:proofErr w:type="spellStart"/>
      <w:r w:rsidRPr="00EF0D28">
        <w:rPr>
          <w:rFonts w:ascii="Cambria" w:hAnsi="Cambria"/>
          <w:sz w:val="24"/>
          <w:szCs w:val="24"/>
        </w:rPr>
        <w:t>parcela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spomenuta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kao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kontaktna</w:t>
      </w:r>
      <w:proofErr w:type="spellEnd"/>
      <w:r w:rsidRPr="00EF0D28">
        <w:rPr>
          <w:rFonts w:ascii="Cambria" w:hAnsi="Cambria"/>
          <w:sz w:val="24"/>
          <w:szCs w:val="24"/>
        </w:rPr>
        <w:t xml:space="preserve"> zona </w:t>
      </w:r>
      <w:proofErr w:type="spellStart"/>
      <w:r w:rsidRPr="00EF0D28">
        <w:rPr>
          <w:rFonts w:ascii="Cambria" w:hAnsi="Cambria"/>
          <w:sz w:val="24"/>
          <w:szCs w:val="24"/>
        </w:rPr>
        <w:t>i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kao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takvu</w:t>
      </w:r>
      <w:proofErr w:type="spellEnd"/>
      <w:r w:rsidRPr="00EF0D28">
        <w:rPr>
          <w:rFonts w:ascii="Cambria" w:hAnsi="Cambria"/>
          <w:sz w:val="24"/>
          <w:szCs w:val="24"/>
        </w:rPr>
        <w:t xml:space="preserve"> je </w:t>
      </w:r>
      <w:proofErr w:type="spellStart"/>
      <w:r w:rsidRPr="00EF0D28">
        <w:rPr>
          <w:rFonts w:ascii="Cambria" w:hAnsi="Cambria"/>
          <w:sz w:val="24"/>
          <w:szCs w:val="24"/>
        </w:rPr>
        <w:t>treba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i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predstaviti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u </w:t>
      </w:r>
      <w:proofErr w:type="spellStart"/>
      <w:r w:rsidR="006F7846" w:rsidRPr="00EF0D28">
        <w:rPr>
          <w:rFonts w:ascii="Cambria" w:hAnsi="Cambria"/>
          <w:sz w:val="24"/>
          <w:szCs w:val="24"/>
        </w:rPr>
        <w:t>smislu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funkcionalne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povezanosti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sa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gasulhanom</w:t>
      </w:r>
      <w:r w:rsidRPr="00EF0D28">
        <w:rPr>
          <w:rFonts w:ascii="Cambria" w:hAnsi="Cambria"/>
          <w:sz w:val="24"/>
          <w:szCs w:val="24"/>
        </w:rPr>
        <w:t>.</w:t>
      </w:r>
      <w:r w:rsidR="006F7846" w:rsidRPr="00EF0D28">
        <w:rPr>
          <w:rFonts w:ascii="Cambria" w:hAnsi="Cambria"/>
          <w:sz w:val="24"/>
          <w:szCs w:val="24"/>
        </w:rPr>
        <w:t>Ova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parcela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-</w:t>
      </w:r>
      <w:proofErr w:type="spellStart"/>
      <w:r w:rsidR="006F7846" w:rsidRPr="00EF0D28">
        <w:rPr>
          <w:rFonts w:ascii="Cambria" w:hAnsi="Cambria"/>
          <w:sz w:val="24"/>
          <w:szCs w:val="24"/>
        </w:rPr>
        <w:t>odnosno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postojeće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muslimansko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groblje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 </w:t>
      </w:r>
      <w:proofErr w:type="spellStart"/>
      <w:r w:rsidR="006F7846" w:rsidRPr="00EF0D28">
        <w:rPr>
          <w:rFonts w:ascii="Cambria" w:hAnsi="Cambria"/>
          <w:sz w:val="24"/>
          <w:szCs w:val="24"/>
        </w:rPr>
        <w:t>nije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predmet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ovog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konkursa.Moguće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je </w:t>
      </w:r>
      <w:proofErr w:type="spellStart"/>
      <w:r w:rsidR="006F7846" w:rsidRPr="00EF0D28">
        <w:rPr>
          <w:rFonts w:ascii="Cambria" w:hAnsi="Cambria"/>
          <w:sz w:val="24"/>
          <w:szCs w:val="24"/>
        </w:rPr>
        <w:t>dati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ideju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povezivanja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zajedničkih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komunalnih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objekata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sa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ovim</w:t>
      </w:r>
      <w:proofErr w:type="spellEnd"/>
      <w:r w:rsidR="006F7846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6F7846" w:rsidRPr="00EF0D28">
        <w:rPr>
          <w:rFonts w:ascii="Cambria" w:hAnsi="Cambria"/>
          <w:sz w:val="24"/>
          <w:szCs w:val="24"/>
        </w:rPr>
        <w:t>prostorom</w:t>
      </w:r>
      <w:proofErr w:type="spellEnd"/>
      <w:r w:rsidR="006F7846" w:rsidRPr="00EF0D28">
        <w:rPr>
          <w:rFonts w:ascii="Cambria" w:hAnsi="Cambria"/>
          <w:sz w:val="24"/>
          <w:szCs w:val="24"/>
        </w:rPr>
        <w:t>.</w:t>
      </w:r>
    </w:p>
    <w:p w14:paraId="09F469D0" w14:textId="50288253" w:rsidR="006F7846" w:rsidRPr="00EF0D28" w:rsidRDefault="006F7846" w:rsidP="00A752D1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  <w:szCs w:val="24"/>
        </w:rPr>
      </w:pPr>
      <w:r w:rsidRPr="00EF0D28">
        <w:rPr>
          <w:rFonts w:ascii="Cambria" w:hAnsi="Cambria"/>
          <w:sz w:val="24"/>
          <w:szCs w:val="24"/>
        </w:rPr>
        <w:t xml:space="preserve">Radi </w:t>
      </w:r>
      <w:proofErr w:type="spellStart"/>
      <w:r w:rsidRPr="00EF0D28">
        <w:rPr>
          <w:rFonts w:ascii="Cambria" w:hAnsi="Cambria"/>
          <w:sz w:val="24"/>
          <w:szCs w:val="24"/>
        </w:rPr>
        <w:t>efikasnijeg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korišćenja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prostora</w:t>
      </w:r>
      <w:proofErr w:type="spellEnd"/>
      <w:r w:rsidRPr="00EF0D28">
        <w:rPr>
          <w:rFonts w:ascii="Cambria" w:hAnsi="Cambria"/>
          <w:sz w:val="24"/>
          <w:szCs w:val="24"/>
        </w:rPr>
        <w:t xml:space="preserve"> je </w:t>
      </w:r>
      <w:proofErr w:type="spellStart"/>
      <w:r w:rsidRPr="00EF0D28">
        <w:rPr>
          <w:rFonts w:ascii="Cambria" w:hAnsi="Cambria"/>
          <w:sz w:val="24"/>
          <w:szCs w:val="24"/>
        </w:rPr>
        <w:t>preporuka</w:t>
      </w:r>
      <w:proofErr w:type="spellEnd"/>
      <w:r w:rsidRPr="00EF0D28">
        <w:rPr>
          <w:rFonts w:ascii="Cambria" w:hAnsi="Cambria"/>
          <w:sz w:val="24"/>
          <w:szCs w:val="24"/>
        </w:rPr>
        <w:t xml:space="preserve"> da </w:t>
      </w:r>
      <w:proofErr w:type="spellStart"/>
      <w:r w:rsidRPr="00EF0D28">
        <w:rPr>
          <w:rFonts w:ascii="Cambria" w:hAnsi="Cambria"/>
          <w:sz w:val="24"/>
          <w:szCs w:val="24"/>
        </w:rPr>
        <w:t>sve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bude</w:t>
      </w:r>
      <w:proofErr w:type="spellEnd"/>
      <w:r w:rsidRPr="00EF0D28">
        <w:rPr>
          <w:rFonts w:ascii="Cambria" w:hAnsi="Cambria"/>
          <w:sz w:val="24"/>
          <w:szCs w:val="24"/>
        </w:rPr>
        <w:t xml:space="preserve"> u </w:t>
      </w:r>
      <w:proofErr w:type="spellStart"/>
      <w:r w:rsidRPr="00EF0D28">
        <w:rPr>
          <w:rFonts w:ascii="Cambria" w:hAnsi="Cambria"/>
          <w:sz w:val="24"/>
          <w:szCs w:val="24"/>
        </w:rPr>
        <w:t>jednom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kompleksu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ali</w:t>
      </w:r>
      <w:proofErr w:type="spellEnd"/>
      <w:r w:rsidRPr="00EF0D28">
        <w:rPr>
          <w:rFonts w:ascii="Cambria" w:hAnsi="Cambria"/>
          <w:sz w:val="24"/>
          <w:szCs w:val="24"/>
        </w:rPr>
        <w:t xml:space="preserve"> se </w:t>
      </w:r>
      <w:proofErr w:type="spellStart"/>
      <w:r w:rsidRPr="00EF0D28">
        <w:rPr>
          <w:rFonts w:ascii="Cambria" w:hAnsi="Cambria"/>
          <w:sz w:val="24"/>
          <w:szCs w:val="24"/>
        </w:rPr>
        <w:t>daje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s</w:t>
      </w:r>
      <w:r w:rsidRPr="00EF0D28">
        <w:rPr>
          <w:rFonts w:ascii="Cambria" w:hAnsi="Cambria"/>
          <w:sz w:val="24"/>
          <w:szCs w:val="24"/>
        </w:rPr>
        <w:t>loboda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projektantu</w:t>
      </w:r>
      <w:proofErr w:type="spellEnd"/>
      <w:r w:rsidRPr="00EF0D28">
        <w:rPr>
          <w:rFonts w:ascii="Cambria" w:hAnsi="Cambria"/>
          <w:sz w:val="24"/>
          <w:szCs w:val="24"/>
        </w:rPr>
        <w:t xml:space="preserve"> da </w:t>
      </w:r>
      <w:proofErr w:type="spellStart"/>
      <w:r w:rsidRPr="00EF0D28">
        <w:rPr>
          <w:rFonts w:ascii="Cambria" w:hAnsi="Cambria"/>
          <w:sz w:val="24"/>
          <w:szCs w:val="24"/>
        </w:rPr>
        <w:t>iskaže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svoje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viđenje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čitave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lokacije</w:t>
      </w:r>
      <w:proofErr w:type="spellEnd"/>
      <w:r w:rsidRPr="00EF0D28">
        <w:rPr>
          <w:rFonts w:ascii="Cambria" w:hAnsi="Cambria"/>
          <w:sz w:val="24"/>
          <w:szCs w:val="24"/>
        </w:rPr>
        <w:t xml:space="preserve"> u </w:t>
      </w:r>
      <w:proofErr w:type="spellStart"/>
      <w:r w:rsidRPr="00EF0D28">
        <w:rPr>
          <w:rFonts w:ascii="Cambria" w:hAnsi="Cambria"/>
          <w:sz w:val="24"/>
          <w:szCs w:val="24"/>
        </w:rPr>
        <w:t>odnosu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na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kontakt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zone</w:t>
      </w:r>
      <w:r w:rsidR="00912C93" w:rsidRPr="00EF0D28">
        <w:rPr>
          <w:rFonts w:ascii="Cambria" w:hAnsi="Cambria"/>
          <w:sz w:val="24"/>
          <w:szCs w:val="24"/>
        </w:rPr>
        <w:t>.Zbog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funkcionalnosti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se </w:t>
      </w:r>
      <w:proofErr w:type="spellStart"/>
      <w:r w:rsidR="00912C93" w:rsidRPr="00EF0D28">
        <w:rPr>
          <w:rFonts w:ascii="Cambria" w:hAnsi="Cambria"/>
          <w:sz w:val="24"/>
          <w:szCs w:val="24"/>
        </w:rPr>
        <w:t>preporučuje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da </w:t>
      </w:r>
      <w:proofErr w:type="spellStart"/>
      <w:r w:rsidR="00912C93" w:rsidRPr="00EF0D28">
        <w:rPr>
          <w:rFonts w:ascii="Cambria" w:hAnsi="Cambria"/>
          <w:sz w:val="24"/>
          <w:szCs w:val="24"/>
        </w:rPr>
        <w:t>im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bude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pozicija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između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prostora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za </w:t>
      </w:r>
      <w:proofErr w:type="spellStart"/>
      <w:r w:rsidR="00912C93" w:rsidRPr="00EF0D28">
        <w:rPr>
          <w:rFonts w:ascii="Cambria" w:hAnsi="Cambria"/>
          <w:sz w:val="24"/>
          <w:szCs w:val="24"/>
        </w:rPr>
        <w:t>grobna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mjesta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oba </w:t>
      </w:r>
      <w:proofErr w:type="spellStart"/>
      <w:r w:rsidR="00912C93" w:rsidRPr="00EF0D28">
        <w:rPr>
          <w:rFonts w:ascii="Cambria" w:hAnsi="Cambria"/>
          <w:sz w:val="24"/>
          <w:szCs w:val="24"/>
        </w:rPr>
        <w:t>groblja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i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pristupačno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za </w:t>
      </w:r>
      <w:proofErr w:type="spellStart"/>
      <w:r w:rsidR="00912C93" w:rsidRPr="00EF0D28">
        <w:rPr>
          <w:rFonts w:ascii="Cambria" w:hAnsi="Cambria"/>
          <w:sz w:val="24"/>
          <w:szCs w:val="24"/>
        </w:rPr>
        <w:t>prilaz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sa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planirane</w:t>
      </w:r>
      <w:proofErr w:type="spellEnd"/>
      <w:r w:rsidR="00912C93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912C93" w:rsidRPr="00EF0D28">
        <w:rPr>
          <w:rFonts w:ascii="Cambria" w:hAnsi="Cambria"/>
          <w:sz w:val="24"/>
          <w:szCs w:val="24"/>
        </w:rPr>
        <w:t>saobraćajnice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. Na </w:t>
      </w:r>
      <w:proofErr w:type="spellStart"/>
      <w:r w:rsidR="00895617" w:rsidRPr="00EF0D28">
        <w:rPr>
          <w:rFonts w:ascii="Cambria" w:hAnsi="Cambria"/>
          <w:sz w:val="24"/>
          <w:szCs w:val="24"/>
        </w:rPr>
        <w:t>učesnicima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konkursa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je da </w:t>
      </w:r>
      <w:proofErr w:type="spellStart"/>
      <w:r w:rsidR="00895617" w:rsidRPr="00EF0D28">
        <w:rPr>
          <w:rFonts w:ascii="Cambria" w:hAnsi="Cambria"/>
          <w:sz w:val="24"/>
          <w:szCs w:val="24"/>
        </w:rPr>
        <w:t>predlože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najbolje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rješenje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organizacije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prostora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, </w:t>
      </w:r>
      <w:proofErr w:type="spellStart"/>
      <w:r w:rsidR="00895617" w:rsidRPr="00EF0D28">
        <w:rPr>
          <w:rFonts w:ascii="Cambria" w:hAnsi="Cambria"/>
          <w:sz w:val="24"/>
          <w:szCs w:val="24"/>
        </w:rPr>
        <w:t>vodeći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računa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o </w:t>
      </w:r>
      <w:proofErr w:type="spellStart"/>
      <w:r w:rsidR="00895617" w:rsidRPr="00EF0D28">
        <w:rPr>
          <w:rFonts w:ascii="Cambria" w:hAnsi="Cambria"/>
          <w:sz w:val="24"/>
          <w:szCs w:val="24"/>
        </w:rPr>
        <w:t>ispunjenju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uslova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datih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Konkursnim</w:t>
      </w:r>
      <w:proofErr w:type="spellEnd"/>
      <w:r w:rsidR="00895617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95617" w:rsidRPr="00EF0D28">
        <w:rPr>
          <w:rFonts w:ascii="Cambria" w:hAnsi="Cambria"/>
          <w:sz w:val="24"/>
          <w:szCs w:val="24"/>
        </w:rPr>
        <w:t>zadatkom</w:t>
      </w:r>
      <w:proofErr w:type="spellEnd"/>
      <w:r w:rsidR="00895617" w:rsidRPr="00EF0D28">
        <w:rPr>
          <w:rFonts w:ascii="Cambria" w:hAnsi="Cambria"/>
          <w:sz w:val="24"/>
          <w:szCs w:val="24"/>
        </w:rPr>
        <w:t>.</w:t>
      </w:r>
    </w:p>
    <w:p w14:paraId="5DE08612" w14:textId="1BD427E5" w:rsidR="006F7846" w:rsidRPr="00EF0D28" w:rsidRDefault="006F7846" w:rsidP="00A752D1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  <w:szCs w:val="24"/>
        </w:rPr>
      </w:pPr>
      <w:proofErr w:type="spellStart"/>
      <w:r w:rsidRPr="00EF0D28">
        <w:rPr>
          <w:rFonts w:ascii="Cambria" w:hAnsi="Cambria"/>
          <w:sz w:val="24"/>
          <w:szCs w:val="24"/>
        </w:rPr>
        <w:t>Preporuka</w:t>
      </w:r>
      <w:proofErr w:type="spellEnd"/>
      <w:r w:rsidRPr="00EF0D28">
        <w:rPr>
          <w:rFonts w:ascii="Cambria" w:hAnsi="Cambria"/>
          <w:sz w:val="24"/>
          <w:szCs w:val="24"/>
        </w:rPr>
        <w:t xml:space="preserve"> je da se </w:t>
      </w:r>
      <w:proofErr w:type="spellStart"/>
      <w:r w:rsidRPr="00EF0D28">
        <w:rPr>
          <w:rFonts w:ascii="Cambria" w:hAnsi="Cambria"/>
          <w:sz w:val="24"/>
          <w:szCs w:val="24"/>
        </w:rPr>
        <w:t>što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više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zelenila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sačuva.Pogledati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odgovor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na</w:t>
      </w:r>
      <w:proofErr w:type="spellEnd"/>
      <w:r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</w:rPr>
        <w:t>pitanje</w:t>
      </w:r>
      <w:proofErr w:type="spellEnd"/>
      <w:r w:rsidRPr="00EF0D28">
        <w:rPr>
          <w:rFonts w:ascii="Cambria" w:hAnsi="Cambria"/>
          <w:sz w:val="24"/>
          <w:szCs w:val="24"/>
        </w:rPr>
        <w:t xml:space="preserve"> 7.</w:t>
      </w:r>
    </w:p>
    <w:p w14:paraId="28025CE1" w14:textId="77777777" w:rsidR="00672416" w:rsidRPr="006625B8" w:rsidRDefault="00672416" w:rsidP="006F50EC">
      <w:pPr>
        <w:pStyle w:val="ListParagraph"/>
        <w:numPr>
          <w:ilvl w:val="0"/>
          <w:numId w:val="3"/>
        </w:numPr>
        <w:ind w:left="360"/>
        <w:rPr>
          <w:rFonts w:ascii="Cambria" w:hAnsi="Cambria"/>
          <w:b/>
          <w:bCs/>
          <w:sz w:val="24"/>
          <w:szCs w:val="24"/>
        </w:rPr>
      </w:pPr>
      <w:proofErr w:type="spellStart"/>
      <w:r w:rsidRPr="006625B8">
        <w:rPr>
          <w:rFonts w:ascii="Cambria" w:hAnsi="Cambria" w:cs="Cambria"/>
          <w:sz w:val="24"/>
          <w:szCs w:val="24"/>
          <w14:ligatures w14:val="standardContextual"/>
        </w:rPr>
        <w:lastRenderedPageBreak/>
        <w:t>Konkursni</w:t>
      </w:r>
      <w:proofErr w:type="spellEnd"/>
      <w:r w:rsidRPr="006625B8">
        <w:rPr>
          <w:rFonts w:ascii="Cambria" w:hAnsi="Cambria" w:cs="Cambria"/>
          <w:sz w:val="24"/>
          <w:szCs w:val="24"/>
          <w14:ligatures w14:val="standardContextual"/>
        </w:rPr>
        <w:t xml:space="preserve"> rad </w:t>
      </w:r>
      <w:r w:rsidRPr="006625B8">
        <w:rPr>
          <w:rFonts w:ascii="Cambria" w:hAnsi="Cambria"/>
          <w:sz w:val="24"/>
          <w:szCs w:val="24"/>
        </w:rPr>
        <w:t xml:space="preserve">se </w:t>
      </w:r>
      <w:proofErr w:type="spellStart"/>
      <w:r w:rsidRPr="006625B8">
        <w:rPr>
          <w:rFonts w:ascii="Cambria" w:hAnsi="Cambria"/>
          <w:sz w:val="24"/>
          <w:szCs w:val="24"/>
        </w:rPr>
        <w:t>dostavlja</w:t>
      </w:r>
      <w:proofErr w:type="spellEnd"/>
      <w:r w:rsidRPr="006625B8">
        <w:rPr>
          <w:rFonts w:ascii="Cambria" w:hAnsi="Cambria"/>
          <w:sz w:val="24"/>
          <w:szCs w:val="24"/>
        </w:rPr>
        <w:t xml:space="preserve"> u </w:t>
      </w:r>
      <w:proofErr w:type="spellStart"/>
      <w:r w:rsidRPr="006625B8">
        <w:rPr>
          <w:rFonts w:ascii="Cambria" w:hAnsi="Cambria"/>
          <w:sz w:val="24"/>
          <w:szCs w:val="24"/>
        </w:rPr>
        <w:t>digitalnom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obliku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putem</w:t>
      </w:r>
      <w:proofErr w:type="spellEnd"/>
      <w:r w:rsidRPr="006625B8">
        <w:rPr>
          <w:rFonts w:ascii="Cambria" w:hAnsi="Cambria"/>
          <w:sz w:val="24"/>
          <w:szCs w:val="24"/>
        </w:rPr>
        <w:t xml:space="preserve"> e-mail-a </w:t>
      </w:r>
      <w:proofErr w:type="spellStart"/>
      <w:r w:rsidRPr="006625B8">
        <w:rPr>
          <w:rFonts w:ascii="Cambria" w:hAnsi="Cambria"/>
          <w:sz w:val="24"/>
          <w:szCs w:val="24"/>
        </w:rPr>
        <w:t>na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adresu</w:t>
      </w:r>
      <w:proofErr w:type="spellEnd"/>
      <w:r w:rsidRPr="006625B8">
        <w:rPr>
          <w:rFonts w:ascii="Cambria" w:hAnsi="Cambria"/>
          <w:sz w:val="24"/>
          <w:szCs w:val="24"/>
        </w:rPr>
        <w:t xml:space="preserve"> arhitekta@berane.co.me </w:t>
      </w:r>
      <w:proofErr w:type="spellStart"/>
      <w:r w:rsidRPr="006625B8">
        <w:rPr>
          <w:rFonts w:ascii="Cambria" w:hAnsi="Cambria"/>
          <w:sz w:val="24"/>
          <w:szCs w:val="24"/>
        </w:rPr>
        <w:t>ili</w:t>
      </w:r>
      <w:proofErr w:type="spellEnd"/>
      <w:r w:rsidRPr="006625B8">
        <w:rPr>
          <w:rFonts w:ascii="Cambria" w:hAnsi="Cambria"/>
          <w:sz w:val="24"/>
          <w:szCs w:val="24"/>
        </w:rPr>
        <w:t xml:space="preserve"> u </w:t>
      </w:r>
      <w:proofErr w:type="spellStart"/>
      <w:r w:rsidRPr="006625B8">
        <w:rPr>
          <w:rFonts w:ascii="Cambria" w:hAnsi="Cambria"/>
          <w:sz w:val="24"/>
          <w:szCs w:val="24"/>
        </w:rPr>
        <w:t>štampanoj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formi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putem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Fonts w:ascii="Cambria" w:hAnsi="Cambria"/>
          <w:sz w:val="24"/>
          <w:szCs w:val="24"/>
        </w:rPr>
        <w:t>pošte</w:t>
      </w:r>
      <w:proofErr w:type="spellEnd"/>
      <w:r w:rsidRPr="006625B8">
        <w:rPr>
          <w:rFonts w:ascii="Cambria" w:hAnsi="Cambria"/>
          <w:sz w:val="24"/>
          <w:szCs w:val="24"/>
        </w:rPr>
        <w:t xml:space="preserve"> </w:t>
      </w:r>
      <w:proofErr w:type="spellStart"/>
      <w:r w:rsidRPr="006625B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Pr="006625B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6625B8">
        <w:rPr>
          <w:rStyle w:val="Hyperlink"/>
          <w:rFonts w:ascii="Cambria" w:hAnsi="Cambria"/>
          <w:color w:val="auto"/>
          <w:sz w:val="24"/>
          <w:szCs w:val="24"/>
        </w:rPr>
        <w:t>adresu</w:t>
      </w:r>
      <w:proofErr w:type="spellEnd"/>
      <w:r w:rsidRPr="006625B8">
        <w:rPr>
          <w:rStyle w:val="Hyperlink"/>
          <w:rFonts w:ascii="Cambria" w:hAnsi="Cambria"/>
          <w:color w:val="auto"/>
          <w:sz w:val="24"/>
          <w:szCs w:val="24"/>
        </w:rPr>
        <w:t xml:space="preserve">: </w:t>
      </w:r>
      <w:proofErr w:type="spellStart"/>
      <w:r w:rsidRPr="006625B8">
        <w:rPr>
          <w:rStyle w:val="Hyperlink"/>
          <w:rFonts w:ascii="Cambria" w:hAnsi="Cambria"/>
          <w:color w:val="auto"/>
          <w:sz w:val="24"/>
          <w:szCs w:val="24"/>
        </w:rPr>
        <w:t>Opština</w:t>
      </w:r>
      <w:proofErr w:type="spellEnd"/>
      <w:r w:rsidRPr="006625B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Pr="006625B8">
        <w:rPr>
          <w:rStyle w:val="Hyperlink"/>
          <w:rFonts w:ascii="Cambria" w:hAnsi="Cambria"/>
          <w:color w:val="auto"/>
          <w:sz w:val="24"/>
          <w:szCs w:val="24"/>
        </w:rPr>
        <w:t>Berane</w:t>
      </w:r>
      <w:proofErr w:type="spellEnd"/>
      <w:r w:rsidRPr="006625B8">
        <w:rPr>
          <w:rStyle w:val="Hyperlink"/>
          <w:rFonts w:ascii="Cambria" w:hAnsi="Cambria"/>
          <w:color w:val="auto"/>
          <w:sz w:val="24"/>
          <w:szCs w:val="24"/>
        </w:rPr>
        <w:t xml:space="preserve">, IV </w:t>
      </w:r>
      <w:proofErr w:type="spellStart"/>
      <w:r w:rsidRPr="006625B8">
        <w:rPr>
          <w:rStyle w:val="Hyperlink"/>
          <w:rFonts w:ascii="Cambria" w:hAnsi="Cambria"/>
          <w:color w:val="auto"/>
          <w:sz w:val="24"/>
          <w:szCs w:val="24"/>
        </w:rPr>
        <w:t>Crnogorske</w:t>
      </w:r>
      <w:proofErr w:type="spellEnd"/>
      <w:r w:rsidRPr="006625B8">
        <w:rPr>
          <w:rStyle w:val="Hyperlink"/>
          <w:rFonts w:ascii="Cambria" w:hAnsi="Cambria"/>
          <w:color w:val="auto"/>
          <w:sz w:val="24"/>
          <w:szCs w:val="24"/>
        </w:rPr>
        <w:t xml:space="preserve"> brigade 1</w:t>
      </w:r>
      <w:r w:rsidRPr="006625B8">
        <w:rPr>
          <w:rFonts w:ascii="Cambria" w:hAnsi="Cambria"/>
          <w:sz w:val="24"/>
          <w:szCs w:val="24"/>
        </w:rPr>
        <w:t xml:space="preserve">. </w:t>
      </w:r>
    </w:p>
    <w:p w14:paraId="2F40351D" w14:textId="77777777" w:rsidR="00672416" w:rsidRPr="00EF0D28" w:rsidRDefault="00672416" w:rsidP="00672416">
      <w:pPr>
        <w:pStyle w:val="ListParagraph"/>
        <w:ind w:left="360"/>
        <w:rPr>
          <w:rFonts w:ascii="Cambria" w:hAnsi="Cambria" w:cs="Cambria"/>
          <w14:ligatures w14:val="standardContextual"/>
        </w:rPr>
      </w:pPr>
    </w:p>
    <w:p w14:paraId="1BF0D746" w14:textId="7DB1F63B" w:rsidR="0084489C" w:rsidRPr="00EF0D28" w:rsidRDefault="0084489C" w:rsidP="00672416">
      <w:pPr>
        <w:pStyle w:val="ListParagraph"/>
        <w:ind w:left="360"/>
        <w:rPr>
          <w:rFonts w:ascii="Cambria" w:hAnsi="Cambria"/>
          <w:b/>
          <w:bCs/>
          <w:sz w:val="24"/>
          <w:szCs w:val="24"/>
        </w:rPr>
      </w:pPr>
      <w:r w:rsidRPr="00EF0D28">
        <w:rPr>
          <w:rFonts w:ascii="Cambria" w:hAnsi="Cambria"/>
          <w:b/>
          <w:bCs/>
          <w:sz w:val="24"/>
          <w:szCs w:val="24"/>
        </w:rPr>
        <w:t>10.Pitanje:</w:t>
      </w:r>
    </w:p>
    <w:p w14:paraId="2F8EFDE0" w14:textId="77777777" w:rsidR="001B512B" w:rsidRPr="00EF0D28" w:rsidRDefault="001B512B" w:rsidP="001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Želio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bih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postavim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sljedeća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pitanja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vezi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idejno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arhitektonsko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urbanističko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rešenje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objekta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novog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Beranama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:</w:t>
      </w:r>
    </w:p>
    <w:p w14:paraId="1BAE4083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a) Na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6 pod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tačkom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„IV PREDMET KONCEPTUALNOG REŠENJA“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stoji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„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Postojeće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islamsko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treba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posmatrati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kao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vec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́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formiranu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jedinica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sahranjivanje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kao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kontaktnu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zonu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.”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Šta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se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podrazumijeva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pod „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kontaktnom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zonom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“?</w:t>
      </w:r>
    </w:p>
    <w:p w14:paraId="06ED95AB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b)Na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crtežu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„1750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Dopuna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geodetsko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…”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nema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konturnih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linija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dio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muslimanskog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Da li je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moguće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dobiti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crtež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koji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ima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topografske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konturne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linije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kako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bismo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mogli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izmodelujemo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sve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zajedno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 </w:t>
      </w:r>
    </w:p>
    <w:p w14:paraId="63937DD0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c) Na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8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poglavlju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3.7.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stoji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„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Prostor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između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grobova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ne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smije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biti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uži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od 1,5 m, 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rastojanje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između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grobova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treba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biti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najmanje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0,5 m.” Ovo je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malo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dvosmisleno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Možete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li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ovo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ilustrovati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kroz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crtež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/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dijagram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2C4E7359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d) Da li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će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porodične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„GROBNICE“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biti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izgrađene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iznad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zemlje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ispod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Možete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li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ilustrujete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kroz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crtež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tradicionalnu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metodu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sahranjivanja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grobnicama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“?</w:t>
      </w:r>
    </w:p>
    <w:p w14:paraId="58ABEE8E" w14:textId="77777777" w:rsidR="001B512B" w:rsidRPr="00EF0D28" w:rsidRDefault="001B512B" w:rsidP="001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e)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Možete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li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jednostavno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ilustrovati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poglavlje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VIII PRAVILA I STANDARDI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kroz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dijagrame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/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crteže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56EB9387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f)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onoga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što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pročitao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10,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poglavlju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F,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izgleda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je Kapela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soba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Gusl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treba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budu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pozicionirane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istoj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lokaciji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Da li je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ovo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predlog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268788FF" w14:textId="77777777" w:rsidR="001B512B" w:rsidRPr="00EF0D28" w:rsidRDefault="001B512B" w:rsidP="001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g) Kakav je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pravac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izgradnje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pravoslavnog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Je da li je to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nadgrobni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spomenik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koji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gleda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istok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389F6824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h) Na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11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poglavlju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„X SMJERICE I PREPORUKE“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govori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se o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tretmanu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otpadnih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voda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Da li se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tretman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prečišćavanje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voda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samo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predlaže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preporučuje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</w:t>
      </w:r>
    </w:p>
    <w:p w14:paraId="566B0E2F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270" w:hanging="27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) Na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10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tačka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H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stoji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parking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treba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bude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„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izvan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granice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zone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”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Šta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ovo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znači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Da li se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misli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izvan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lokacije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ili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okviru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lokacije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(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izvan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predmetne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površine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od 74.446m²)</w:t>
      </w:r>
    </w:p>
    <w:p w14:paraId="640C0A7F" w14:textId="77777777" w:rsidR="001B512B" w:rsidRPr="00EF0D28" w:rsidRDefault="001B512B" w:rsidP="0066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ind w:left="180" w:hanging="180"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j)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Možemo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li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dobiti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podatke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/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statistiku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vezi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brojem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stanovnika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Berana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? Stopa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rasta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smrti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/1000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stanovnika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itd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3E9CAE1D" w14:textId="77777777" w:rsidR="0084489C" w:rsidRPr="00EF0D28" w:rsidRDefault="0084489C" w:rsidP="006F50EC">
      <w:pPr>
        <w:rPr>
          <w:rFonts w:ascii="Cambria" w:hAnsi="Cambria"/>
          <w:sz w:val="24"/>
          <w:szCs w:val="24"/>
          <w:lang w:val="en-US"/>
        </w:rPr>
      </w:pPr>
    </w:p>
    <w:p w14:paraId="3E312D66" w14:textId="57A0D8FA" w:rsidR="0084489C" w:rsidRPr="00EF0D28" w:rsidRDefault="0084489C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sz w:val="24"/>
          <w:szCs w:val="24"/>
          <w:lang w:val="en-US"/>
        </w:rPr>
        <w:t>:</w:t>
      </w:r>
    </w:p>
    <w:p w14:paraId="2B33D45E" w14:textId="447F8255" w:rsidR="0084489C" w:rsidRPr="00EF0D28" w:rsidRDefault="0084489C" w:rsidP="00AF589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a)</w:t>
      </w:r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Kontaktna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zona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nije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predmet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obrade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ovog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konkursa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ali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se u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cilju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dobijanja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praktičnog,funkcionalnog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održivog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rješenja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D548F" w:rsidRPr="00EF0D28">
        <w:rPr>
          <w:rFonts w:ascii="Cambria" w:hAnsi="Cambria"/>
          <w:sz w:val="24"/>
          <w:szCs w:val="24"/>
          <w:lang w:val="en-US"/>
        </w:rPr>
        <w:t>traži</w:t>
      </w:r>
      <w:proofErr w:type="spellEnd"/>
      <w:r w:rsidR="006D548F" w:rsidRPr="00EF0D28">
        <w:rPr>
          <w:rFonts w:ascii="Cambria" w:hAnsi="Cambria"/>
          <w:sz w:val="24"/>
          <w:szCs w:val="24"/>
          <w:lang w:val="en-US"/>
        </w:rPr>
        <w:t xml:space="preserve"> da se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sagleda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širi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kontekst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okruženje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ostvari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njihova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funkcionalna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i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vizuelna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povezanost.Pogledati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pitanje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 br.9,stav a</w:t>
      </w:r>
    </w:p>
    <w:p w14:paraId="348EA077" w14:textId="6AB7E219" w:rsidR="0084489C" w:rsidRPr="00EF0D28" w:rsidRDefault="0084489C" w:rsidP="006F50EC">
      <w:pPr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b)</w:t>
      </w:r>
      <w:r w:rsidR="00AF589A" w:rsidRPr="00EF0D28">
        <w:rPr>
          <w:rFonts w:ascii="Cambria" w:hAnsi="Cambria"/>
          <w:sz w:val="24"/>
          <w:szCs w:val="24"/>
          <w:lang w:val="en-US"/>
        </w:rPr>
        <w:t xml:space="preserve"> Ova  zona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nije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predmet</w:t>
      </w:r>
      <w:proofErr w:type="spellEnd"/>
      <w:r w:rsidR="00AF589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AF589A" w:rsidRPr="00EF0D28">
        <w:rPr>
          <w:rFonts w:ascii="Cambria" w:hAnsi="Cambria"/>
          <w:sz w:val="24"/>
          <w:szCs w:val="24"/>
          <w:lang w:val="en-US"/>
        </w:rPr>
        <w:t>konkursa</w:t>
      </w:r>
      <w:proofErr w:type="spellEnd"/>
    </w:p>
    <w:p w14:paraId="5D93C99D" w14:textId="77777777" w:rsidR="00860F2A" w:rsidRPr="00EF0D28" w:rsidRDefault="0084489C" w:rsidP="00860F2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c)</w:t>
      </w:r>
      <w:r w:rsidR="00AF589A" w:rsidRPr="00EF0D28"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 w:rsidR="00860F2A" w:rsidRPr="00EF0D28">
        <w:rPr>
          <w:rFonts w:ascii="Cambria" w:hAnsi="Cambria"/>
          <w:sz w:val="24"/>
          <w:szCs w:val="24"/>
          <w:lang w:val="en-US"/>
        </w:rPr>
        <w:t>Konkursnim</w:t>
      </w:r>
      <w:proofErr w:type="spellEnd"/>
      <w:r w:rsidR="00860F2A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  <w:lang w:val="en-US"/>
        </w:rPr>
        <w:t>zadatkom</w:t>
      </w:r>
      <w:proofErr w:type="spellEnd"/>
      <w:r w:rsidR="00860F2A" w:rsidRPr="00EF0D28">
        <w:rPr>
          <w:rFonts w:ascii="Cambria" w:hAnsi="Cambria"/>
          <w:sz w:val="24"/>
          <w:szCs w:val="24"/>
          <w:lang w:val="en-US"/>
        </w:rPr>
        <w:t xml:space="preserve"> je </w:t>
      </w:r>
      <w:proofErr w:type="spellStart"/>
      <w:r w:rsidR="00860F2A" w:rsidRPr="00EF0D28">
        <w:rPr>
          <w:rFonts w:ascii="Cambria" w:hAnsi="Cambria"/>
          <w:sz w:val="24"/>
          <w:szCs w:val="24"/>
          <w:lang w:val="en-US"/>
        </w:rPr>
        <w:t>definisano</w:t>
      </w:r>
      <w:proofErr w:type="spellEnd"/>
      <w:r w:rsidR="00860F2A" w:rsidRPr="00EF0D28">
        <w:rPr>
          <w:rFonts w:ascii="Cambria" w:hAnsi="Cambria"/>
          <w:sz w:val="24"/>
          <w:szCs w:val="24"/>
          <w:lang w:val="en-US"/>
        </w:rPr>
        <w:t xml:space="preserve"> da p</w:t>
      </w:r>
      <w:proofErr w:type="spellStart"/>
      <w:r w:rsidR="00860F2A" w:rsidRPr="00EF0D28">
        <w:rPr>
          <w:rFonts w:ascii="Cambria" w:hAnsi="Cambria"/>
          <w:sz w:val="24"/>
          <w:szCs w:val="24"/>
        </w:rPr>
        <w:t>rostor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između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grobnih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mjesta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ne </w:t>
      </w:r>
      <w:proofErr w:type="spellStart"/>
      <w:r w:rsidR="00860F2A" w:rsidRPr="00EF0D28">
        <w:rPr>
          <w:rFonts w:ascii="Cambria" w:hAnsi="Cambria"/>
          <w:sz w:val="24"/>
          <w:szCs w:val="24"/>
        </w:rPr>
        <w:t>smije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biti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uži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od 1,5 m, a </w:t>
      </w:r>
      <w:proofErr w:type="spellStart"/>
      <w:r w:rsidR="00860F2A" w:rsidRPr="00EF0D28">
        <w:rPr>
          <w:rFonts w:ascii="Cambria" w:hAnsi="Cambria"/>
          <w:sz w:val="24"/>
          <w:szCs w:val="24"/>
        </w:rPr>
        <w:t>razmak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između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grobova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mora </w:t>
      </w:r>
      <w:proofErr w:type="spellStart"/>
      <w:r w:rsidR="00860F2A" w:rsidRPr="00EF0D28">
        <w:rPr>
          <w:rFonts w:ascii="Cambria" w:hAnsi="Cambria"/>
          <w:sz w:val="24"/>
          <w:szCs w:val="24"/>
        </w:rPr>
        <w:t>iznositi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najmanje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0,5 m, </w:t>
      </w:r>
      <w:proofErr w:type="spellStart"/>
      <w:r w:rsidR="00860F2A" w:rsidRPr="00EF0D28">
        <w:rPr>
          <w:rFonts w:ascii="Cambria" w:hAnsi="Cambria"/>
          <w:sz w:val="24"/>
          <w:szCs w:val="24"/>
        </w:rPr>
        <w:t>pri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čemu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se </w:t>
      </w:r>
      <w:proofErr w:type="spellStart"/>
      <w:r w:rsidR="00860F2A" w:rsidRPr="00EF0D28">
        <w:rPr>
          <w:rFonts w:ascii="Cambria" w:hAnsi="Cambria"/>
          <w:sz w:val="24"/>
          <w:szCs w:val="24"/>
        </w:rPr>
        <w:t>misli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na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odstojanja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po </w:t>
      </w:r>
      <w:proofErr w:type="spellStart"/>
      <w:r w:rsidR="00860F2A" w:rsidRPr="00EF0D28">
        <w:rPr>
          <w:rFonts w:ascii="Cambria" w:hAnsi="Cambria"/>
          <w:sz w:val="24"/>
          <w:szCs w:val="24"/>
        </w:rPr>
        <w:t>dužini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širini</w:t>
      </w:r>
      <w:proofErr w:type="spellEnd"/>
      <w:r w:rsidR="00860F2A" w:rsidRPr="00EF0D28">
        <w:rPr>
          <w:rFonts w:ascii="Cambria" w:hAnsi="Cambria"/>
          <w:sz w:val="24"/>
          <w:szCs w:val="24"/>
        </w:rPr>
        <w:t>.</w:t>
      </w:r>
    </w:p>
    <w:p w14:paraId="09AA61E8" w14:textId="77777777" w:rsidR="00860F2A" w:rsidRPr="00EF0D28" w:rsidRDefault="00860F2A" w:rsidP="00860F2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 xml:space="preserve">d)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Svaka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grobnica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mora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ispod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zemlje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. </w:t>
      </w:r>
    </w:p>
    <w:p w14:paraId="687ABAE6" w14:textId="77777777" w:rsidR="00860F2A" w:rsidRPr="00EF0D28" w:rsidRDefault="00860F2A" w:rsidP="00860F2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 xml:space="preserve">e)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Žiri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nije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mogu</w:t>
      </w:r>
      <w:r w:rsidRPr="00EF0D28">
        <w:rPr>
          <w:rFonts w:ascii="Cambria" w:hAnsi="Cambria" w:hint="eastAsia"/>
          <w:sz w:val="24"/>
          <w:szCs w:val="24"/>
          <w:lang w:val="en-US"/>
        </w:rPr>
        <w:t>ć</w:t>
      </w:r>
      <w:r w:rsidRPr="00EF0D28">
        <w:rPr>
          <w:rFonts w:ascii="Cambria" w:hAnsi="Cambria"/>
          <w:sz w:val="24"/>
          <w:szCs w:val="24"/>
          <w:lang w:val="en-US"/>
        </w:rPr>
        <w:t>nosti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dostavlja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bilo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kakve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skice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predloge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konceptualnog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rješavanja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objekta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ili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njegovih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djelova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jer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u</w:t>
      </w:r>
      <w:r w:rsidRPr="00EF0D28">
        <w:rPr>
          <w:rFonts w:ascii="Cambria" w:hAnsi="Cambria" w:hint="eastAsia"/>
          <w:sz w:val="24"/>
          <w:szCs w:val="24"/>
          <w:lang w:val="en-US"/>
        </w:rPr>
        <w:t>č</w:t>
      </w:r>
      <w:r w:rsidRPr="00EF0D28">
        <w:rPr>
          <w:rFonts w:ascii="Cambria" w:hAnsi="Cambria"/>
          <w:sz w:val="24"/>
          <w:szCs w:val="24"/>
          <w:lang w:val="en-US"/>
        </w:rPr>
        <w:t>esnicima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konkursa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ne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smije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prejudicirati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na</w:t>
      </w:r>
      <w:r w:rsidRPr="00EF0D28">
        <w:rPr>
          <w:rFonts w:ascii="Cambria" w:hAnsi="Cambria" w:hint="eastAsia"/>
          <w:sz w:val="24"/>
          <w:szCs w:val="24"/>
          <w:lang w:val="en-US"/>
        </w:rPr>
        <w:t>č</w:t>
      </w:r>
      <w:r w:rsidRPr="00EF0D28">
        <w:rPr>
          <w:rFonts w:ascii="Cambria" w:hAnsi="Cambria"/>
          <w:sz w:val="24"/>
          <w:szCs w:val="24"/>
          <w:lang w:val="en-US"/>
        </w:rPr>
        <w:t>in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projektovanja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. Na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u</w:t>
      </w:r>
      <w:r w:rsidRPr="00EF0D28">
        <w:rPr>
          <w:rFonts w:ascii="Cambria" w:hAnsi="Cambria" w:hint="eastAsia"/>
          <w:sz w:val="24"/>
          <w:szCs w:val="24"/>
          <w:lang w:val="en-US"/>
        </w:rPr>
        <w:t>č</w:t>
      </w:r>
      <w:r w:rsidRPr="00EF0D28">
        <w:rPr>
          <w:rFonts w:ascii="Cambria" w:hAnsi="Cambria"/>
          <w:sz w:val="24"/>
          <w:szCs w:val="24"/>
          <w:lang w:val="en-US"/>
        </w:rPr>
        <w:t>esnicima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konkursa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je da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ponude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najbolje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rješenje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organizacije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prostora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vode</w:t>
      </w:r>
      <w:r w:rsidRPr="00EF0D28">
        <w:rPr>
          <w:rFonts w:ascii="Cambria" w:hAnsi="Cambria" w:hint="eastAsia"/>
          <w:sz w:val="24"/>
          <w:szCs w:val="24"/>
          <w:lang w:val="en-US"/>
        </w:rPr>
        <w:t>ć</w:t>
      </w:r>
      <w:r w:rsidRPr="00EF0D28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ra</w:t>
      </w:r>
      <w:r w:rsidRPr="00EF0D28">
        <w:rPr>
          <w:rFonts w:ascii="Cambria" w:hAnsi="Cambria" w:hint="eastAsia"/>
          <w:sz w:val="24"/>
          <w:szCs w:val="24"/>
          <w:lang w:val="en-US"/>
        </w:rPr>
        <w:t>č</w:t>
      </w:r>
      <w:r w:rsidRPr="00EF0D28">
        <w:rPr>
          <w:rFonts w:ascii="Cambria" w:hAnsi="Cambria"/>
          <w:sz w:val="24"/>
          <w:szCs w:val="24"/>
          <w:lang w:val="en-US"/>
        </w:rPr>
        <w:t>una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o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ispunjenju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uslova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datih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Konkursnim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zadatkom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.  </w:t>
      </w:r>
    </w:p>
    <w:p w14:paraId="2CBA2427" w14:textId="4760FD8B" w:rsidR="0084489C" w:rsidRPr="00EF0D28" w:rsidRDefault="0084489C" w:rsidP="00860F2A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f)</w:t>
      </w:r>
      <w:r w:rsidR="0039420E" w:rsidRPr="00EF0D28"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Planira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zajednički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prostor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prateće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objekte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oba </w:t>
      </w:r>
      <w:proofErr w:type="spellStart"/>
      <w:r w:rsidR="0039420E" w:rsidRPr="00EF0D28">
        <w:rPr>
          <w:rFonts w:ascii="Cambria" w:hAnsi="Cambria"/>
          <w:sz w:val="24"/>
          <w:szCs w:val="24"/>
          <w:lang w:val="en-US"/>
        </w:rPr>
        <w:t>groblja</w:t>
      </w:r>
      <w:proofErr w:type="spellEnd"/>
      <w:r w:rsidR="0039420E" w:rsidRPr="00EF0D28">
        <w:rPr>
          <w:rFonts w:ascii="Cambria" w:hAnsi="Cambria"/>
          <w:sz w:val="24"/>
          <w:szCs w:val="24"/>
          <w:lang w:val="en-US"/>
        </w:rPr>
        <w:t xml:space="preserve"> </w:t>
      </w:r>
    </w:p>
    <w:p w14:paraId="6DAFEE2C" w14:textId="7A52E1E9" w:rsidR="0084489C" w:rsidRPr="00EF0D28" w:rsidRDefault="0084489C" w:rsidP="006F50EC">
      <w:pPr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g)</w:t>
      </w:r>
      <w:r w:rsidR="00524C1C" w:rsidRPr="00EF0D28">
        <w:rPr>
          <w:rFonts w:ascii="Cambria" w:hAnsi="Cambria"/>
          <w:sz w:val="24"/>
          <w:szCs w:val="24"/>
          <w:lang w:val="en-US"/>
        </w:rPr>
        <w:t xml:space="preserve"> </w:t>
      </w:r>
      <w:r w:rsidR="006C0611" w:rsidRPr="00EF0D28">
        <w:rPr>
          <w:rFonts w:ascii="Cambria" w:hAnsi="Cambria"/>
          <w:sz w:val="24"/>
          <w:szCs w:val="24"/>
          <w:lang w:val="en-US"/>
        </w:rPr>
        <w:t>Da</w:t>
      </w:r>
    </w:p>
    <w:p w14:paraId="45A25C22" w14:textId="4C45B2E0" w:rsidR="0084489C" w:rsidRPr="00EF0D28" w:rsidRDefault="0084489C" w:rsidP="006C0611">
      <w:pPr>
        <w:ind w:left="270" w:hanging="270"/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sz w:val="24"/>
          <w:szCs w:val="24"/>
          <w:lang w:val="en-US"/>
        </w:rPr>
        <w:t>h)</w:t>
      </w:r>
      <w:r w:rsidR="006C0611" w:rsidRPr="00EF0D2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predmetnoj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lokaciji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ne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postoji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kanalizaciona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mreža,pa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objekte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treba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riješiti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skladu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sa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Zakonom,odnosno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prdvidjeti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ekološke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objekte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za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tretman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otpadnih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voda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predmetnih</w:t>
      </w:r>
      <w:proofErr w:type="spellEnd"/>
      <w:r w:rsidR="006C0611"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6C0611" w:rsidRPr="00EF0D28">
        <w:rPr>
          <w:rFonts w:ascii="Cambria" w:hAnsi="Cambria"/>
          <w:sz w:val="24"/>
          <w:szCs w:val="24"/>
          <w:lang w:val="en-US"/>
        </w:rPr>
        <w:t>objekata</w:t>
      </w:r>
      <w:proofErr w:type="spellEnd"/>
    </w:p>
    <w:p w14:paraId="2BFD8595" w14:textId="77777777" w:rsidR="00860F2A" w:rsidRPr="00EF0D28" w:rsidRDefault="00860F2A" w:rsidP="00860F2A">
      <w:pPr>
        <w:rPr>
          <w:rFonts w:ascii="Cambria" w:hAnsi="Cambria"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) Parking je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potrebno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pozicionirati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u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okviru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zadatog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obuhvata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. </w:t>
      </w:r>
    </w:p>
    <w:p w14:paraId="37FA7D8C" w14:textId="77777777" w:rsidR="00860F2A" w:rsidRPr="00EF0D28" w:rsidRDefault="00860F2A" w:rsidP="00860F2A">
      <w:pPr>
        <w:ind w:left="270" w:hanging="270"/>
        <w:rPr>
          <w:rFonts w:ascii="Cambria" w:hAnsi="Cambria" w:cs="Arial"/>
          <w:sz w:val="24"/>
          <w:szCs w:val="24"/>
          <w:shd w:val="clear" w:color="auto" w:fill="FFFFFF"/>
        </w:rPr>
      </w:pPr>
      <w:r w:rsidRPr="00EF0D28">
        <w:rPr>
          <w:rFonts w:ascii="Cambria" w:hAnsi="Cambria"/>
          <w:sz w:val="24"/>
          <w:szCs w:val="24"/>
          <w:lang w:val="en-US"/>
        </w:rPr>
        <w:t xml:space="preserve">j)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Uža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lokacija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Beranama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EF0D28">
        <w:rPr>
          <w:rFonts w:ascii="Cambria" w:hAnsi="Cambria"/>
          <w:sz w:val="24"/>
          <w:szCs w:val="24"/>
          <w:lang w:val="en-US"/>
        </w:rPr>
        <w:t>ima</w:t>
      </w:r>
      <w:proofErr w:type="spellEnd"/>
      <w:r w:rsidRPr="00EF0D28">
        <w:rPr>
          <w:rFonts w:ascii="Cambria" w:hAnsi="Cambria"/>
          <w:sz w:val="24"/>
          <w:szCs w:val="24"/>
          <w:lang w:val="en-US"/>
        </w:rPr>
        <w:t xml:space="preserve"> </w:t>
      </w:r>
      <w:r w:rsidRPr="00EF0D28">
        <w:rPr>
          <w:rFonts w:ascii="Cambria" w:hAnsi="Cambria" w:cs="Arial"/>
          <w:sz w:val="24"/>
          <w:szCs w:val="24"/>
          <w:shd w:val="clear" w:color="auto" w:fill="FFFFFF"/>
        </w:rPr>
        <w:t xml:space="preserve">11.073 </w:t>
      </w:r>
      <w:proofErr w:type="spellStart"/>
      <w:r w:rsidRPr="00EF0D28">
        <w:rPr>
          <w:rFonts w:ascii="Cambria" w:hAnsi="Cambria" w:cs="Arial"/>
          <w:sz w:val="24"/>
          <w:szCs w:val="24"/>
          <w:shd w:val="clear" w:color="auto" w:fill="FFFFFF"/>
        </w:rPr>
        <w:t>stanovnika</w:t>
      </w:r>
      <w:proofErr w:type="spellEnd"/>
      <w:r w:rsidRPr="00EF0D28">
        <w:rPr>
          <w:rFonts w:ascii="Cambria" w:hAnsi="Cambria" w:cs="Arial"/>
          <w:sz w:val="24"/>
          <w:szCs w:val="24"/>
          <w:shd w:val="clear" w:color="auto" w:fill="FFFFFF"/>
        </w:rPr>
        <w:t xml:space="preserve">  a </w:t>
      </w:r>
      <w:proofErr w:type="spellStart"/>
      <w:r w:rsidRPr="00EF0D28">
        <w:rPr>
          <w:rFonts w:ascii="Cambria" w:hAnsi="Cambria" w:cs="Arial"/>
          <w:sz w:val="24"/>
          <w:szCs w:val="24"/>
          <w:shd w:val="clear" w:color="auto" w:fill="FFFFFF"/>
        </w:rPr>
        <w:t>opština</w:t>
      </w:r>
      <w:proofErr w:type="spellEnd"/>
      <w:r w:rsidRPr="00EF0D2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EF0D28">
        <w:rPr>
          <w:rFonts w:ascii="Cambria" w:hAnsi="Cambria" w:cs="Arial"/>
          <w:sz w:val="24"/>
          <w:szCs w:val="24"/>
          <w:shd w:val="clear" w:color="auto" w:fill="FFFFFF"/>
        </w:rPr>
        <w:t>ima</w:t>
      </w:r>
      <w:proofErr w:type="spellEnd"/>
      <w:r w:rsidRPr="00EF0D28">
        <w:rPr>
          <w:rFonts w:ascii="Cambria" w:hAnsi="Cambria" w:cs="Arial"/>
          <w:sz w:val="24"/>
          <w:szCs w:val="24"/>
          <w:shd w:val="clear" w:color="auto" w:fill="FFFFFF"/>
        </w:rPr>
        <w:t xml:space="preserve"> 33.970 </w:t>
      </w:r>
      <w:proofErr w:type="spellStart"/>
      <w:r w:rsidRPr="00EF0D28">
        <w:rPr>
          <w:rFonts w:ascii="Cambria" w:hAnsi="Cambria" w:cs="Arial"/>
          <w:sz w:val="24"/>
          <w:szCs w:val="24"/>
          <w:shd w:val="clear" w:color="auto" w:fill="FFFFFF"/>
        </w:rPr>
        <w:t>stanovnika</w:t>
      </w:r>
      <w:proofErr w:type="spellEnd"/>
      <w:r w:rsidRPr="00EF0D28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14:paraId="3F38FA90" w14:textId="77777777" w:rsidR="0084489C" w:rsidRPr="00EF0D28" w:rsidRDefault="0084489C" w:rsidP="006F50EC">
      <w:pPr>
        <w:rPr>
          <w:rFonts w:ascii="Cambria" w:hAnsi="Cambria"/>
          <w:sz w:val="24"/>
          <w:szCs w:val="24"/>
          <w:lang w:val="en-US"/>
        </w:rPr>
      </w:pPr>
    </w:p>
    <w:p w14:paraId="4EBDD840" w14:textId="1254C5A7" w:rsidR="0084489C" w:rsidRPr="00EF0D28" w:rsidRDefault="0084489C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r w:rsidRPr="00EF0D28">
        <w:rPr>
          <w:rFonts w:ascii="Cambria" w:hAnsi="Cambria"/>
          <w:b/>
          <w:bCs/>
          <w:sz w:val="24"/>
          <w:szCs w:val="24"/>
          <w:lang w:val="en-US"/>
        </w:rPr>
        <w:lastRenderedPageBreak/>
        <w:t>11.Pitanje:</w:t>
      </w:r>
    </w:p>
    <w:p w14:paraId="326F90FB" w14:textId="6D6F79A3" w:rsidR="0084489C" w:rsidRPr="00EF0D28" w:rsidRDefault="0084489C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Poštovani,zamolili bi Vas da nam otklonite male nejasnoće u vezi forme predaje konkursnog rada za </w:t>
      </w:r>
      <w:r w:rsidRPr="00EF0D28">
        <w:rPr>
          <w:rFonts w:ascii="Cambria" w:hAnsi="Cambria" w:cs="Calibri"/>
          <w:i/>
          <w:iCs/>
          <w:sz w:val="24"/>
          <w:szCs w:val="24"/>
          <w:lang w:val="sr-Latn-RS" w:eastAsia="en-US"/>
        </w:rPr>
        <w:t>Konkurs za idejno arhitektonsko-urbanističko rješenje objekta – novo gradsko groblje u Beranama</w:t>
      </w:r>
      <w:r w:rsidRPr="00EF0D28">
        <w:rPr>
          <w:rFonts w:ascii="Cambria" w:hAnsi="Cambria" w:cs="Calibri"/>
          <w:sz w:val="24"/>
          <w:szCs w:val="24"/>
          <w:lang w:val="sr-Latn-RS" w:eastAsia="en-US"/>
        </w:rPr>
        <w:t>.</w:t>
      </w:r>
    </w:p>
    <w:p w14:paraId="7D19CE70" w14:textId="77777777" w:rsidR="0084489C" w:rsidRPr="00EF0D28" w:rsidRDefault="0084489C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Naime, primetili smo izvesne nepodudarnosti u dokumetu </w:t>
      </w:r>
      <w:r w:rsidRPr="00EF0D28">
        <w:rPr>
          <w:rFonts w:ascii="Cambria" w:hAnsi="Cambria" w:cs="Calibri"/>
          <w:i/>
          <w:iCs/>
          <w:sz w:val="24"/>
          <w:szCs w:val="24"/>
          <w:lang w:val="sr-Latn-RS" w:eastAsia="en-US"/>
        </w:rPr>
        <w:t>Raspis konkursa.</w:t>
      </w:r>
    </w:p>
    <w:p w14:paraId="6211960C" w14:textId="29760BFF" w:rsidR="0084489C" w:rsidRPr="00EF0D28" w:rsidRDefault="0084489C" w:rsidP="006625B8">
      <w:pPr>
        <w:shd w:val="clear" w:color="auto" w:fill="FFFFFF"/>
        <w:suppressAutoHyphens w:val="0"/>
        <w:overflowPunct/>
        <w:autoSpaceDE/>
        <w:ind w:left="270" w:hanging="270"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a)</w:t>
      </w:r>
      <w:r w:rsidR="00662405">
        <w:rPr>
          <w:rFonts w:ascii="Cambria" w:hAnsi="Cambria" w:cs="Calibri"/>
          <w:sz w:val="24"/>
          <w:szCs w:val="24"/>
          <w:lang w:val="sr-Latn-RS" w:eastAsia="en-US"/>
        </w:rPr>
        <w:t xml:space="preserve"> </w:t>
      </w:r>
      <w:r w:rsidRPr="00EF0D28">
        <w:rPr>
          <w:rFonts w:ascii="Cambria" w:hAnsi="Cambria" w:cs="Calibri"/>
          <w:sz w:val="24"/>
          <w:szCs w:val="24"/>
          <w:lang w:val="sr-Latn-RS" w:eastAsia="en-US"/>
        </w:rPr>
        <w:t>U poglavlju br. 12 - </w:t>
      </w:r>
      <w:r w:rsidRPr="00EF0D28">
        <w:rPr>
          <w:rFonts w:ascii="Cambria" w:hAnsi="Cambria" w:cs="Calibri"/>
          <w:i/>
          <w:iCs/>
          <w:sz w:val="24"/>
          <w:szCs w:val="24"/>
          <w:lang w:val="sr-Latn-RS" w:eastAsia="en-US"/>
        </w:rPr>
        <w:t>Način tehničko-oblikovne obrade konkursnog rada</w:t>
      </w:r>
      <w:r w:rsidRPr="00EF0D28">
        <w:rPr>
          <w:rFonts w:ascii="Cambria" w:hAnsi="Cambria" w:cs="Calibri"/>
          <w:sz w:val="24"/>
          <w:szCs w:val="24"/>
          <w:lang w:val="sr-Latn-RS" w:eastAsia="en-US"/>
        </w:rPr>
        <w:t> navedeno je da se konkursni radovi predaju u digitalnoj formi dostavljenjem maila na navedenu adresu, ali se u delovima ovog poglavlja navodi da se A0 panoi kaširaju na pjeni, kao i da se A3 sveska predaje u pet primeraka sa CD-ovima pričvršćenim za korice iste, što podrazumeva i analognu predaju konkursnog projekta.</w:t>
      </w:r>
    </w:p>
    <w:p w14:paraId="57B631D6" w14:textId="30B6FACC" w:rsidR="0084489C" w:rsidRPr="00EF0D28" w:rsidRDefault="0084489C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b)</w:t>
      </w:r>
      <w:r w:rsidR="00662405">
        <w:rPr>
          <w:rFonts w:ascii="Cambria" w:hAnsi="Cambria" w:cs="Calibri"/>
          <w:sz w:val="24"/>
          <w:szCs w:val="24"/>
          <w:lang w:val="sr-Latn-RS" w:eastAsia="en-US"/>
        </w:rPr>
        <w:t xml:space="preserve"> </w:t>
      </w:r>
      <w:r w:rsidRPr="00EF0D28">
        <w:rPr>
          <w:rFonts w:ascii="Cambria" w:hAnsi="Cambria" w:cs="Calibri"/>
          <w:sz w:val="24"/>
          <w:szCs w:val="24"/>
          <w:lang w:val="sr-Latn-RS" w:eastAsia="en-US"/>
        </w:rPr>
        <w:t>Takođe, postoji još jedna stavka koja nije usklađena u </w:t>
      </w:r>
      <w:r w:rsidRPr="00EF0D28">
        <w:rPr>
          <w:rFonts w:ascii="Cambria" w:hAnsi="Cambria" w:cs="Calibri"/>
          <w:i/>
          <w:iCs/>
          <w:sz w:val="24"/>
          <w:szCs w:val="24"/>
          <w:lang w:val="sr-Latn-RS" w:eastAsia="en-US"/>
        </w:rPr>
        <w:t>Raspisu</w:t>
      </w:r>
      <w:r w:rsidRPr="00EF0D28">
        <w:rPr>
          <w:rFonts w:ascii="Cambria" w:hAnsi="Cambria" w:cs="Calibri"/>
          <w:sz w:val="24"/>
          <w:szCs w:val="24"/>
          <w:lang w:val="sr-Latn-RS" w:eastAsia="en-US"/>
        </w:rPr>
        <w:t>, a vezana je za šifru rada.</w:t>
      </w:r>
    </w:p>
    <w:p w14:paraId="03A2B2AA" w14:textId="77777777" w:rsidR="0084489C" w:rsidRPr="00EF0D28" w:rsidRDefault="0084489C" w:rsidP="006625B8">
      <w:pPr>
        <w:shd w:val="clear" w:color="auto" w:fill="FFFFFF"/>
        <w:suppressAutoHyphens w:val="0"/>
        <w:overflowPunct/>
        <w:autoSpaceDE/>
        <w:ind w:left="270"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U poglavlju 12.1 navedeno je da se šifra rada sastoji od 6 znakova od kojih su tri arapska broja i tri velika latinična slova, dok je u poglavlju 12.3, na strani br.8 u Podacima o autoru navedeno da je šifra rada petocifreni broj.</w:t>
      </w:r>
    </w:p>
    <w:p w14:paraId="13ACE805" w14:textId="33D83B04" w:rsidR="0084489C" w:rsidRPr="00EF0D28" w:rsidRDefault="00E161D1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en-U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c)</w:t>
      </w:r>
      <w:r w:rsidR="0084489C" w:rsidRPr="00EF0D28">
        <w:rPr>
          <w:rFonts w:ascii="Cambria" w:hAnsi="Cambria" w:cs="Calibri"/>
          <w:sz w:val="24"/>
          <w:szCs w:val="24"/>
          <w:lang w:val="sr-Latn-RS" w:eastAsia="en-US"/>
        </w:rPr>
        <w:t>Zamolili bi Vas da nam odgovorite da li se projekat predaje isključivo u digitalnoj formi?</w:t>
      </w:r>
    </w:p>
    <w:p w14:paraId="6B4DCD7F" w14:textId="4A28D704" w:rsidR="0084489C" w:rsidRPr="00EF0D28" w:rsidRDefault="00E161D1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sr-Latn-RS" w:eastAsia="en-US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d)</w:t>
      </w:r>
      <w:r w:rsidR="0084489C" w:rsidRPr="00EF0D28">
        <w:rPr>
          <w:rFonts w:ascii="Cambria" w:hAnsi="Cambria" w:cs="Calibri"/>
          <w:sz w:val="24"/>
          <w:szCs w:val="24"/>
          <w:lang w:val="sr-Latn-RS" w:eastAsia="en-US"/>
        </w:rPr>
        <w:t>Da li se šifra rada sastoji tri arapska broja i tri velika latinična slova ili od petocifrenog broja?</w:t>
      </w:r>
    </w:p>
    <w:p w14:paraId="361B18F7" w14:textId="77777777" w:rsidR="00E161D1" w:rsidRPr="00EF0D28" w:rsidRDefault="00E161D1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sr-Latn-RS" w:eastAsia="en-US"/>
        </w:rPr>
      </w:pPr>
    </w:p>
    <w:p w14:paraId="44F80BA3" w14:textId="53E1634A" w:rsidR="00E161D1" w:rsidRPr="00EF0D28" w:rsidRDefault="00E161D1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b/>
          <w:bCs/>
          <w:sz w:val="24"/>
          <w:szCs w:val="24"/>
          <w:lang w:val="sr-Latn-RS" w:eastAsia="en-US"/>
        </w:rPr>
      </w:pPr>
      <w:r w:rsidRPr="00EF0D28">
        <w:rPr>
          <w:rFonts w:ascii="Cambria" w:hAnsi="Cambria" w:cs="Calibri"/>
          <w:b/>
          <w:bCs/>
          <w:sz w:val="24"/>
          <w:szCs w:val="24"/>
          <w:lang w:val="sr-Latn-RS" w:eastAsia="en-US"/>
        </w:rPr>
        <w:t>Odgovor:</w:t>
      </w:r>
    </w:p>
    <w:p w14:paraId="0DA7245E" w14:textId="77777777" w:rsidR="00860F2A" w:rsidRPr="00EF0D28" w:rsidRDefault="00E161D1" w:rsidP="00860F2A">
      <w:pPr>
        <w:ind w:left="270" w:hanging="270"/>
        <w:rPr>
          <w:rFonts w:ascii="Cambria" w:hAnsi="Cambria"/>
          <w:sz w:val="24"/>
          <w:szCs w:val="24"/>
        </w:rPr>
      </w:pPr>
      <w:r w:rsidRPr="00EF0D28">
        <w:rPr>
          <w:rFonts w:ascii="Cambria" w:hAnsi="Cambria" w:cs="Calibri"/>
          <w:sz w:val="24"/>
          <w:szCs w:val="24"/>
          <w:lang w:val="sr-Latn-RS" w:eastAsia="en-US"/>
        </w:rPr>
        <w:t>a)</w:t>
      </w:r>
      <w:r w:rsidR="00F314C5" w:rsidRPr="00EF0D28">
        <w:rPr>
          <w:rFonts w:ascii="Cambria" w:hAnsi="Cambria" w:cs="Calibri"/>
          <w:sz w:val="24"/>
          <w:szCs w:val="24"/>
          <w:lang w:val="sr-Latn-RS" w:eastAsia="en-US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Konkursni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rad se </w:t>
      </w:r>
      <w:proofErr w:type="spellStart"/>
      <w:r w:rsidR="00860F2A" w:rsidRPr="00EF0D28">
        <w:rPr>
          <w:rFonts w:ascii="Cambria" w:hAnsi="Cambria"/>
          <w:sz w:val="24"/>
          <w:szCs w:val="24"/>
        </w:rPr>
        <w:t>dostavlja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u </w:t>
      </w:r>
      <w:proofErr w:type="spellStart"/>
      <w:r w:rsidR="00860F2A" w:rsidRPr="00EF0D28">
        <w:rPr>
          <w:rFonts w:ascii="Cambria" w:hAnsi="Cambria"/>
          <w:sz w:val="24"/>
          <w:szCs w:val="24"/>
        </w:rPr>
        <w:t>digitalnom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obliku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putem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e-mail-a </w:t>
      </w:r>
      <w:proofErr w:type="spellStart"/>
      <w:r w:rsidR="00860F2A" w:rsidRPr="00EF0D28">
        <w:rPr>
          <w:rFonts w:ascii="Cambria" w:hAnsi="Cambria"/>
          <w:sz w:val="24"/>
          <w:szCs w:val="24"/>
        </w:rPr>
        <w:t>na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adresu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arhitekta@berane.co.me </w:t>
      </w:r>
      <w:proofErr w:type="spellStart"/>
      <w:r w:rsidR="00860F2A" w:rsidRPr="00EF0D28">
        <w:rPr>
          <w:rFonts w:ascii="Cambria" w:hAnsi="Cambria"/>
          <w:sz w:val="24"/>
          <w:szCs w:val="24"/>
        </w:rPr>
        <w:t>ili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u </w:t>
      </w:r>
      <w:proofErr w:type="spellStart"/>
      <w:r w:rsidR="00860F2A" w:rsidRPr="00EF0D28">
        <w:rPr>
          <w:rFonts w:ascii="Cambria" w:hAnsi="Cambria"/>
          <w:sz w:val="24"/>
          <w:szCs w:val="24"/>
        </w:rPr>
        <w:t>štampanoj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formi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putem</w:t>
      </w:r>
      <w:proofErr w:type="spellEnd"/>
      <w:r w:rsidR="00860F2A" w:rsidRPr="00EF0D28">
        <w:rPr>
          <w:rFonts w:ascii="Cambria" w:hAnsi="Cambria"/>
          <w:sz w:val="24"/>
          <w:szCs w:val="24"/>
        </w:rPr>
        <w:t xml:space="preserve"> </w:t>
      </w:r>
      <w:proofErr w:type="spellStart"/>
      <w:r w:rsidR="00860F2A" w:rsidRPr="00EF0D28">
        <w:rPr>
          <w:rFonts w:ascii="Cambria" w:hAnsi="Cambria"/>
          <w:sz w:val="24"/>
          <w:szCs w:val="24"/>
        </w:rPr>
        <w:t>pošte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>na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>adresu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: </w:t>
      </w:r>
      <w:proofErr w:type="spellStart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>Opština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>Berane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, IV </w:t>
      </w:r>
      <w:proofErr w:type="spellStart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>Crnogorske</w:t>
      </w:r>
      <w:proofErr w:type="spellEnd"/>
      <w:r w:rsidR="00860F2A" w:rsidRPr="00EF0D28">
        <w:rPr>
          <w:rStyle w:val="Hyperlink"/>
          <w:rFonts w:ascii="Cambria" w:hAnsi="Cambria"/>
          <w:color w:val="auto"/>
          <w:sz w:val="24"/>
          <w:szCs w:val="24"/>
        </w:rPr>
        <w:t xml:space="preserve"> brigade 1</w:t>
      </w:r>
      <w:r w:rsidR="00860F2A" w:rsidRPr="00EF0D28">
        <w:rPr>
          <w:rFonts w:ascii="Cambria" w:hAnsi="Cambria"/>
          <w:sz w:val="24"/>
          <w:szCs w:val="24"/>
        </w:rPr>
        <w:t xml:space="preserve">. </w:t>
      </w:r>
    </w:p>
    <w:p w14:paraId="124603F1" w14:textId="38F9A244" w:rsidR="005F7678" w:rsidRPr="00EF0D28" w:rsidRDefault="00860F2A" w:rsidP="0084489C">
      <w:pPr>
        <w:pStyle w:val="ListParagraph"/>
        <w:numPr>
          <w:ilvl w:val="0"/>
          <w:numId w:val="5"/>
        </w:numPr>
        <w:shd w:val="clear" w:color="auto" w:fill="FFFFFF"/>
        <w:ind w:left="270" w:hanging="270"/>
        <w:jc w:val="both"/>
        <w:rPr>
          <w:rFonts w:ascii="Cambria" w:hAnsi="Cambria" w:cs="Calibri"/>
          <w:sz w:val="24"/>
          <w:szCs w:val="24"/>
          <w:lang w:val="sr-Latn-RS"/>
        </w:rPr>
      </w:pPr>
      <w:r w:rsidRPr="00EF0D28">
        <w:rPr>
          <w:rFonts w:ascii="Cambria" w:hAnsi="Cambria" w:cs="Calibri"/>
          <w:sz w:val="24"/>
          <w:szCs w:val="24"/>
          <w:lang w:val="sr-Latn-RS"/>
        </w:rPr>
        <w:t>Šifra rada je petocifren broj.</w:t>
      </w:r>
      <w:r w:rsidRPr="00EF0D28">
        <w:rPr>
          <w:rFonts w:ascii="Cambria" w:hAnsi="Cambria"/>
          <w:sz w:val="24"/>
          <w:szCs w:val="24"/>
        </w:rPr>
        <w:t xml:space="preserve"> </w:t>
      </w:r>
      <w:hyperlink r:id="rId15" w:history="1">
        <w:r w:rsidRPr="00EF0D2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U</w:t>
        </w:r>
      </w:hyperlink>
      <w:r w:rsidRPr="00EF0D28">
        <w:rPr>
          <w:rFonts w:ascii="Cambria" w:hAnsi="Cambria"/>
          <w:sz w:val="24"/>
          <w:szCs w:val="24"/>
        </w:rPr>
        <w:t xml:space="preserve"> </w:t>
      </w:r>
      <w:r w:rsidRPr="00EF0D28">
        <w:rPr>
          <w:rFonts w:ascii="Cambria" w:hAnsi="Cambria" w:cs="Cambria"/>
          <w:sz w:val="24"/>
          <w:szCs w:val="24"/>
          <w14:ligatures w14:val="standardContextual"/>
        </w:rPr>
        <w:t xml:space="preserve"> </w:t>
      </w:r>
      <w:proofErr w:type="spellStart"/>
      <w:r w:rsidRPr="00EF0D28">
        <w:rPr>
          <w:rFonts w:ascii="Cambria" w:hAnsi="Cambria" w:cs="Cambria"/>
          <w:sz w:val="24"/>
          <w:szCs w:val="24"/>
          <w14:ligatures w14:val="standardContextual"/>
        </w:rPr>
        <w:t>pitanju</w:t>
      </w:r>
      <w:proofErr w:type="spellEnd"/>
      <w:r w:rsidRPr="00EF0D28">
        <w:rPr>
          <w:rFonts w:ascii="Cambria" w:hAnsi="Cambria" w:cs="Cambria"/>
          <w:sz w:val="24"/>
          <w:szCs w:val="24"/>
          <w14:ligatures w14:val="standardContextual"/>
        </w:rPr>
        <w:t xml:space="preserve"> je </w:t>
      </w:r>
      <w:proofErr w:type="spellStart"/>
      <w:r w:rsidRPr="00EF0D28">
        <w:rPr>
          <w:rFonts w:ascii="Cambria" w:hAnsi="Cambria" w:cs="Cambria"/>
          <w:sz w:val="24"/>
          <w:szCs w:val="24"/>
          <w14:ligatures w14:val="standardContextual"/>
        </w:rPr>
        <w:t>tehnička</w:t>
      </w:r>
      <w:proofErr w:type="spellEnd"/>
      <w:r w:rsidRPr="00EF0D28">
        <w:rPr>
          <w:rFonts w:ascii="Cambria" w:hAnsi="Cambria" w:cs="Cambria"/>
          <w:sz w:val="24"/>
          <w:szCs w:val="24"/>
          <w14:ligatures w14:val="standardContextual"/>
        </w:rPr>
        <w:t xml:space="preserve"> </w:t>
      </w:r>
      <w:proofErr w:type="spellStart"/>
      <w:r w:rsidRPr="00EF0D28">
        <w:rPr>
          <w:rFonts w:ascii="Cambria" w:hAnsi="Cambria" w:cs="Cambria"/>
          <w:sz w:val="24"/>
          <w:szCs w:val="24"/>
          <w14:ligatures w14:val="standardContextual"/>
        </w:rPr>
        <w:t>greška</w:t>
      </w:r>
      <w:proofErr w:type="spellEnd"/>
      <w:r w:rsidRPr="00EF0D28">
        <w:rPr>
          <w:rFonts w:ascii="Cambria" w:hAnsi="Cambria" w:cs="Cambria"/>
          <w:sz w:val="24"/>
          <w:szCs w:val="24"/>
          <w14:ligatures w14:val="standardContextual"/>
        </w:rPr>
        <w:t xml:space="preserve"> u </w:t>
      </w:r>
      <w:proofErr w:type="spellStart"/>
      <w:r w:rsidRPr="00EF0D28">
        <w:rPr>
          <w:rFonts w:ascii="Cambria" w:hAnsi="Cambria" w:cs="Cambria"/>
          <w:sz w:val="24"/>
          <w:szCs w:val="24"/>
          <w14:ligatures w14:val="standardContextual"/>
        </w:rPr>
        <w:t>tački</w:t>
      </w:r>
      <w:proofErr w:type="spellEnd"/>
      <w:r w:rsidRPr="00EF0D28">
        <w:rPr>
          <w:rFonts w:ascii="Cambria" w:hAnsi="Cambria" w:cs="Cambria"/>
          <w:sz w:val="24"/>
          <w:szCs w:val="24"/>
          <w14:ligatures w14:val="standardContextual"/>
        </w:rPr>
        <w:t xml:space="preserve"> 12. </w:t>
      </w:r>
    </w:p>
    <w:p w14:paraId="00616807" w14:textId="518A952F" w:rsidR="00E161D1" w:rsidRPr="00EF0D28" w:rsidRDefault="00E161D1" w:rsidP="0084489C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Cambria" w:hAnsi="Cambria" w:cs="Calibri"/>
          <w:sz w:val="24"/>
          <w:szCs w:val="24"/>
          <w:lang w:val="sr-Latn-RS" w:eastAsia="en-US"/>
        </w:rPr>
      </w:pPr>
      <w:r w:rsidRPr="00EF0D28">
        <w:rPr>
          <w:rFonts w:ascii="Cambria" w:hAnsi="Cambria" w:cs="Calibri"/>
          <w:b/>
          <w:bCs/>
          <w:sz w:val="24"/>
          <w:szCs w:val="24"/>
          <w:lang w:val="sr-Latn-RS" w:eastAsia="en-US"/>
        </w:rPr>
        <w:t>12.Pitanje</w:t>
      </w:r>
    </w:p>
    <w:p w14:paraId="666472FC" w14:textId="1E81959A" w:rsidR="00E21C7D" w:rsidRPr="00EF0D28" w:rsidRDefault="001B512B" w:rsidP="006624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Ja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Aybüke,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želim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da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učestvujem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arhitektonskom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koji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organizujete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Da li se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plaćaju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određene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naknade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učešće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2B6B4F9D" w14:textId="3E949D54" w:rsidR="00912C93" w:rsidRPr="00EF0D28" w:rsidRDefault="00912C93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tLeast"/>
        <w:textAlignment w:val="auto"/>
        <w:rPr>
          <w:rFonts w:ascii="Cambria" w:hAnsi="Cambria" w:cs="Courier New"/>
          <w:b/>
          <w:bCs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b/>
          <w:bCs/>
          <w:sz w:val="24"/>
          <w:szCs w:val="24"/>
          <w:lang w:val="en-US" w:eastAsia="en-US"/>
        </w:rPr>
        <w:t>Odgovor</w:t>
      </w:r>
      <w:proofErr w:type="spellEnd"/>
      <w:r w:rsidRPr="00EF0D28">
        <w:rPr>
          <w:rFonts w:ascii="Cambria" w:hAnsi="Cambria" w:cs="Courier New"/>
          <w:b/>
          <w:bCs/>
          <w:sz w:val="24"/>
          <w:szCs w:val="24"/>
          <w:lang w:val="en-US" w:eastAsia="en-US"/>
        </w:rPr>
        <w:t>:</w:t>
      </w:r>
    </w:p>
    <w:p w14:paraId="4172B7D1" w14:textId="77777777" w:rsidR="00860F2A" w:rsidRPr="00EF0D28" w:rsidRDefault="00860F2A" w:rsidP="00860F2A">
      <w:pPr>
        <w:rPr>
          <w:rFonts w:ascii="Cambria" w:hAnsi="Cambria" w:cs="Courier New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Učešće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konkursu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je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besplatno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nije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potrebna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registracija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.</w:t>
      </w:r>
    </w:p>
    <w:p w14:paraId="31DF66B4" w14:textId="77777777" w:rsidR="0084489C" w:rsidRPr="00EF0D28" w:rsidRDefault="0084489C" w:rsidP="006F50EC">
      <w:pPr>
        <w:rPr>
          <w:rFonts w:ascii="Cambria" w:hAnsi="Cambria"/>
          <w:sz w:val="24"/>
          <w:szCs w:val="24"/>
          <w:lang w:val="en-US"/>
        </w:rPr>
      </w:pPr>
    </w:p>
    <w:p w14:paraId="6C2A1923" w14:textId="6C54ED70" w:rsidR="0084489C" w:rsidRPr="00EF0D28" w:rsidRDefault="00E161D1" w:rsidP="006F50EC">
      <w:pPr>
        <w:rPr>
          <w:rFonts w:ascii="Cambria" w:hAnsi="Cambria"/>
          <w:sz w:val="24"/>
          <w:szCs w:val="24"/>
          <w:lang w:val="en-US"/>
        </w:rPr>
      </w:pPr>
      <w:r w:rsidRPr="00EF0D28">
        <w:rPr>
          <w:rFonts w:ascii="Cambria" w:hAnsi="Cambria"/>
          <w:b/>
          <w:bCs/>
          <w:sz w:val="24"/>
          <w:szCs w:val="24"/>
          <w:lang w:val="en-US"/>
        </w:rPr>
        <w:t>13.Pitanje</w:t>
      </w:r>
    </w:p>
    <w:p w14:paraId="4D309FF0" w14:textId="77777777" w:rsidR="001B512B" w:rsidRPr="00EF0D28" w:rsidRDefault="001B512B" w:rsidP="001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textAlignment w:val="auto"/>
        <w:rPr>
          <w:rFonts w:ascii="Cambria" w:hAnsi="Cambria" w:cs="Courier New"/>
          <w:sz w:val="24"/>
          <w:szCs w:val="24"/>
          <w:lang w:val="en-US" w:eastAsia="en-US"/>
        </w:rPr>
      </w:pP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Zdravo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Sonja,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diplomirani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arhitekta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iz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Australije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,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zainteresovan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za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projektovanje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beranskog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groblja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koji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trenutno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objavljuje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Opština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Berane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Pišem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Vam u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vezi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sa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procesom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dobijanja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šifre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rada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koja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se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traži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prilikom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predaje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konkursnih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radova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. Da li mi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možete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 xml:space="preserve"> </w:t>
      </w:r>
      <w:proofErr w:type="spellStart"/>
      <w:r w:rsidRPr="00EF0D28">
        <w:rPr>
          <w:rFonts w:ascii="Cambria" w:hAnsi="Cambria" w:cs="Courier New"/>
          <w:sz w:val="24"/>
          <w:szCs w:val="24"/>
          <w:lang w:val="en-US" w:eastAsia="en-US"/>
        </w:rPr>
        <w:t>pomoći</w:t>
      </w:r>
      <w:proofErr w:type="spellEnd"/>
      <w:r w:rsidRPr="00EF0D28">
        <w:rPr>
          <w:rFonts w:ascii="Cambria" w:hAnsi="Cambria" w:cs="Courier New"/>
          <w:sz w:val="24"/>
          <w:szCs w:val="24"/>
          <w:lang w:val="en-US" w:eastAsia="en-US"/>
        </w:rPr>
        <w:t>?</w:t>
      </w:r>
    </w:p>
    <w:p w14:paraId="4FE41715" w14:textId="77777777" w:rsidR="00E21C7D" w:rsidRPr="00EF0D28" w:rsidRDefault="00E21C7D" w:rsidP="00E21C7D">
      <w:pPr>
        <w:rPr>
          <w:rFonts w:ascii="Cambria" w:hAnsi="Cambria"/>
          <w:sz w:val="24"/>
          <w:szCs w:val="24"/>
          <w:lang w:val="en-US"/>
        </w:rPr>
      </w:pPr>
    </w:p>
    <w:p w14:paraId="76229B0F" w14:textId="53F0C08F" w:rsidR="00895603" w:rsidRPr="00EF0D28" w:rsidRDefault="00E161D1" w:rsidP="006F50EC">
      <w:pPr>
        <w:rPr>
          <w:rFonts w:ascii="Cambria" w:hAnsi="Cambria"/>
          <w:b/>
          <w:bCs/>
          <w:sz w:val="24"/>
          <w:szCs w:val="24"/>
          <w:lang w:val="en-US"/>
        </w:rPr>
      </w:pPr>
      <w:proofErr w:type="spellStart"/>
      <w:r w:rsidRPr="00EF0D28">
        <w:rPr>
          <w:rFonts w:ascii="Cambria" w:hAnsi="Cambria"/>
          <w:b/>
          <w:bCs/>
          <w:sz w:val="24"/>
          <w:szCs w:val="24"/>
          <w:lang w:val="en-US"/>
        </w:rPr>
        <w:t>Odgovor</w:t>
      </w:r>
      <w:proofErr w:type="spellEnd"/>
      <w:r w:rsidRPr="00EF0D28">
        <w:rPr>
          <w:rFonts w:ascii="Cambria" w:hAnsi="Cambria"/>
          <w:b/>
          <w:bCs/>
          <w:sz w:val="24"/>
          <w:szCs w:val="24"/>
          <w:lang w:val="en-US"/>
        </w:rPr>
        <w:t>:</w:t>
      </w:r>
    </w:p>
    <w:p w14:paraId="27F0AC60" w14:textId="77777777" w:rsidR="005F7678" w:rsidRPr="00EF0D28" w:rsidRDefault="005F7678" w:rsidP="005F7678">
      <w:pPr>
        <w:pStyle w:val="Default"/>
        <w:rPr>
          <w:rFonts w:ascii="Cambria" w:hAnsi="Cambria"/>
          <w:color w:val="auto"/>
        </w:rPr>
      </w:pPr>
      <w:proofErr w:type="spellStart"/>
      <w:r w:rsidRPr="00EF0D28">
        <w:rPr>
          <w:rFonts w:ascii="Cambria" w:hAnsi="Cambria"/>
          <w:color w:val="auto"/>
        </w:rPr>
        <w:t>Učesnici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konkursa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sami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određuju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šifru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rada</w:t>
      </w:r>
      <w:proofErr w:type="spellEnd"/>
      <w:r w:rsidRPr="00EF0D28">
        <w:rPr>
          <w:rFonts w:ascii="Cambria" w:hAnsi="Cambria"/>
          <w:color w:val="auto"/>
        </w:rPr>
        <w:t xml:space="preserve"> </w:t>
      </w:r>
      <w:proofErr w:type="spellStart"/>
      <w:r w:rsidRPr="00EF0D28">
        <w:rPr>
          <w:rFonts w:ascii="Cambria" w:hAnsi="Cambria"/>
          <w:color w:val="auto"/>
        </w:rPr>
        <w:t>koja</w:t>
      </w:r>
      <w:proofErr w:type="spellEnd"/>
      <w:r w:rsidRPr="00EF0D28">
        <w:rPr>
          <w:rFonts w:ascii="Cambria" w:hAnsi="Cambria"/>
          <w:color w:val="auto"/>
        </w:rPr>
        <w:t xml:space="preserve"> mora </w:t>
      </w:r>
      <w:proofErr w:type="spellStart"/>
      <w:r w:rsidRPr="00EF0D28">
        <w:rPr>
          <w:rFonts w:ascii="Cambria" w:hAnsi="Cambria"/>
          <w:color w:val="auto"/>
        </w:rPr>
        <w:t>imati</w:t>
      </w:r>
      <w:proofErr w:type="spellEnd"/>
      <w:r w:rsidRPr="00EF0D28">
        <w:rPr>
          <w:rFonts w:ascii="Cambria" w:hAnsi="Cambria"/>
          <w:color w:val="auto"/>
        </w:rPr>
        <w:t xml:space="preserve"> 5 </w:t>
      </w:r>
      <w:proofErr w:type="spellStart"/>
      <w:r w:rsidRPr="00EF0D28">
        <w:rPr>
          <w:rFonts w:ascii="Cambria" w:hAnsi="Cambria"/>
          <w:color w:val="auto"/>
        </w:rPr>
        <w:t>cifara</w:t>
      </w:r>
      <w:proofErr w:type="spellEnd"/>
      <w:r w:rsidRPr="00EF0D28">
        <w:rPr>
          <w:rFonts w:ascii="Cambria" w:hAnsi="Cambria"/>
          <w:color w:val="auto"/>
        </w:rPr>
        <w:t xml:space="preserve">. </w:t>
      </w:r>
    </w:p>
    <w:p w14:paraId="6A34DF7B" w14:textId="77777777" w:rsidR="00BD1A8F" w:rsidRPr="00EF0D28" w:rsidRDefault="00BD1A8F" w:rsidP="006F50EC">
      <w:pPr>
        <w:rPr>
          <w:rFonts w:ascii="Cambria" w:hAnsi="Cambria"/>
          <w:sz w:val="24"/>
          <w:szCs w:val="24"/>
          <w:lang w:val="en-US"/>
        </w:rPr>
      </w:pPr>
    </w:p>
    <w:p w14:paraId="4DA7511B" w14:textId="77777777" w:rsidR="006F50EC" w:rsidRPr="00EF0D28" w:rsidRDefault="006F50EC" w:rsidP="006F50EC">
      <w:pPr>
        <w:jc w:val="both"/>
        <w:rPr>
          <w:rFonts w:ascii="Cambria" w:hAnsi="Cambria"/>
          <w:b/>
          <w:sz w:val="24"/>
          <w:szCs w:val="24"/>
        </w:rPr>
      </w:pPr>
    </w:p>
    <w:p w14:paraId="32AF1E60" w14:textId="77777777" w:rsidR="000F568C" w:rsidRPr="00EF0D28" w:rsidRDefault="000F568C">
      <w:pPr>
        <w:rPr>
          <w:rFonts w:ascii="Cambria" w:hAnsi="Cambria"/>
          <w:sz w:val="24"/>
          <w:szCs w:val="24"/>
        </w:rPr>
      </w:pPr>
    </w:p>
    <w:sectPr w:rsidR="000F568C" w:rsidRPr="00EF0D28" w:rsidSect="00416BDB">
      <w:footerReference w:type="default" r:id="rId16"/>
      <w:pgSz w:w="12240" w:h="15840"/>
      <w:pgMar w:top="720" w:right="630" w:bottom="5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7604" w14:textId="77777777" w:rsidR="00AE5F24" w:rsidRDefault="00AE5F24" w:rsidP="00AE5F24">
      <w:r>
        <w:separator/>
      </w:r>
    </w:p>
  </w:endnote>
  <w:endnote w:type="continuationSeparator" w:id="0">
    <w:p w14:paraId="6B1AC690" w14:textId="77777777" w:rsidR="00AE5F24" w:rsidRDefault="00AE5F24" w:rsidP="00A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-174500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BC4CB" w14:textId="3C2EB8E7" w:rsidR="00AE5F24" w:rsidRPr="004672BF" w:rsidRDefault="00AE5F24">
        <w:pPr>
          <w:pStyle w:val="Footer"/>
          <w:jc w:val="right"/>
          <w:rPr>
            <w:rFonts w:ascii="Cambria" w:hAnsi="Cambria"/>
            <w:sz w:val="22"/>
            <w:szCs w:val="22"/>
          </w:rPr>
        </w:pPr>
        <w:r w:rsidRPr="004672BF">
          <w:rPr>
            <w:rFonts w:ascii="Cambria" w:hAnsi="Cambria"/>
            <w:sz w:val="22"/>
            <w:szCs w:val="22"/>
          </w:rPr>
          <w:fldChar w:fldCharType="begin"/>
        </w:r>
        <w:r w:rsidRPr="004672BF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4672BF">
          <w:rPr>
            <w:rFonts w:ascii="Cambria" w:hAnsi="Cambria"/>
            <w:sz w:val="22"/>
            <w:szCs w:val="22"/>
          </w:rPr>
          <w:fldChar w:fldCharType="separate"/>
        </w:r>
        <w:r w:rsidRPr="004672BF">
          <w:rPr>
            <w:rFonts w:ascii="Cambria" w:hAnsi="Cambria"/>
            <w:noProof/>
            <w:sz w:val="22"/>
            <w:szCs w:val="22"/>
          </w:rPr>
          <w:t>2</w:t>
        </w:r>
        <w:r w:rsidRPr="004672BF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45163285" w14:textId="77777777" w:rsidR="00AE5F24" w:rsidRDefault="00AE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2F38" w14:textId="77777777" w:rsidR="00AE5F24" w:rsidRDefault="00AE5F24" w:rsidP="00AE5F24">
      <w:r>
        <w:separator/>
      </w:r>
    </w:p>
  </w:footnote>
  <w:footnote w:type="continuationSeparator" w:id="0">
    <w:p w14:paraId="4582C899" w14:textId="77777777" w:rsidR="00AE5F24" w:rsidRDefault="00AE5F24" w:rsidP="00AE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33E"/>
    <w:multiLevelType w:val="hybridMultilevel"/>
    <w:tmpl w:val="FE48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57"/>
    <w:multiLevelType w:val="hybridMultilevel"/>
    <w:tmpl w:val="49E40F34"/>
    <w:lvl w:ilvl="0" w:tplc="40C2CB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322"/>
    <w:multiLevelType w:val="hybridMultilevel"/>
    <w:tmpl w:val="04904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463AA"/>
    <w:multiLevelType w:val="hybridMultilevel"/>
    <w:tmpl w:val="CE3A0CFE"/>
    <w:lvl w:ilvl="0" w:tplc="C0C6E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65684"/>
    <w:multiLevelType w:val="hybridMultilevel"/>
    <w:tmpl w:val="8B780166"/>
    <w:lvl w:ilvl="0" w:tplc="E646BC8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4B01"/>
    <w:multiLevelType w:val="hybridMultilevel"/>
    <w:tmpl w:val="FD28A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5211">
    <w:abstractNumId w:val="1"/>
  </w:num>
  <w:num w:numId="2" w16cid:durableId="565382594">
    <w:abstractNumId w:val="2"/>
  </w:num>
  <w:num w:numId="3" w16cid:durableId="1657029803">
    <w:abstractNumId w:val="3"/>
  </w:num>
  <w:num w:numId="4" w16cid:durableId="1942033423">
    <w:abstractNumId w:val="5"/>
  </w:num>
  <w:num w:numId="5" w16cid:durableId="1711025809">
    <w:abstractNumId w:val="4"/>
  </w:num>
  <w:num w:numId="6" w16cid:durableId="175574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EC"/>
    <w:rsid w:val="000C1357"/>
    <w:rsid w:val="000F568C"/>
    <w:rsid w:val="00170426"/>
    <w:rsid w:val="00173A2F"/>
    <w:rsid w:val="001922FF"/>
    <w:rsid w:val="001B512B"/>
    <w:rsid w:val="001D4A20"/>
    <w:rsid w:val="001E562C"/>
    <w:rsid w:val="00210896"/>
    <w:rsid w:val="0039420E"/>
    <w:rsid w:val="003A3D39"/>
    <w:rsid w:val="003A522A"/>
    <w:rsid w:val="00416BDB"/>
    <w:rsid w:val="00416C29"/>
    <w:rsid w:val="004672BF"/>
    <w:rsid w:val="00476684"/>
    <w:rsid w:val="004878C6"/>
    <w:rsid w:val="00492F8B"/>
    <w:rsid w:val="004C2E71"/>
    <w:rsid w:val="00505865"/>
    <w:rsid w:val="00524C1C"/>
    <w:rsid w:val="005663E6"/>
    <w:rsid w:val="00595A50"/>
    <w:rsid w:val="005A516A"/>
    <w:rsid w:val="005F7678"/>
    <w:rsid w:val="00662405"/>
    <w:rsid w:val="006625B8"/>
    <w:rsid w:val="00672416"/>
    <w:rsid w:val="00694CB8"/>
    <w:rsid w:val="006C0611"/>
    <w:rsid w:val="006D548F"/>
    <w:rsid w:val="006F50EC"/>
    <w:rsid w:val="006F7846"/>
    <w:rsid w:val="007B6E65"/>
    <w:rsid w:val="007C5FE4"/>
    <w:rsid w:val="007C62E0"/>
    <w:rsid w:val="0084489C"/>
    <w:rsid w:val="00860F2A"/>
    <w:rsid w:val="00895603"/>
    <w:rsid w:val="00895617"/>
    <w:rsid w:val="008E197A"/>
    <w:rsid w:val="00912C93"/>
    <w:rsid w:val="009505B0"/>
    <w:rsid w:val="00951A20"/>
    <w:rsid w:val="00A752D1"/>
    <w:rsid w:val="00A921DE"/>
    <w:rsid w:val="00AE37E9"/>
    <w:rsid w:val="00AE5F24"/>
    <w:rsid w:val="00AF589A"/>
    <w:rsid w:val="00B13A1A"/>
    <w:rsid w:val="00B24A5A"/>
    <w:rsid w:val="00BD1A8F"/>
    <w:rsid w:val="00C65AB8"/>
    <w:rsid w:val="00CD70AB"/>
    <w:rsid w:val="00CE1FB4"/>
    <w:rsid w:val="00CE7301"/>
    <w:rsid w:val="00D655F8"/>
    <w:rsid w:val="00E161D1"/>
    <w:rsid w:val="00E21C7D"/>
    <w:rsid w:val="00EF0D28"/>
    <w:rsid w:val="00EF298E"/>
    <w:rsid w:val="00F314C5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9F992"/>
  <w15:chartTrackingRefBased/>
  <w15:docId w15:val="{FD8776AB-4911-4DC8-8BB3-AB1B911A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EC"/>
    <w:pPr>
      <w:suppressAutoHyphens/>
      <w:overflowPunct w:val="0"/>
      <w:autoSpaceDE w:val="0"/>
      <w:spacing w:after="0" w:line="240" w:lineRule="auto"/>
      <w:textAlignment w:val="baseline"/>
    </w:pPr>
    <w:rPr>
      <w:rFonts w:ascii="Yu Times" w:eastAsia="Times New Roman" w:hAnsi="Yu Times" w:cs="Times New Roman"/>
      <w:kern w:val="0"/>
      <w:sz w:val="28"/>
      <w:szCs w:val="20"/>
      <w:lang w:val="en-GB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1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A2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548F"/>
    <w:rPr>
      <w:color w:val="605E5C"/>
      <w:shd w:val="clear" w:color="auto" w:fill="E1DFDD"/>
    </w:rPr>
  </w:style>
  <w:style w:type="paragraph" w:customStyle="1" w:styleId="Default">
    <w:name w:val="Default"/>
    <w:rsid w:val="005F7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5F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24"/>
    <w:rPr>
      <w:rFonts w:ascii="Yu Times" w:eastAsia="Times New Roman" w:hAnsi="Yu Times" w:cs="Times New Roman"/>
      <w:kern w:val="0"/>
      <w:sz w:val="28"/>
      <w:szCs w:val="20"/>
      <w:lang w:val="en-GB"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24"/>
    <w:rPr>
      <w:rFonts w:ascii="Yu Times" w:eastAsia="Times New Roman" w:hAnsi="Yu Times" w:cs="Times New Roman"/>
      <w:kern w:val="0"/>
      <w:sz w:val="28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a@berane.co.m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rhitekta@berane.co.me.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rhitekta@berane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Vukovic</dc:creator>
  <cp:keywords/>
  <dc:description/>
  <cp:lastModifiedBy>Sonja Vukovic</cp:lastModifiedBy>
  <cp:revision>28</cp:revision>
  <dcterms:created xsi:type="dcterms:W3CDTF">2023-08-06T21:08:00Z</dcterms:created>
  <dcterms:modified xsi:type="dcterms:W3CDTF">2023-08-13T20:43:00Z</dcterms:modified>
</cp:coreProperties>
</file>