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4127" w:rsidRDefault="00964127" w:rsidP="00C643D3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472D6F" w:rsidRDefault="00C643D3" w:rsidP="00C643D3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C643D3">
        <w:rPr>
          <w:rFonts w:ascii="Times New Roman" w:hAnsi="Times New Roman" w:cs="Times New Roman"/>
          <w:sz w:val="32"/>
          <w:szCs w:val="32"/>
          <w:lang w:val="sr-Cyrl-RS"/>
        </w:rPr>
        <w:t xml:space="preserve">Списак  </w:t>
      </w:r>
      <w:r w:rsidR="0027172A">
        <w:rPr>
          <w:rFonts w:ascii="Times New Roman" w:hAnsi="Times New Roman" w:cs="Times New Roman"/>
          <w:sz w:val="32"/>
          <w:szCs w:val="32"/>
          <w:lang w:val="sr-Cyrl-RS"/>
        </w:rPr>
        <w:t xml:space="preserve">функционера и </w:t>
      </w:r>
      <w:r w:rsidR="00A86A4D">
        <w:rPr>
          <w:rFonts w:ascii="Times New Roman" w:hAnsi="Times New Roman" w:cs="Times New Roman"/>
          <w:sz w:val="32"/>
          <w:szCs w:val="32"/>
          <w:lang w:val="sr-Cyrl-RS"/>
        </w:rPr>
        <w:t>лица које бира или именује Скупштина општине Беране</w:t>
      </w:r>
    </w:p>
    <w:p w:rsidR="00C643D3" w:rsidRPr="00C643D3" w:rsidRDefault="00C643D3" w:rsidP="00C643D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7172A" w:rsidRPr="00C165C7" w:rsidRDefault="0027172A" w:rsidP="0027172A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C643D3" w:rsidRPr="00115190" w:rsidRDefault="0027172A" w:rsidP="0027172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115190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Одборници</w:t>
      </w:r>
    </w:p>
    <w:p w:rsidR="0027172A" w:rsidRPr="00C165C7" w:rsidRDefault="0027172A" w:rsidP="0027172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1FE7" w:rsidRPr="00C165C7" w:rsidRDefault="00B71FE7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>Новица</w:t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Обрадовић</w:t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B71FE7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>Мартин</w:t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Кљајић</w:t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B71FE7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>Виолета</w:t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Аковић</w:t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11065A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Александра </w:t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Радојевић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B71FE7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>Милун</w:t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Рмуш</w:t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B71FE7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>Томислав</w:t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Шћекић</w:t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B71FE7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>Вуко</w:t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Трифуновић</w:t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B71FE7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>Вида</w:t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Ивановић</w:t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B71FE7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>Милорад</w:t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Ђукић</w:t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C165C7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Миро 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Цимбаљевић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C165C7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Катарина 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Вукићевић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C165C7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3D3" w:rsidRPr="00C165C7">
        <w:rPr>
          <w:rFonts w:ascii="Times New Roman" w:hAnsi="Times New Roman" w:cs="Times New Roman"/>
          <w:sz w:val="24"/>
          <w:szCs w:val="24"/>
          <w:lang w:val="sr-Cyrl-RS"/>
        </w:rPr>
        <w:t>Милош</w:t>
      </w:r>
      <w:r w:rsidR="00C643D3"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Рмуш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C165C7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>Светозар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Станковић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C165C7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Игор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Бабић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C165C7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Ранко 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Шћекић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C165C7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Маја 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Ђуришић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C165C7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5DE0"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Ивана  </w:t>
      </w:r>
      <w:r w:rsidR="00A95DE0"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Лутовац</w:t>
      </w:r>
      <w:r w:rsidR="001A77A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A77A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A77A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A77A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C165C7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Радивоје 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Ивановић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C165C7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Мило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Пајковић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C165C7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Лидија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Кљајић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C165C7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Миро 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Недић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C165C7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Ирвин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Масличић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C165C7" w:rsidP="00C165C7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Жарко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Раичевић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C165C7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Андријана   </w:t>
      </w:r>
      <w:r w:rsidR="00C643D3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>Вучетић  Обадовић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C165C7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Дејан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Ћорац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C165C7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Бранислав </w:t>
      </w:r>
      <w:r w:rsidR="00C643D3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 Јокић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C165C7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>Тихо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Богавац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C165C7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>Никола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Кораћ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C165C7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>Милосава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Пауновић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C165C7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5DE0"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Марица </w:t>
      </w:r>
      <w:r w:rsidR="00A95DE0"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Јанковић</w:t>
      </w:r>
      <w:r w:rsidR="001A77A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A77A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A77A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A77A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C165C7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Младен 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Стијовић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C165C7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>Милан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Ралевић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C165C7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Видоје 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Рмуш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71FE7" w:rsidRPr="00C165C7" w:rsidRDefault="00C165C7" w:rsidP="0027172A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 xml:space="preserve">Џенета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Међедовић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165C7" w:rsidRPr="00C165C7" w:rsidRDefault="00EC0502" w:rsidP="00C165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>Владан</w:t>
      </w:r>
      <w:r w:rsidR="00B71FE7" w:rsidRPr="00C165C7">
        <w:rPr>
          <w:rFonts w:ascii="Times New Roman" w:hAnsi="Times New Roman" w:cs="Times New Roman"/>
          <w:sz w:val="24"/>
          <w:szCs w:val="24"/>
          <w:lang w:val="sr-Cyrl-RS"/>
        </w:rPr>
        <w:tab/>
        <w:t>Бабовић</w:t>
      </w:r>
    </w:p>
    <w:p w:rsidR="00C165C7" w:rsidRDefault="00C165C7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65C7" w:rsidRDefault="00C165C7" w:rsidP="00EF29E9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36. Вуко  Тодоровић, предсједник Општине</w:t>
      </w:r>
    </w:p>
    <w:p w:rsidR="00C165C7" w:rsidRDefault="00C165C7" w:rsidP="00EF29E9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37. Дамјан  Ћулафић, потпредсједник Општине</w:t>
      </w:r>
    </w:p>
    <w:p w:rsidR="00C165C7" w:rsidRDefault="00C165C7" w:rsidP="00EF29E9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38. Младен  Премовић, потпредсједник Општине</w:t>
      </w:r>
    </w:p>
    <w:p w:rsidR="00115190" w:rsidRDefault="00115190" w:rsidP="00EF29E9">
      <w:pPr>
        <w:pStyle w:val="NoSpacing"/>
        <w:spacing w:line="276" w:lineRule="auto"/>
        <w:ind w:left="28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39. Зоран  Јелић, секретар Скупштине Општине</w:t>
      </w:r>
    </w:p>
    <w:p w:rsidR="00C165C7" w:rsidRDefault="00C165C7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29E9" w:rsidRDefault="00EF29E9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29E9" w:rsidRDefault="00EF29E9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65C7" w:rsidRPr="00115190" w:rsidRDefault="00C165C7" w:rsidP="00C165C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1519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Списак изабрани и именованих лица које именује предсједник Општине</w:t>
      </w:r>
    </w:p>
    <w:p w:rsidR="00C165C7" w:rsidRDefault="00C165C7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65C7" w:rsidRDefault="00115190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40</w:t>
      </w:r>
      <w:r w:rsidR="00C165C7">
        <w:rPr>
          <w:rFonts w:ascii="Times New Roman" w:hAnsi="Times New Roman" w:cs="Times New Roman"/>
          <w:sz w:val="24"/>
          <w:szCs w:val="24"/>
          <w:lang w:val="sr-Cyrl-RS"/>
        </w:rPr>
        <w:t>. Миладин  Тмушић,  Главни администратор</w:t>
      </w:r>
    </w:p>
    <w:p w:rsidR="00C165C7" w:rsidRDefault="00C165C7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15190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 Вуксан  Милошевић, в.д. секретар Секретаријата за стамбено-комуналне послове</w:t>
      </w:r>
    </w:p>
    <w:p w:rsidR="00C165C7" w:rsidRDefault="00C165C7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115190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аобраћај и заштиту животне средине</w:t>
      </w:r>
    </w:p>
    <w:p w:rsidR="00C165C7" w:rsidRDefault="00C165C7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15190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 Милош  Раковић, в.д. секретар Секретариајта за општу управу и друштвене дјелатности</w:t>
      </w:r>
    </w:p>
    <w:p w:rsidR="00C165C7" w:rsidRDefault="00C165C7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15190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 Јанко Стављенић, в.д. директор Управе за наплату локалних јавних прихода</w:t>
      </w:r>
    </w:p>
    <w:p w:rsidR="00115190" w:rsidRDefault="00C165C7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15190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Владимир  Асановић, секретар Секретаријата за спорт, културу, младих и сарадњу </w:t>
      </w:r>
    </w:p>
    <w:p w:rsidR="00C165C7" w:rsidRDefault="00115190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EF29E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F29E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F29E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</w:t>
      </w:r>
      <w:r w:rsidR="00C165C7">
        <w:rPr>
          <w:rFonts w:ascii="Times New Roman" w:hAnsi="Times New Roman" w:cs="Times New Roman"/>
          <w:sz w:val="24"/>
          <w:szCs w:val="24"/>
          <w:lang w:val="sr-Cyrl-RS"/>
        </w:rPr>
        <w:t>са НВО</w:t>
      </w:r>
    </w:p>
    <w:p w:rsidR="00C165C7" w:rsidRDefault="00C165C7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15190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Свето Митровић, в.д. директора Центра за информациони систем </w:t>
      </w:r>
    </w:p>
    <w:p w:rsidR="00C165C7" w:rsidRDefault="00C165C7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15190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4CC1">
        <w:rPr>
          <w:rFonts w:ascii="Times New Roman" w:hAnsi="Times New Roman" w:cs="Times New Roman"/>
          <w:sz w:val="24"/>
          <w:szCs w:val="24"/>
          <w:lang w:val="sr-Cyrl-RS"/>
        </w:rPr>
        <w:t>Маја Ђуришић, в.д. секретарка Секретаријата за привреду, развој и инвестиције</w:t>
      </w:r>
    </w:p>
    <w:p w:rsidR="00424CC1" w:rsidRDefault="00424CC1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15190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Марјан Обадовић, в.д. секретара Секретаријата за планирање и уређење простора</w:t>
      </w:r>
    </w:p>
    <w:p w:rsidR="00424CC1" w:rsidRDefault="00424CC1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15190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Драгана Прашчевић, руководитељка Службе за унутрашњу ревизију</w:t>
      </w:r>
    </w:p>
    <w:p w:rsidR="00424CC1" w:rsidRDefault="00424CC1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15190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 Данко Мартиновић, начелник Службе за заједничке послове</w:t>
      </w:r>
    </w:p>
    <w:p w:rsidR="00424CC1" w:rsidRDefault="00115190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50. Божо Премовић, секретар Секретаријата за пољопривреду, туризам и водопривреду</w:t>
      </w:r>
    </w:p>
    <w:p w:rsidR="00115190" w:rsidRDefault="00115190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51. Ранко  Ђукић, директор Дирекције за имовину и заштиту имовинских права</w:t>
      </w:r>
    </w:p>
    <w:p w:rsidR="00115190" w:rsidRDefault="00115190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52. Дубравка Јованчевић, шефица Кабинета предсједника Општине</w:t>
      </w:r>
    </w:p>
    <w:p w:rsidR="00115190" w:rsidRDefault="00115190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53. Драган  Зечевић, секретар Секретаријата за инспекцијске послове</w:t>
      </w:r>
    </w:p>
    <w:p w:rsidR="00115190" w:rsidRDefault="00115190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54. Милосав Кораћ, в.д. командира Службе заштите и спашавања општине Беране</w:t>
      </w:r>
    </w:p>
    <w:p w:rsidR="00115190" w:rsidRDefault="00115190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55. Соња Вуковић, в.д. Главног градског архитекте</w:t>
      </w:r>
    </w:p>
    <w:p w:rsidR="00115190" w:rsidRDefault="00115190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56. Марко Лалевић, в.д. менаџера Општине Беране</w:t>
      </w:r>
    </w:p>
    <w:p w:rsidR="00115190" w:rsidRDefault="00115190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5190" w:rsidRPr="00EF29E9" w:rsidRDefault="00115190" w:rsidP="00C165C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F29E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Директори ДОО и ЈУ</w:t>
      </w:r>
    </w:p>
    <w:p w:rsidR="00115190" w:rsidRDefault="00115190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5190" w:rsidRDefault="00115190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57. Ђоле  Лутовац, в.д. директора ДОО ''Водовод и канализација''</w:t>
      </w:r>
    </w:p>
    <w:p w:rsidR="00115190" w:rsidRDefault="00115190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58. Милан  Лекић, в.д. директора ДОО ''Комунално''</w:t>
      </w:r>
    </w:p>
    <w:p w:rsidR="00115190" w:rsidRDefault="00115190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59. Миро  Вешовић, директор ДОО ''Агенција за изградњу и развој Беране''</w:t>
      </w:r>
    </w:p>
    <w:p w:rsidR="00115190" w:rsidRDefault="00115190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60. Драган  Киковић, в.д. директора ДОО ''Бенерго''</w:t>
      </w:r>
    </w:p>
    <w:p w:rsidR="00115190" w:rsidRDefault="00115190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61. Дарко  Бубања, директор ДОО ''Спортски центар''</w:t>
      </w:r>
    </w:p>
    <w:p w:rsidR="00115190" w:rsidRDefault="00115190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62. Маринко  Сенић, директор ДОО ''Паркинг сервис''</w:t>
      </w:r>
    </w:p>
    <w:p w:rsidR="00115190" w:rsidRDefault="00115190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63. Милош  Бракочевић, директро ЈУ ''Дневни центар''</w:t>
      </w:r>
    </w:p>
    <w:p w:rsidR="00115190" w:rsidRDefault="00115190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64. Тамара Кењић, в.д. директорице ЈУ ''Центар за културу''</w:t>
      </w:r>
    </w:p>
    <w:p w:rsidR="00115190" w:rsidRDefault="00115190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65. Виолета  Фолић, директорица ЈУ ''Полимски музеј''</w:t>
      </w:r>
    </w:p>
    <w:p w:rsidR="00115190" w:rsidRDefault="00115190" w:rsidP="00C165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65C7" w:rsidRDefault="00C165C7" w:rsidP="00C165C7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B71FE7" w:rsidRPr="00C643D3" w:rsidRDefault="00B71FE7" w:rsidP="00C165C7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5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643D3"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B71FE7" w:rsidRPr="00C643D3" w:rsidRDefault="00B71FE7" w:rsidP="00472D6F">
      <w:pPr>
        <w:pStyle w:val="NoSpacing"/>
        <w:rPr>
          <w:sz w:val="28"/>
          <w:szCs w:val="28"/>
          <w:lang w:val="sr-Cyrl-RS"/>
        </w:rPr>
      </w:pPr>
    </w:p>
    <w:p w:rsidR="00375EBE" w:rsidRPr="00375EBE" w:rsidRDefault="00375EBE" w:rsidP="00375EBE">
      <w:pPr>
        <w:ind w:left="720"/>
        <w:jc w:val="both"/>
        <w:rPr>
          <w:rFonts w:ascii="Times New Roman" w:hAnsi="Times New Roman"/>
          <w:sz w:val="16"/>
          <w:szCs w:val="16"/>
          <w:lang w:val="sr-Cyrl-RS"/>
        </w:rPr>
      </w:pPr>
    </w:p>
    <w:sectPr w:rsidR="00375EBE" w:rsidRPr="00375EBE" w:rsidSect="00115190">
      <w:pgSz w:w="12240" w:h="15840"/>
      <w:pgMar w:top="851" w:right="118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26627"/>
    <w:multiLevelType w:val="hybridMultilevel"/>
    <w:tmpl w:val="022A60A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404B3"/>
    <w:multiLevelType w:val="hybridMultilevel"/>
    <w:tmpl w:val="A3F452D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46975158">
    <w:abstractNumId w:val="1"/>
  </w:num>
  <w:num w:numId="2" w16cid:durableId="1846897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48D"/>
    <w:rsid w:val="00075F01"/>
    <w:rsid w:val="0011065A"/>
    <w:rsid w:val="00115190"/>
    <w:rsid w:val="00146116"/>
    <w:rsid w:val="001A77A7"/>
    <w:rsid w:val="001E646F"/>
    <w:rsid w:val="0024774B"/>
    <w:rsid w:val="00253A8B"/>
    <w:rsid w:val="0027172A"/>
    <w:rsid w:val="002A3572"/>
    <w:rsid w:val="002B4AFC"/>
    <w:rsid w:val="002F1B75"/>
    <w:rsid w:val="00311D10"/>
    <w:rsid w:val="00367E1B"/>
    <w:rsid w:val="00375EBE"/>
    <w:rsid w:val="00424CC1"/>
    <w:rsid w:val="0044766A"/>
    <w:rsid w:val="00472D6F"/>
    <w:rsid w:val="00551060"/>
    <w:rsid w:val="005B702E"/>
    <w:rsid w:val="00606CEA"/>
    <w:rsid w:val="00626B7D"/>
    <w:rsid w:val="00645D34"/>
    <w:rsid w:val="00707B93"/>
    <w:rsid w:val="0073338C"/>
    <w:rsid w:val="00773FC9"/>
    <w:rsid w:val="007B06C9"/>
    <w:rsid w:val="008C6C87"/>
    <w:rsid w:val="009349F8"/>
    <w:rsid w:val="00964127"/>
    <w:rsid w:val="00A567D2"/>
    <w:rsid w:val="00A86A4D"/>
    <w:rsid w:val="00A92965"/>
    <w:rsid w:val="00A95DE0"/>
    <w:rsid w:val="00B353D3"/>
    <w:rsid w:val="00B35957"/>
    <w:rsid w:val="00B65F96"/>
    <w:rsid w:val="00B71FE7"/>
    <w:rsid w:val="00C165C7"/>
    <w:rsid w:val="00C4708F"/>
    <w:rsid w:val="00C643D3"/>
    <w:rsid w:val="00CC25BD"/>
    <w:rsid w:val="00D373F3"/>
    <w:rsid w:val="00D50B86"/>
    <w:rsid w:val="00DE248D"/>
    <w:rsid w:val="00E61519"/>
    <w:rsid w:val="00E96744"/>
    <w:rsid w:val="00EC0502"/>
    <w:rsid w:val="00E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FDEF"/>
  <w15:docId w15:val="{6B84C983-5680-4ED0-8291-67A1115E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F01"/>
    <w:pPr>
      <w:spacing w:after="0" w:line="240" w:lineRule="auto"/>
    </w:pPr>
    <w:rPr>
      <w:rFonts w:ascii="Arial Narrow" w:eastAsia="Times New Roman" w:hAnsi="Arial Narrow" w:cs="Times New Roman"/>
      <w:spacing w:val="1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48D"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rsid w:val="00075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5F01"/>
    <w:rPr>
      <w:rFonts w:ascii="Tahoma" w:eastAsia="Times New Roman" w:hAnsi="Tahoma" w:cs="Tahoma"/>
      <w:spacing w:val="12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korisnik</cp:lastModifiedBy>
  <cp:revision>53</cp:revision>
  <cp:lastPrinted>2022-10-07T09:50:00Z</cp:lastPrinted>
  <dcterms:created xsi:type="dcterms:W3CDTF">2022-04-08T10:26:00Z</dcterms:created>
  <dcterms:modified xsi:type="dcterms:W3CDTF">2023-02-13T06:51:00Z</dcterms:modified>
</cp:coreProperties>
</file>