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53" w:rsidRPr="00C45B86" w:rsidRDefault="00E217AB" w:rsidP="00F351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B86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основу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члана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</w:rPr>
        <w:t xml:space="preserve">27 став 1 тачка 15 и члана 38 став 1 тачка 2 Закона о локалној самоуправи </w:t>
      </w:r>
      <w:r w:rsidR="000F42CF" w:rsidRPr="00C45B86">
        <w:rPr>
          <w:rFonts w:ascii="Times New Roman" w:hAnsi="Times New Roman" w:cs="Times New Roman"/>
          <w:sz w:val="24"/>
          <w:szCs w:val="24"/>
        </w:rPr>
        <w:t>(</w:t>
      </w:r>
      <w:r w:rsidRPr="00C45B86">
        <w:rPr>
          <w:rFonts w:ascii="Times New Roman" w:hAnsi="Times New Roman" w:cs="Times New Roman"/>
          <w:sz w:val="24"/>
          <w:szCs w:val="24"/>
        </w:rPr>
        <w:t>Службени лист Црне Горе –</w:t>
      </w:r>
      <w:r w:rsidR="008C0ED5" w:rsidRPr="00C45B86">
        <w:rPr>
          <w:rFonts w:ascii="Times New Roman" w:hAnsi="Times New Roman" w:cs="Times New Roman"/>
          <w:sz w:val="24"/>
          <w:szCs w:val="24"/>
        </w:rPr>
        <w:t xml:space="preserve"> о</w:t>
      </w:r>
      <w:r w:rsidRPr="00C45B86">
        <w:rPr>
          <w:rFonts w:ascii="Times New Roman" w:hAnsi="Times New Roman" w:cs="Times New Roman"/>
          <w:sz w:val="24"/>
          <w:szCs w:val="24"/>
        </w:rPr>
        <w:t>пштински прописи</w:t>
      </w:r>
      <w:r w:rsidR="000F42CF" w:rsidRPr="00C45B86">
        <w:rPr>
          <w:rFonts w:ascii="Times New Roman" w:hAnsi="Times New Roman" w:cs="Times New Roman"/>
          <w:sz w:val="24"/>
          <w:szCs w:val="24"/>
        </w:rPr>
        <w:t>“</w:t>
      </w:r>
      <w:r w:rsidRPr="00C45B86">
        <w:rPr>
          <w:rFonts w:ascii="Times New Roman" w:hAnsi="Times New Roman" w:cs="Times New Roman"/>
          <w:sz w:val="24"/>
          <w:szCs w:val="24"/>
        </w:rPr>
        <w:t xml:space="preserve"> број </w:t>
      </w:r>
      <w:r w:rsidR="000F42CF" w:rsidRPr="00C45B86">
        <w:rPr>
          <w:rFonts w:ascii="Times New Roman" w:hAnsi="Times New Roman" w:cs="Times New Roman"/>
          <w:sz w:val="24"/>
          <w:szCs w:val="24"/>
        </w:rPr>
        <w:t xml:space="preserve">2/18, </w:t>
      </w:r>
      <w:r w:rsidRPr="00C45B86">
        <w:rPr>
          <w:rFonts w:ascii="Times New Roman" w:hAnsi="Times New Roman" w:cs="Times New Roman"/>
          <w:sz w:val="24"/>
          <w:szCs w:val="24"/>
        </w:rPr>
        <w:t>34/19</w:t>
      </w:r>
      <w:r w:rsidR="000F42CF" w:rsidRPr="00C45B86">
        <w:rPr>
          <w:rFonts w:ascii="Times New Roman" w:hAnsi="Times New Roman" w:cs="Times New Roman"/>
          <w:sz w:val="24"/>
          <w:szCs w:val="24"/>
        </w:rPr>
        <w:t>, 38/20 и 50/22</w:t>
      </w:r>
      <w:r w:rsidRPr="00C45B86">
        <w:rPr>
          <w:rFonts w:ascii="Times New Roman" w:hAnsi="Times New Roman" w:cs="Times New Roman"/>
          <w:sz w:val="24"/>
          <w:szCs w:val="24"/>
        </w:rPr>
        <w:t xml:space="preserve">),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члана 293 став 1 Закона о привредним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друштвима („Сл.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5B86" w:rsidRPr="00C45B86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ист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Црне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Горе“,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бр. 065/20)</w:t>
      </w:r>
      <w:r w:rsidRPr="00C45B86">
        <w:rPr>
          <w:rFonts w:ascii="Times New Roman" w:hAnsi="Times New Roman" w:cs="Times New Roman"/>
          <w:sz w:val="24"/>
          <w:szCs w:val="24"/>
        </w:rPr>
        <w:t xml:space="preserve">, и на основу члана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17 став 1 тач</w:t>
      </w:r>
      <w:r w:rsidR="000F42CF" w:rsidRPr="00C45B86">
        <w:rPr>
          <w:rFonts w:ascii="Times New Roman" w:hAnsi="Times New Roman" w:cs="Times New Roman"/>
          <w:sz w:val="24"/>
          <w:szCs w:val="24"/>
          <w:lang w:val="ru-RU"/>
        </w:rPr>
        <w:t>ка 15 и члана 36 став 1 тачка 2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42CF" w:rsidRPr="00C45B86">
        <w:rPr>
          <w:rFonts w:ascii="Times New Roman" w:hAnsi="Times New Roman" w:cs="Times New Roman"/>
          <w:sz w:val="24"/>
          <w:szCs w:val="24"/>
          <w:lang w:val="ru-RU"/>
        </w:rPr>
        <w:t>Статута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42CF" w:rsidRPr="00C45B86">
        <w:rPr>
          <w:rFonts w:ascii="Times New Roman" w:hAnsi="Times New Roman" w:cs="Times New Roman"/>
          <w:sz w:val="24"/>
          <w:szCs w:val="24"/>
          <w:lang w:val="ru-RU"/>
        </w:rPr>
        <w:t>Општине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42CF" w:rsidRPr="00C45B86">
        <w:rPr>
          <w:rFonts w:ascii="Times New Roman" w:hAnsi="Times New Roman" w:cs="Times New Roman"/>
          <w:sz w:val="24"/>
          <w:szCs w:val="24"/>
          <w:lang w:val="ru-RU"/>
        </w:rPr>
        <w:t>Беране</w:t>
      </w:r>
      <w:r w:rsidR="000F42CF" w:rsidRPr="00C45B86">
        <w:rPr>
          <w:rFonts w:ascii="Times New Roman" w:hAnsi="Times New Roman" w:cs="Times New Roman"/>
          <w:sz w:val="24"/>
          <w:szCs w:val="24"/>
        </w:rPr>
        <w:t xml:space="preserve"> (</w:t>
      </w:r>
      <w:r w:rsidR="008C0ED5" w:rsidRPr="00C45B86">
        <w:rPr>
          <w:rFonts w:ascii="Times New Roman" w:hAnsi="Times New Roman" w:cs="Times New Roman"/>
          <w:sz w:val="24"/>
          <w:szCs w:val="24"/>
          <w:lang w:val="ru-RU"/>
        </w:rPr>
        <w:t>“Службени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C0ED5" w:rsidRPr="00C45B86">
        <w:rPr>
          <w:rFonts w:ascii="Times New Roman" w:hAnsi="Times New Roman" w:cs="Times New Roman"/>
          <w:sz w:val="24"/>
          <w:szCs w:val="24"/>
          <w:lang w:val="ru-RU"/>
        </w:rPr>
        <w:t>лист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C0ED5" w:rsidRPr="00C45B86">
        <w:rPr>
          <w:rFonts w:ascii="Times New Roman" w:hAnsi="Times New Roman" w:cs="Times New Roman"/>
          <w:sz w:val="24"/>
          <w:szCs w:val="24"/>
          <w:lang w:val="ru-RU"/>
        </w:rPr>
        <w:t>Црне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C0ED5" w:rsidRPr="00C45B86">
        <w:rPr>
          <w:rFonts w:ascii="Times New Roman" w:hAnsi="Times New Roman" w:cs="Times New Roman"/>
          <w:sz w:val="24"/>
          <w:szCs w:val="24"/>
          <w:lang w:val="ru-RU"/>
        </w:rPr>
        <w:t xml:space="preserve">Горе 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8C0ED5" w:rsidRP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C0ED5" w:rsidRPr="00C45B86">
        <w:rPr>
          <w:rFonts w:ascii="Times New Roman" w:hAnsi="Times New Roman" w:cs="Times New Roman"/>
          <w:sz w:val="24"/>
          <w:szCs w:val="24"/>
        </w:rPr>
        <w:t>о</w:t>
      </w:r>
      <w:r w:rsidR="000F42CF" w:rsidRPr="00C45B86">
        <w:rPr>
          <w:rFonts w:ascii="Times New Roman" w:hAnsi="Times New Roman" w:cs="Times New Roman"/>
          <w:sz w:val="24"/>
          <w:szCs w:val="24"/>
          <w:lang w:val="ru-RU"/>
        </w:rPr>
        <w:t>пштински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42CF" w:rsidRPr="00C45B86">
        <w:rPr>
          <w:rFonts w:ascii="Times New Roman" w:hAnsi="Times New Roman" w:cs="Times New Roman"/>
          <w:sz w:val="24"/>
          <w:szCs w:val="24"/>
          <w:lang w:val="ru-RU"/>
        </w:rPr>
        <w:t>прописи“</w:t>
      </w:r>
      <w:r w:rsidR="000F42CF" w:rsidRPr="00C45B86">
        <w:rPr>
          <w:rFonts w:ascii="Times New Roman" w:hAnsi="Times New Roman" w:cs="Times New Roman"/>
          <w:sz w:val="24"/>
          <w:szCs w:val="24"/>
        </w:rPr>
        <w:t xml:space="preserve">  број 42/18), </w:t>
      </w:r>
      <w:r w:rsidR="00580A35" w:rsidRPr="00C45B86">
        <w:rPr>
          <w:rFonts w:ascii="Times New Roman" w:hAnsi="Times New Roman" w:cs="Times New Roman"/>
          <w:sz w:val="24"/>
          <w:szCs w:val="24"/>
          <w:lang w:val="ru-RU"/>
        </w:rPr>
        <w:t>Скупштина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0A35" w:rsidRPr="00C45B86">
        <w:rPr>
          <w:rFonts w:ascii="Times New Roman" w:hAnsi="Times New Roman" w:cs="Times New Roman"/>
          <w:sz w:val="24"/>
          <w:szCs w:val="24"/>
          <w:lang w:val="ru-RU"/>
        </w:rPr>
        <w:t>општин</w:t>
      </w:r>
      <w:r w:rsidR="00580A35" w:rsidRPr="00C45B86">
        <w:rPr>
          <w:rFonts w:ascii="Times New Roman" w:hAnsi="Times New Roman" w:cs="Times New Roman"/>
          <w:sz w:val="24"/>
          <w:szCs w:val="24"/>
        </w:rPr>
        <w:t>e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  <w:lang w:val="ru-RU"/>
        </w:rPr>
        <w:t>Беране, на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  <w:lang w:val="ru-RU"/>
        </w:rPr>
        <w:t>сједници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  <w:lang w:val="ru-RU"/>
        </w:rPr>
        <w:t xml:space="preserve">одржаној </w:t>
      </w:r>
      <w:r w:rsidR="008A71F3" w:rsidRPr="008A71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10. </w:t>
      </w:r>
      <w:r w:rsidR="0085640B">
        <w:rPr>
          <w:rFonts w:ascii="Times New Roman" w:hAnsi="Times New Roman" w:cs="Times New Roman"/>
          <w:b/>
          <w:sz w:val="24"/>
          <w:szCs w:val="24"/>
          <w:lang w:val="sr-Cyrl-RS"/>
        </w:rPr>
        <w:t>октобра</w:t>
      </w:r>
      <w:r w:rsidR="008A71F3" w:rsidRPr="008A71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54C53" w:rsidRPr="008A71F3">
        <w:rPr>
          <w:rFonts w:ascii="Times New Roman" w:hAnsi="Times New Roman" w:cs="Times New Roman"/>
          <w:b/>
          <w:sz w:val="24"/>
          <w:szCs w:val="24"/>
          <w:lang w:val="ru-RU"/>
        </w:rPr>
        <w:t>2022</w:t>
      </w:r>
      <w:r w:rsidR="00C54C53" w:rsidRPr="00C45B86">
        <w:rPr>
          <w:rFonts w:ascii="Times New Roman" w:hAnsi="Times New Roman" w:cs="Times New Roman"/>
          <w:sz w:val="24"/>
          <w:szCs w:val="24"/>
          <w:lang w:val="ru-RU"/>
        </w:rPr>
        <w:t>.године, донијела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  <w:lang w:val="ru-RU"/>
        </w:rPr>
        <w:t>је</w:t>
      </w:r>
    </w:p>
    <w:p w:rsidR="00C54C53" w:rsidRDefault="00C54C53" w:rsidP="00C54C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80183" w:rsidRPr="00C45B86" w:rsidRDefault="00180183" w:rsidP="00C54C53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C54C53" w:rsidRPr="00C45B86" w:rsidRDefault="00C54C53" w:rsidP="00C54C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B86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C54C53" w:rsidRPr="00C45B86" w:rsidRDefault="00C54C53" w:rsidP="00C54C5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45B86">
        <w:rPr>
          <w:rFonts w:ascii="Times New Roman" w:hAnsi="Times New Roman" w:cs="Times New Roman"/>
          <w:b/>
          <w:sz w:val="24"/>
          <w:szCs w:val="24"/>
          <w:lang w:val="ru-RU"/>
        </w:rPr>
        <w:t>О ИСТУПАЊУ ОПШТ</w:t>
      </w:r>
      <w:r w:rsidR="008C0ED5" w:rsidRPr="00C45B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ИНЕ </w:t>
      </w:r>
      <w:r w:rsidR="008B0FAF" w:rsidRPr="00C45B86">
        <w:rPr>
          <w:rFonts w:ascii="Times New Roman" w:hAnsi="Times New Roman" w:cs="Times New Roman"/>
          <w:b/>
          <w:sz w:val="24"/>
          <w:szCs w:val="24"/>
        </w:rPr>
        <w:t>БЕРАНЕ</w:t>
      </w:r>
      <w:r w:rsidR="008C0ED5" w:rsidRPr="00C45B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СУОСНИВАЧКОГ </w:t>
      </w:r>
      <w:r w:rsidR="00515F32" w:rsidRPr="00C45B86">
        <w:rPr>
          <w:rFonts w:ascii="Times New Roman" w:hAnsi="Times New Roman" w:cs="Times New Roman"/>
          <w:b/>
          <w:sz w:val="24"/>
          <w:szCs w:val="24"/>
        </w:rPr>
        <w:t>УДЈЕЛА</w:t>
      </w:r>
      <w:r w:rsidRPr="00C45B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УСТАНОВЕ ВИСОКОГ ОБРАЗОВАЊА</w:t>
      </w:r>
    </w:p>
    <w:p w:rsidR="00C54C53" w:rsidRPr="00C45B86" w:rsidRDefault="00C54C53" w:rsidP="00C54C5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54C53" w:rsidRPr="00C45B86" w:rsidRDefault="00C54C53" w:rsidP="00C54C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B86">
        <w:rPr>
          <w:rFonts w:ascii="Times New Roman" w:hAnsi="Times New Roman" w:cs="Times New Roman"/>
          <w:b/>
          <w:sz w:val="24"/>
          <w:szCs w:val="24"/>
          <w:lang w:val="ru-RU"/>
        </w:rPr>
        <w:t>Члан 1</w:t>
      </w:r>
    </w:p>
    <w:p w:rsidR="00C54C53" w:rsidRPr="00C45B86" w:rsidRDefault="00580A35" w:rsidP="000B6768">
      <w:pPr>
        <w:jc w:val="both"/>
        <w:rPr>
          <w:rFonts w:ascii="Times New Roman" w:hAnsi="Times New Roman" w:cs="Times New Roman"/>
          <w:sz w:val="24"/>
          <w:szCs w:val="24"/>
        </w:rPr>
      </w:pPr>
      <w:r w:rsidRPr="00C45B86">
        <w:rPr>
          <w:rFonts w:ascii="Times New Roman" w:hAnsi="Times New Roman" w:cs="Times New Roman"/>
          <w:sz w:val="24"/>
          <w:szCs w:val="24"/>
        </w:rPr>
        <w:t>Општин</w:t>
      </w:r>
      <w:r w:rsidR="000B6768">
        <w:rPr>
          <w:rFonts w:ascii="Times New Roman" w:hAnsi="Times New Roman" w:cs="Times New Roman"/>
          <w:sz w:val="24"/>
          <w:szCs w:val="24"/>
        </w:rPr>
        <w:t>а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</w:rPr>
        <w:t>Беране, као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</w:rPr>
        <w:t>суоснивач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</w:rPr>
        <w:t>Факултета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</w:rPr>
        <w:t>за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</w:rPr>
        <w:t>саобраћај</w:t>
      </w:r>
      <w:r w:rsidR="00C45B86">
        <w:rPr>
          <w:rFonts w:ascii="Times New Roman" w:hAnsi="Times New Roman" w:cs="Times New Roman"/>
          <w:sz w:val="24"/>
          <w:szCs w:val="24"/>
        </w:rPr>
        <w:t xml:space="preserve">, </w:t>
      </w:r>
      <w:r w:rsidR="00C54C53" w:rsidRPr="00C45B86">
        <w:rPr>
          <w:rFonts w:ascii="Times New Roman" w:hAnsi="Times New Roman" w:cs="Times New Roman"/>
          <w:sz w:val="24"/>
          <w:szCs w:val="24"/>
        </w:rPr>
        <w:t>ко</w:t>
      </w:r>
      <w:r w:rsidR="008C0ED5" w:rsidRPr="00C45B86">
        <w:rPr>
          <w:rFonts w:ascii="Times New Roman" w:hAnsi="Times New Roman" w:cs="Times New Roman"/>
          <w:sz w:val="24"/>
          <w:szCs w:val="24"/>
        </w:rPr>
        <w:t xml:space="preserve">муникације и логистику, </w:t>
      </w:r>
      <w:r w:rsidR="00C54C53" w:rsidRPr="00C45B86">
        <w:rPr>
          <w:rFonts w:ascii="Times New Roman" w:hAnsi="Times New Roman" w:cs="Times New Roman"/>
          <w:b/>
          <w:sz w:val="24"/>
          <w:szCs w:val="24"/>
        </w:rPr>
        <w:t xml:space="preserve"> ИСТУПА</w:t>
      </w:r>
      <w:r w:rsidR="00C45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ED5" w:rsidRPr="00C45B86">
        <w:rPr>
          <w:rFonts w:ascii="Times New Roman" w:hAnsi="Times New Roman" w:cs="Times New Roman"/>
          <w:sz w:val="24"/>
          <w:szCs w:val="24"/>
        </w:rPr>
        <w:t>из суоснивачког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8C0ED5" w:rsidRPr="00C45B86">
        <w:rPr>
          <w:rFonts w:ascii="Times New Roman" w:hAnsi="Times New Roman" w:cs="Times New Roman"/>
          <w:sz w:val="24"/>
          <w:szCs w:val="24"/>
        </w:rPr>
        <w:t>у</w:t>
      </w:r>
      <w:r w:rsidR="00515F32" w:rsidRPr="00C45B86">
        <w:rPr>
          <w:rFonts w:ascii="Times New Roman" w:hAnsi="Times New Roman" w:cs="Times New Roman"/>
          <w:sz w:val="24"/>
          <w:szCs w:val="24"/>
        </w:rPr>
        <w:t>дјела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8C0ED5" w:rsidRPr="00C45B86">
        <w:rPr>
          <w:rFonts w:ascii="Times New Roman" w:hAnsi="Times New Roman" w:cs="Times New Roman"/>
          <w:sz w:val="24"/>
          <w:szCs w:val="24"/>
        </w:rPr>
        <w:t>у</w:t>
      </w:r>
      <w:r w:rsidR="00C54C53" w:rsidRPr="00C45B86">
        <w:rPr>
          <w:rFonts w:ascii="Times New Roman" w:hAnsi="Times New Roman" w:cs="Times New Roman"/>
          <w:sz w:val="24"/>
          <w:szCs w:val="24"/>
        </w:rPr>
        <w:t>станове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</w:rPr>
        <w:t>високог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</w:rPr>
        <w:t xml:space="preserve">образовања </w:t>
      </w:r>
      <w:r w:rsidR="00C45B86">
        <w:rPr>
          <w:rFonts w:ascii="Times New Roman" w:hAnsi="Times New Roman" w:cs="Times New Roman"/>
          <w:sz w:val="24"/>
          <w:szCs w:val="24"/>
        </w:rPr>
        <w:t>–</w:t>
      </w:r>
      <w:r w:rsidR="00C54C53" w:rsidRPr="00C45B86">
        <w:rPr>
          <w:rFonts w:ascii="Times New Roman" w:hAnsi="Times New Roman" w:cs="Times New Roman"/>
          <w:sz w:val="24"/>
          <w:szCs w:val="24"/>
        </w:rPr>
        <w:t xml:space="preserve"> Факултета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</w:rPr>
        <w:t>за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</w:rPr>
        <w:t>саобраћај, комуникације и логистику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</w:rPr>
        <w:t>са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</w:rPr>
        <w:t>сједиштем у Будви (ранији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</w:rPr>
        <w:t>назив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</w:rPr>
        <w:t>Факултет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</w:rPr>
        <w:t>за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</w:rPr>
        <w:t>менаџмент у саобраћају и комуникацијама -ФМСК,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</w:rPr>
        <w:t>Беране)</w:t>
      </w:r>
      <w:r w:rsidR="008C0ED5" w:rsidRPr="00C45B86">
        <w:rPr>
          <w:rFonts w:ascii="Times New Roman" w:hAnsi="Times New Roman" w:cs="Times New Roman"/>
          <w:sz w:val="24"/>
          <w:szCs w:val="24"/>
        </w:rPr>
        <w:t>.</w:t>
      </w:r>
    </w:p>
    <w:p w:rsidR="00C54C53" w:rsidRPr="00C45B86" w:rsidRDefault="00C54C53" w:rsidP="00C54C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B86">
        <w:rPr>
          <w:rFonts w:ascii="Times New Roman" w:hAnsi="Times New Roman" w:cs="Times New Roman"/>
          <w:b/>
          <w:sz w:val="24"/>
          <w:szCs w:val="24"/>
        </w:rPr>
        <w:t>Члан 2</w:t>
      </w:r>
    </w:p>
    <w:p w:rsidR="00C54C53" w:rsidRPr="00C45B86" w:rsidRDefault="00C54C53" w:rsidP="000B6768">
      <w:pPr>
        <w:jc w:val="both"/>
        <w:rPr>
          <w:rFonts w:ascii="Times New Roman" w:hAnsi="Times New Roman" w:cs="Times New Roman"/>
          <w:sz w:val="24"/>
          <w:szCs w:val="24"/>
        </w:rPr>
      </w:pPr>
      <w:r w:rsidRPr="00C45B86">
        <w:rPr>
          <w:rFonts w:ascii="Times New Roman" w:hAnsi="Times New Roman" w:cs="Times New Roman"/>
          <w:sz w:val="24"/>
          <w:szCs w:val="24"/>
        </w:rPr>
        <w:t>Факултет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</w:rPr>
        <w:t>за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</w:rPr>
        <w:t>саобраћај,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</w:rPr>
        <w:t>комуникације и логистику</w:t>
      </w:r>
      <w:r w:rsidR="008C0ED5" w:rsidRPr="00C45B86">
        <w:rPr>
          <w:rFonts w:ascii="Times New Roman" w:hAnsi="Times New Roman" w:cs="Times New Roman"/>
          <w:sz w:val="24"/>
          <w:szCs w:val="24"/>
        </w:rPr>
        <w:t xml:space="preserve"> Будва</w:t>
      </w:r>
      <w:r w:rsidRPr="00C45B86">
        <w:rPr>
          <w:rFonts w:ascii="Times New Roman" w:hAnsi="Times New Roman" w:cs="Times New Roman"/>
          <w:sz w:val="24"/>
          <w:szCs w:val="24"/>
        </w:rPr>
        <w:t>-</w:t>
      </w:r>
      <w:r w:rsidR="008C0ED5" w:rsidRPr="00C45B86">
        <w:rPr>
          <w:rFonts w:ascii="Times New Roman" w:hAnsi="Times New Roman" w:cs="Times New Roman"/>
          <w:sz w:val="24"/>
          <w:szCs w:val="24"/>
        </w:rPr>
        <w:t>Универзитета</w:t>
      </w:r>
      <w:r w:rsidRPr="00C45B86">
        <w:rPr>
          <w:rFonts w:ascii="Times New Roman" w:hAnsi="Times New Roman" w:cs="Times New Roman"/>
          <w:sz w:val="24"/>
          <w:szCs w:val="24"/>
        </w:rPr>
        <w:t xml:space="preserve"> „Адриатик“ Бар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</w:rPr>
        <w:t>је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</w:rPr>
        <w:t>обавезан</w:t>
      </w:r>
      <w:r w:rsidR="00C45B86">
        <w:rPr>
          <w:rFonts w:ascii="Times New Roman" w:hAnsi="Times New Roman" w:cs="Times New Roman"/>
          <w:sz w:val="24"/>
          <w:szCs w:val="24"/>
        </w:rPr>
        <w:t xml:space="preserve"> да у року</w:t>
      </w:r>
      <w:r w:rsidR="000B6768">
        <w:rPr>
          <w:rFonts w:ascii="Times New Roman" w:hAnsi="Times New Roman" w:cs="Times New Roman"/>
          <w:sz w:val="24"/>
          <w:szCs w:val="24"/>
        </w:rPr>
        <w:t xml:space="preserve"> </w:t>
      </w:r>
      <w:r w:rsidR="00C45B86">
        <w:rPr>
          <w:rFonts w:ascii="Times New Roman" w:hAnsi="Times New Roman" w:cs="Times New Roman"/>
          <w:sz w:val="24"/>
          <w:szCs w:val="24"/>
        </w:rPr>
        <w:t xml:space="preserve">од 15 </w:t>
      </w:r>
      <w:r w:rsidRPr="00C45B86">
        <w:rPr>
          <w:rFonts w:ascii="Times New Roman" w:hAnsi="Times New Roman" w:cs="Times New Roman"/>
          <w:sz w:val="24"/>
          <w:szCs w:val="24"/>
        </w:rPr>
        <w:t>дана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</w:rPr>
        <w:t>од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</w:rPr>
        <w:t>дана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</w:rPr>
        <w:t>ступања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</w:rPr>
        <w:t>на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</w:rPr>
        <w:t>снагу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</w:rPr>
        <w:t>ове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</w:rPr>
        <w:t>одлуке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</w:rPr>
        <w:t>изврши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</w:rPr>
        <w:t>повраћај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</w:rPr>
        <w:t>оснивачког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</w:rPr>
        <w:t>улога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</w:rPr>
        <w:t>суоснивача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</w:rPr>
        <w:t>Општине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</w:rPr>
        <w:t>Беране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</w:rPr>
        <w:t>на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</w:rPr>
        <w:t>жиро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</w:rPr>
        <w:t>рачун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</w:rPr>
        <w:t xml:space="preserve">бр. </w:t>
      </w:r>
      <w:r w:rsidRPr="00C45B86">
        <w:rPr>
          <w:rFonts w:ascii="Times New Roman" w:hAnsi="Times New Roman" w:cs="Times New Roman"/>
          <w:b/>
          <w:sz w:val="24"/>
          <w:szCs w:val="24"/>
        </w:rPr>
        <w:t xml:space="preserve">510-13323-35 </w:t>
      </w:r>
      <w:r w:rsidRPr="00C45B86">
        <w:rPr>
          <w:rFonts w:ascii="Times New Roman" w:hAnsi="Times New Roman" w:cs="Times New Roman"/>
          <w:sz w:val="24"/>
          <w:szCs w:val="24"/>
        </w:rPr>
        <w:t>код</w:t>
      </w:r>
      <w:r w:rsidRPr="00C45B86">
        <w:rPr>
          <w:rFonts w:ascii="Times New Roman" w:hAnsi="Times New Roman" w:cs="Times New Roman"/>
          <w:b/>
          <w:sz w:val="24"/>
          <w:szCs w:val="24"/>
        </w:rPr>
        <w:t xml:space="preserve"> ЦКБ банке</w:t>
      </w:r>
      <w:r w:rsidRPr="00C45B86">
        <w:rPr>
          <w:rFonts w:ascii="Times New Roman" w:hAnsi="Times New Roman" w:cs="Times New Roman"/>
          <w:sz w:val="24"/>
          <w:szCs w:val="24"/>
        </w:rPr>
        <w:t>, у износуод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Pr="00C45B86">
        <w:rPr>
          <w:rFonts w:ascii="Times New Roman" w:hAnsi="Times New Roman" w:cs="Times New Roman"/>
          <w:b/>
          <w:sz w:val="24"/>
          <w:szCs w:val="24"/>
        </w:rPr>
        <w:t>1.000,00</w:t>
      </w:r>
      <w:r w:rsidR="00C45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57F0" w:rsidRPr="00C45B86">
        <w:rPr>
          <w:rFonts w:ascii="Times New Roman" w:hAnsi="Times New Roman" w:cs="Times New Roman"/>
          <w:sz w:val="24"/>
          <w:szCs w:val="24"/>
        </w:rPr>
        <w:t>(</w:t>
      </w:r>
      <w:r w:rsidR="00CC57F0" w:rsidRPr="00C45B86">
        <w:rPr>
          <w:rFonts w:ascii="Times New Roman" w:hAnsi="Times New Roman" w:cs="Times New Roman"/>
          <w:b/>
          <w:sz w:val="24"/>
          <w:szCs w:val="24"/>
        </w:rPr>
        <w:t>једна хиљада</w:t>
      </w:r>
      <w:r w:rsidR="00CC57F0" w:rsidRPr="00C45B86">
        <w:rPr>
          <w:rFonts w:ascii="Times New Roman" w:hAnsi="Times New Roman" w:cs="Times New Roman"/>
          <w:sz w:val="24"/>
          <w:szCs w:val="24"/>
        </w:rPr>
        <w:t xml:space="preserve">) </w:t>
      </w:r>
      <w:r w:rsidRPr="00C45B86">
        <w:rPr>
          <w:rFonts w:ascii="Times New Roman" w:hAnsi="Times New Roman" w:cs="Times New Roman"/>
          <w:sz w:val="24"/>
          <w:szCs w:val="24"/>
        </w:rPr>
        <w:t>еура.</w:t>
      </w:r>
    </w:p>
    <w:p w:rsidR="008C0ED5" w:rsidRPr="00C45B86" w:rsidRDefault="008C0ED5" w:rsidP="008C0E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B86">
        <w:rPr>
          <w:rFonts w:ascii="Times New Roman" w:hAnsi="Times New Roman" w:cs="Times New Roman"/>
          <w:b/>
          <w:sz w:val="24"/>
          <w:szCs w:val="24"/>
        </w:rPr>
        <w:t>Члан3</w:t>
      </w:r>
    </w:p>
    <w:p w:rsidR="008C0ED5" w:rsidRPr="00C45B86" w:rsidRDefault="008C0ED5" w:rsidP="000B6768">
      <w:pPr>
        <w:jc w:val="both"/>
        <w:rPr>
          <w:rFonts w:ascii="Times New Roman" w:hAnsi="Times New Roman" w:cs="Times New Roman"/>
          <w:sz w:val="24"/>
          <w:szCs w:val="24"/>
        </w:rPr>
      </w:pPr>
      <w:r w:rsidRPr="00C45B86">
        <w:rPr>
          <w:rFonts w:ascii="Times New Roman" w:hAnsi="Times New Roman" w:cs="Times New Roman"/>
          <w:sz w:val="24"/>
          <w:szCs w:val="24"/>
        </w:rPr>
        <w:t>Након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</w:rPr>
        <w:t>ступања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</w:rPr>
        <w:t>на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</w:rPr>
        <w:t>снагу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</w:rPr>
        <w:t>ове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</w:rPr>
        <w:t>Одлуке, Факултет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</w:rPr>
        <w:t>за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</w:rPr>
        <w:t>саобраћај, комуникације и логистику, Будва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</w:rPr>
        <w:t>спровешће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</w:rPr>
        <w:t>потребне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</w:rPr>
        <w:t>процедуре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</w:rPr>
        <w:t>исписа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</w:rPr>
        <w:t>Општине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</w:rPr>
        <w:t>Беране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</w:rPr>
        <w:t>као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</w:rPr>
        <w:t>суоснивача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</w:rPr>
        <w:t>ове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</w:rPr>
        <w:t>установе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</w:rPr>
        <w:t>код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</w:rPr>
        <w:t xml:space="preserve"> ЦРПС Црне</w:t>
      </w:r>
      <w:r w:rsidR="000B6768">
        <w:rPr>
          <w:rFonts w:ascii="Times New Roman" w:hAnsi="Times New Roman" w:cs="Times New Roman"/>
          <w:sz w:val="24"/>
          <w:szCs w:val="24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</w:rPr>
        <w:t>Горе.</w:t>
      </w:r>
    </w:p>
    <w:p w:rsidR="00C54C53" w:rsidRPr="00C45B86" w:rsidRDefault="008C0ED5" w:rsidP="00C54C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B86">
        <w:rPr>
          <w:rFonts w:ascii="Times New Roman" w:hAnsi="Times New Roman" w:cs="Times New Roman"/>
          <w:b/>
          <w:sz w:val="24"/>
          <w:szCs w:val="24"/>
          <w:lang w:val="ru-RU"/>
        </w:rPr>
        <w:t>Члан</w:t>
      </w:r>
      <w:r w:rsidRPr="00C45B86">
        <w:rPr>
          <w:rFonts w:ascii="Times New Roman" w:hAnsi="Times New Roman" w:cs="Times New Roman"/>
          <w:b/>
          <w:sz w:val="24"/>
          <w:szCs w:val="24"/>
        </w:rPr>
        <w:t>4</w:t>
      </w:r>
    </w:p>
    <w:p w:rsidR="00C54C53" w:rsidRDefault="00B66532" w:rsidP="000B676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C54C53" w:rsidRPr="00C45B86">
        <w:rPr>
          <w:rFonts w:ascii="Times New Roman" w:hAnsi="Times New Roman" w:cs="Times New Roman"/>
          <w:sz w:val="24"/>
          <w:szCs w:val="24"/>
          <w:lang w:val="ru-RU"/>
        </w:rPr>
        <w:t>длука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  <w:lang w:val="ru-RU"/>
        </w:rPr>
        <w:t>ступа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  <w:lang w:val="ru-RU"/>
        </w:rPr>
        <w:t>снагу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  <w:lang w:val="ru-RU"/>
        </w:rPr>
        <w:t>осмог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  <w:lang w:val="ru-RU"/>
        </w:rPr>
        <w:t>дана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  <w:lang w:val="ru-RU"/>
        </w:rPr>
        <w:t>дана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  <w:lang w:val="ru-RU"/>
        </w:rPr>
        <w:t>објављивања у „Сл.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  <w:lang w:val="ru-RU"/>
        </w:rPr>
        <w:t>листу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  <w:lang w:val="ru-RU"/>
        </w:rPr>
        <w:t>Црне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  <w:lang w:val="ru-RU"/>
        </w:rPr>
        <w:t>Горе-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C54C53" w:rsidRPr="00C45B86">
        <w:rPr>
          <w:rFonts w:ascii="Times New Roman" w:hAnsi="Times New Roman" w:cs="Times New Roman"/>
          <w:sz w:val="24"/>
          <w:szCs w:val="24"/>
          <w:lang w:val="ru-RU"/>
        </w:rPr>
        <w:t>пштински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  <w:lang w:val="ru-RU"/>
        </w:rPr>
        <w:t>прописи“.</w:t>
      </w:r>
    </w:p>
    <w:p w:rsidR="00180183" w:rsidRPr="00C45B86" w:rsidRDefault="00180183" w:rsidP="000B676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54C53" w:rsidRPr="00C45B86" w:rsidRDefault="00180183" w:rsidP="00180183">
      <w:pPr>
        <w:ind w:left="216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C45B86">
        <w:rPr>
          <w:rFonts w:ascii="Times New Roman" w:hAnsi="Times New Roman" w:cs="Times New Roman"/>
          <w:b/>
          <w:sz w:val="24"/>
          <w:szCs w:val="24"/>
          <w:lang w:val="ru-RU"/>
        </w:rPr>
        <w:t>СКУПШТИНЕ ОПШТИНЕ БЕРАНЕ</w:t>
      </w:r>
    </w:p>
    <w:p w:rsidR="00C54C53" w:rsidRPr="00C45B86" w:rsidRDefault="00C54C53" w:rsidP="00C54C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54C53" w:rsidRPr="00180183" w:rsidRDefault="00C54C53" w:rsidP="00180183">
      <w:pPr>
        <w:pStyle w:val="NoSpacing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80183">
        <w:rPr>
          <w:rFonts w:ascii="Times New Roman" w:hAnsi="Times New Roman" w:cs="Times New Roman"/>
          <w:b/>
          <w:sz w:val="24"/>
          <w:szCs w:val="24"/>
          <w:lang w:val="ru-RU"/>
        </w:rPr>
        <w:t>Број:</w:t>
      </w:r>
      <w:r w:rsidR="00180183" w:rsidRPr="00180183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02-</w:t>
      </w:r>
      <w:r w:rsidR="00180183" w:rsidRPr="00180183">
        <w:rPr>
          <w:rFonts w:ascii="Times New Roman" w:hAnsi="Times New Roman" w:cs="Times New Roman"/>
          <w:b/>
          <w:sz w:val="24"/>
          <w:szCs w:val="24"/>
          <w:lang w:val="sr-Cyrl-RS"/>
        </w:rPr>
        <w:t>016/22-</w:t>
      </w:r>
      <w:r w:rsidR="00DD15F7">
        <w:rPr>
          <w:rFonts w:ascii="Times New Roman" w:hAnsi="Times New Roman" w:cs="Times New Roman"/>
          <w:b/>
          <w:sz w:val="24"/>
          <w:szCs w:val="24"/>
          <w:lang w:val="sr-Latn-RS"/>
        </w:rPr>
        <w:t>376</w:t>
      </w:r>
      <w:r w:rsidR="00DD15F7">
        <w:rPr>
          <w:rFonts w:ascii="Times New Roman" w:hAnsi="Times New Roman" w:cs="Times New Roman"/>
          <w:b/>
          <w:sz w:val="24"/>
          <w:szCs w:val="24"/>
          <w:lang w:val="sr-Latn-RS"/>
        </w:rPr>
        <w:tab/>
      </w:r>
      <w:r w:rsidR="00DD15F7">
        <w:rPr>
          <w:rFonts w:ascii="Times New Roman" w:hAnsi="Times New Roman" w:cs="Times New Roman"/>
          <w:b/>
          <w:sz w:val="24"/>
          <w:szCs w:val="24"/>
          <w:lang w:val="sr-Latn-RS"/>
        </w:rPr>
        <w:tab/>
      </w:r>
      <w:r w:rsidR="00C45B86" w:rsidRPr="001801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</w:t>
      </w:r>
      <w:r w:rsidR="00180183" w:rsidRPr="00180183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180183" w:rsidRPr="00180183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180183" w:rsidRPr="00180183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180183" w:rsidRPr="00180183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1801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ПРЕДСЈЕДНИК </w:t>
      </w:r>
      <w:r w:rsidR="00180183" w:rsidRPr="00180183">
        <w:rPr>
          <w:rFonts w:ascii="Times New Roman" w:hAnsi="Times New Roman" w:cs="Times New Roman"/>
          <w:b/>
          <w:sz w:val="24"/>
          <w:szCs w:val="24"/>
          <w:lang w:val="ru-RU"/>
        </w:rPr>
        <w:t>СКУПШТИНЕ</w:t>
      </w:r>
    </w:p>
    <w:p w:rsidR="008C0ED5" w:rsidRPr="00180183" w:rsidRDefault="00C54C53" w:rsidP="001801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80183">
        <w:rPr>
          <w:rFonts w:ascii="Times New Roman" w:hAnsi="Times New Roman" w:cs="Times New Roman"/>
          <w:b/>
          <w:sz w:val="24"/>
          <w:szCs w:val="24"/>
          <w:lang w:val="ru-RU"/>
        </w:rPr>
        <w:t>Беране,</w:t>
      </w:r>
      <w:r w:rsidR="00180183" w:rsidRPr="001801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A71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11. 10. </w:t>
      </w:r>
      <w:r w:rsidRPr="00180183">
        <w:rPr>
          <w:rFonts w:ascii="Times New Roman" w:hAnsi="Times New Roman" w:cs="Times New Roman"/>
          <w:b/>
          <w:sz w:val="24"/>
          <w:szCs w:val="24"/>
          <w:lang w:val="ru-RU"/>
        </w:rPr>
        <w:t>2022.године</w:t>
      </w:r>
      <w:r w:rsidR="00C45B86" w:rsidRPr="001801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</w:t>
      </w:r>
      <w:r w:rsidR="00180183" w:rsidRPr="00180183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180183" w:rsidRPr="00180183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8C0ED5" w:rsidRPr="00180183">
        <w:rPr>
          <w:rFonts w:ascii="Times New Roman" w:hAnsi="Times New Roman" w:cs="Times New Roman"/>
          <w:b/>
          <w:sz w:val="24"/>
          <w:szCs w:val="24"/>
        </w:rPr>
        <w:t>Новица Обрадовић</w:t>
      </w:r>
    </w:p>
    <w:p w:rsidR="008C0ED5" w:rsidRPr="00C45B86" w:rsidRDefault="008C0ED5" w:rsidP="00C54C53">
      <w:pPr>
        <w:rPr>
          <w:rFonts w:ascii="Times New Roman" w:hAnsi="Times New Roman" w:cs="Times New Roman"/>
          <w:sz w:val="24"/>
          <w:szCs w:val="24"/>
        </w:rPr>
      </w:pPr>
    </w:p>
    <w:p w:rsidR="00C54C53" w:rsidRPr="00C45B86" w:rsidRDefault="00C54C53" w:rsidP="00C54C53">
      <w:pPr>
        <w:rPr>
          <w:rFonts w:ascii="Times New Roman" w:hAnsi="Times New Roman" w:cs="Times New Roman"/>
          <w:sz w:val="24"/>
          <w:szCs w:val="24"/>
        </w:rPr>
      </w:pPr>
    </w:p>
    <w:p w:rsidR="00C54C53" w:rsidRPr="00C45B86" w:rsidRDefault="00C54C53" w:rsidP="00C54C53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C45B86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>Образложење</w:t>
      </w:r>
    </w:p>
    <w:p w:rsidR="00C54C53" w:rsidRPr="00C45B86" w:rsidRDefault="00C54C53" w:rsidP="00C54C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54C53" w:rsidRPr="00C45B86" w:rsidRDefault="00C54C53" w:rsidP="000B6768">
      <w:pPr>
        <w:jc w:val="both"/>
        <w:rPr>
          <w:rFonts w:ascii="Times New Roman" w:hAnsi="Times New Roman" w:cs="Times New Roman"/>
          <w:sz w:val="24"/>
          <w:szCs w:val="24"/>
        </w:rPr>
      </w:pPr>
      <w:r w:rsidRPr="00C45B86">
        <w:rPr>
          <w:rFonts w:ascii="Times New Roman" w:hAnsi="Times New Roman" w:cs="Times New Roman"/>
          <w:b/>
          <w:sz w:val="24"/>
          <w:szCs w:val="24"/>
          <w:lang w:val="ru-RU"/>
        </w:rPr>
        <w:t>Правни</w:t>
      </w:r>
      <w:r w:rsidR="00C45B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b/>
          <w:sz w:val="24"/>
          <w:szCs w:val="24"/>
          <w:lang w:val="ru-RU"/>
        </w:rPr>
        <w:t>основ</w:t>
      </w:r>
      <w:r w:rsidR="00C45B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доношење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ове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одлуке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садржан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је у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6768">
        <w:rPr>
          <w:rFonts w:ascii="Times New Roman" w:hAnsi="Times New Roman" w:cs="Times New Roman"/>
          <w:sz w:val="24"/>
          <w:szCs w:val="24"/>
          <w:lang w:val="ru-RU"/>
        </w:rPr>
        <w:t>члану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42CF" w:rsidRPr="00C45B86">
        <w:rPr>
          <w:rFonts w:ascii="Times New Roman" w:hAnsi="Times New Roman" w:cs="Times New Roman"/>
          <w:sz w:val="24"/>
          <w:szCs w:val="24"/>
        </w:rPr>
        <w:t>27 став 1 тачка 15 Закона о локалној самоуправи</w:t>
      </w:r>
      <w:r w:rsidR="00B22545" w:rsidRPr="00C45B86">
        <w:rPr>
          <w:rFonts w:ascii="Times New Roman" w:hAnsi="Times New Roman" w:cs="Times New Roman"/>
          <w:sz w:val="24"/>
          <w:szCs w:val="24"/>
        </w:rPr>
        <w:t>,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8C0ED5" w:rsidRPr="00C45B86">
        <w:rPr>
          <w:rFonts w:ascii="Times New Roman" w:hAnsi="Times New Roman" w:cs="Times New Roman"/>
          <w:sz w:val="24"/>
          <w:szCs w:val="24"/>
        </w:rPr>
        <w:t xml:space="preserve">којим је прописано </w:t>
      </w:r>
      <w:r w:rsidR="00B22545" w:rsidRPr="00C45B86">
        <w:rPr>
          <w:rFonts w:ascii="Times New Roman" w:hAnsi="Times New Roman" w:cs="Times New Roman"/>
          <w:sz w:val="24"/>
          <w:szCs w:val="24"/>
        </w:rPr>
        <w:t xml:space="preserve"> да Општина у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B22545" w:rsidRPr="00C45B86">
        <w:rPr>
          <w:rFonts w:ascii="Times New Roman" w:hAnsi="Times New Roman" w:cs="Times New Roman"/>
          <w:sz w:val="24"/>
          <w:szCs w:val="24"/>
          <w:lang w:val="ru-RU"/>
        </w:rPr>
        <w:t>складу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2545" w:rsidRPr="00C45B86">
        <w:rPr>
          <w:rFonts w:ascii="Times New Roman" w:hAnsi="Times New Roman" w:cs="Times New Roman"/>
          <w:sz w:val="24"/>
          <w:szCs w:val="24"/>
          <w:lang w:val="ru-RU"/>
        </w:rPr>
        <w:t>са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2545" w:rsidRPr="00C45B86">
        <w:rPr>
          <w:rFonts w:ascii="Times New Roman" w:hAnsi="Times New Roman" w:cs="Times New Roman"/>
          <w:sz w:val="24"/>
          <w:szCs w:val="24"/>
          <w:lang w:val="ru-RU"/>
        </w:rPr>
        <w:t>могућностима, учествује у обезбјеђивању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2545" w:rsidRPr="00C45B86">
        <w:rPr>
          <w:rFonts w:ascii="Times New Roman" w:hAnsi="Times New Roman" w:cs="Times New Roman"/>
          <w:sz w:val="24"/>
          <w:szCs w:val="24"/>
          <w:lang w:val="ru-RU"/>
        </w:rPr>
        <w:t>услова и унапређењу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2545" w:rsidRPr="00C45B86">
        <w:rPr>
          <w:rFonts w:ascii="Times New Roman" w:hAnsi="Times New Roman" w:cs="Times New Roman"/>
          <w:sz w:val="24"/>
          <w:szCs w:val="24"/>
          <w:lang w:val="ru-RU"/>
        </w:rPr>
        <w:t>дјелатности: здравствене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2545" w:rsidRPr="00C45B86">
        <w:rPr>
          <w:rFonts w:ascii="Times New Roman" w:hAnsi="Times New Roman" w:cs="Times New Roman"/>
          <w:sz w:val="24"/>
          <w:szCs w:val="24"/>
          <w:lang w:val="ru-RU"/>
        </w:rPr>
        <w:t>заштите, образовања, социјалне и дјечје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2545" w:rsidRPr="00C45B86">
        <w:rPr>
          <w:rFonts w:ascii="Times New Roman" w:hAnsi="Times New Roman" w:cs="Times New Roman"/>
          <w:sz w:val="24"/>
          <w:szCs w:val="24"/>
          <w:lang w:val="ru-RU"/>
        </w:rPr>
        <w:t>заштите, запошљавања и других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2545" w:rsidRPr="00C45B86">
        <w:rPr>
          <w:rFonts w:ascii="Times New Roman" w:hAnsi="Times New Roman" w:cs="Times New Roman"/>
          <w:sz w:val="24"/>
          <w:szCs w:val="24"/>
          <w:lang w:val="ru-RU"/>
        </w:rPr>
        <w:t>области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2545" w:rsidRPr="00C45B86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2545" w:rsidRPr="00C45B86">
        <w:rPr>
          <w:rFonts w:ascii="Times New Roman" w:hAnsi="Times New Roman" w:cs="Times New Roman"/>
          <w:sz w:val="24"/>
          <w:szCs w:val="24"/>
          <w:lang w:val="ru-RU"/>
        </w:rPr>
        <w:t>интереса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2545" w:rsidRPr="00C45B86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2545" w:rsidRPr="00C45B86">
        <w:rPr>
          <w:rFonts w:ascii="Times New Roman" w:hAnsi="Times New Roman" w:cs="Times New Roman"/>
          <w:sz w:val="24"/>
          <w:szCs w:val="24"/>
          <w:lang w:val="ru-RU"/>
        </w:rPr>
        <w:t>локално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2545" w:rsidRPr="00C45B86">
        <w:rPr>
          <w:rFonts w:ascii="Times New Roman" w:hAnsi="Times New Roman" w:cs="Times New Roman"/>
          <w:sz w:val="24"/>
          <w:szCs w:val="24"/>
          <w:lang w:val="ru-RU"/>
        </w:rPr>
        <w:t>становништво и врши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2545" w:rsidRPr="00C45B86">
        <w:rPr>
          <w:rFonts w:ascii="Times New Roman" w:hAnsi="Times New Roman" w:cs="Times New Roman"/>
          <w:sz w:val="24"/>
          <w:szCs w:val="24"/>
          <w:lang w:val="ru-RU"/>
        </w:rPr>
        <w:t>права и дужности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2545" w:rsidRPr="00C45B86">
        <w:rPr>
          <w:rFonts w:ascii="Times New Roman" w:hAnsi="Times New Roman" w:cs="Times New Roman"/>
          <w:sz w:val="24"/>
          <w:szCs w:val="24"/>
          <w:lang w:val="ru-RU"/>
        </w:rPr>
        <w:t>оснивача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2545" w:rsidRPr="00C45B86">
        <w:rPr>
          <w:rFonts w:ascii="Times New Roman" w:hAnsi="Times New Roman" w:cs="Times New Roman"/>
          <w:sz w:val="24"/>
          <w:szCs w:val="24"/>
          <w:lang w:val="ru-RU"/>
        </w:rPr>
        <w:t>установа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2545" w:rsidRPr="00C45B86">
        <w:rPr>
          <w:rFonts w:ascii="Times New Roman" w:hAnsi="Times New Roman" w:cs="Times New Roman"/>
          <w:sz w:val="24"/>
          <w:szCs w:val="24"/>
          <w:lang w:val="ru-RU"/>
        </w:rPr>
        <w:t>које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2545" w:rsidRPr="00C45B86">
        <w:rPr>
          <w:rFonts w:ascii="Times New Roman" w:hAnsi="Times New Roman" w:cs="Times New Roman"/>
          <w:sz w:val="24"/>
          <w:szCs w:val="24"/>
          <w:lang w:val="ru-RU"/>
        </w:rPr>
        <w:t>оснива у овим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2545" w:rsidRPr="00C45B86">
        <w:rPr>
          <w:rFonts w:ascii="Times New Roman" w:hAnsi="Times New Roman" w:cs="Times New Roman"/>
          <w:sz w:val="24"/>
          <w:szCs w:val="24"/>
          <w:lang w:val="ru-RU"/>
        </w:rPr>
        <w:t>дјелатностима, у складу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2545" w:rsidRPr="00C45B86">
        <w:rPr>
          <w:rFonts w:ascii="Times New Roman" w:hAnsi="Times New Roman" w:cs="Times New Roman"/>
          <w:sz w:val="24"/>
          <w:szCs w:val="24"/>
          <w:lang w:val="ru-RU"/>
        </w:rPr>
        <w:t>са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2545" w:rsidRPr="00C45B86">
        <w:rPr>
          <w:rFonts w:ascii="Times New Roman" w:hAnsi="Times New Roman" w:cs="Times New Roman"/>
          <w:sz w:val="24"/>
          <w:szCs w:val="24"/>
          <w:lang w:val="ru-RU"/>
        </w:rPr>
        <w:t>законом</w:t>
      </w:r>
      <w:r w:rsidR="00B22545" w:rsidRPr="00C45B86">
        <w:rPr>
          <w:rFonts w:ascii="Times New Roman" w:hAnsi="Times New Roman" w:cs="Times New Roman"/>
          <w:sz w:val="24"/>
          <w:szCs w:val="24"/>
        </w:rPr>
        <w:t xml:space="preserve"> и  члана 38 став</w:t>
      </w:r>
      <w:r w:rsidR="00F805D3" w:rsidRPr="00C45B86">
        <w:rPr>
          <w:rFonts w:ascii="Times New Roman" w:hAnsi="Times New Roman" w:cs="Times New Roman"/>
          <w:sz w:val="24"/>
          <w:szCs w:val="24"/>
        </w:rPr>
        <w:t xml:space="preserve"> 1 тачка 2 истог Закона, који прописује</w:t>
      </w:r>
      <w:r w:rsidR="00B22545" w:rsidRPr="00C45B86">
        <w:rPr>
          <w:rFonts w:ascii="Times New Roman" w:hAnsi="Times New Roman" w:cs="Times New Roman"/>
          <w:sz w:val="24"/>
          <w:szCs w:val="24"/>
        </w:rPr>
        <w:t xml:space="preserve"> да Скупштина доноси прописе и друге акте.</w:t>
      </w:r>
    </w:p>
    <w:p w:rsidR="00B22545" w:rsidRPr="00C45B86" w:rsidRDefault="009D0B52" w:rsidP="000B6768">
      <w:pPr>
        <w:jc w:val="both"/>
        <w:rPr>
          <w:rFonts w:ascii="Times New Roman" w:hAnsi="Times New Roman" w:cs="Times New Roman"/>
          <w:sz w:val="24"/>
          <w:szCs w:val="24"/>
        </w:rPr>
      </w:pPr>
      <w:r w:rsidRPr="00C45B86">
        <w:rPr>
          <w:rFonts w:ascii="Times New Roman" w:hAnsi="Times New Roman" w:cs="Times New Roman"/>
          <w:sz w:val="24"/>
          <w:szCs w:val="24"/>
        </w:rPr>
        <w:t>Такође, п</w:t>
      </w:r>
      <w:r w:rsidR="00C54C53" w:rsidRPr="00C45B86">
        <w:rPr>
          <w:rFonts w:ascii="Times New Roman" w:hAnsi="Times New Roman" w:cs="Times New Roman"/>
          <w:sz w:val="24"/>
          <w:szCs w:val="24"/>
        </w:rPr>
        <w:t>равни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</w:rPr>
        <w:t>основ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</w:rPr>
        <w:t>за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</w:rPr>
        <w:t>доношење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</w:rPr>
        <w:t>ове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</w:rPr>
        <w:t>одлуке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</w:rPr>
        <w:t>садржан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</w:rPr>
        <w:t>је у члану 293 став 1 Закона о привредним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</w:rPr>
        <w:t>друштвима у којем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</w:rPr>
        <w:t>је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</w:rPr>
        <w:t>прописано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</w:rPr>
        <w:t>да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</w:rPr>
        <w:t>члан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</w:rPr>
        <w:t>друштва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</w:rPr>
        <w:t>може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</w:rPr>
        <w:t>да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</w:rPr>
        <w:t>иступи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</w:rPr>
        <w:t>из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</w:rPr>
        <w:t>друштва у сваком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</w:rPr>
        <w:t>тренутку, уколико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</w:rPr>
        <w:t>не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</w:rPr>
        <w:t>тражи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</w:rPr>
        <w:t>накнаду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</w:rPr>
        <w:t>за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</w:rPr>
        <w:t>удио у друштву, осим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</w:rPr>
        <w:t>уколико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</w:rPr>
        <w:t>би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</w:rPr>
        <w:t>његово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</w:rPr>
        <w:t>иступање у том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</w:rPr>
        <w:t>случају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</w:rPr>
        <w:t>проузроковало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</w:rPr>
        <w:t>штету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</w:rPr>
        <w:t>друштву.</w:t>
      </w:r>
    </w:p>
    <w:p w:rsidR="00C54C53" w:rsidRPr="00C45B86" w:rsidRDefault="00C54C53" w:rsidP="00C54C53">
      <w:pPr>
        <w:rPr>
          <w:rFonts w:ascii="Times New Roman" w:hAnsi="Times New Roman" w:cs="Times New Roman"/>
          <w:sz w:val="24"/>
          <w:szCs w:val="24"/>
        </w:rPr>
      </w:pPr>
    </w:p>
    <w:p w:rsidR="00C54C53" w:rsidRPr="00C45B86" w:rsidRDefault="00C54C53" w:rsidP="00C54C53">
      <w:pPr>
        <w:rPr>
          <w:rFonts w:ascii="Times New Roman" w:hAnsi="Times New Roman" w:cs="Times New Roman"/>
          <w:b/>
          <w:sz w:val="24"/>
          <w:szCs w:val="24"/>
        </w:rPr>
      </w:pPr>
      <w:r w:rsidRPr="00C45B86">
        <w:rPr>
          <w:rFonts w:ascii="Times New Roman" w:hAnsi="Times New Roman" w:cs="Times New Roman"/>
          <w:b/>
          <w:sz w:val="24"/>
          <w:szCs w:val="24"/>
          <w:lang w:val="ru-RU"/>
        </w:rPr>
        <w:t>Разлози</w:t>
      </w:r>
      <w:r w:rsidR="00C45B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b/>
          <w:sz w:val="24"/>
          <w:szCs w:val="24"/>
          <w:lang w:val="ru-RU"/>
        </w:rPr>
        <w:t>за</w:t>
      </w:r>
      <w:r w:rsidR="00C45B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b/>
          <w:sz w:val="24"/>
          <w:szCs w:val="24"/>
          <w:lang w:val="ru-RU"/>
        </w:rPr>
        <w:t>доношење</w:t>
      </w:r>
      <w:r w:rsidR="00C45B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b/>
          <w:sz w:val="24"/>
          <w:szCs w:val="24"/>
          <w:lang w:val="ru-RU"/>
        </w:rPr>
        <w:t>ове</w:t>
      </w:r>
      <w:r w:rsidR="00C45B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b/>
          <w:sz w:val="24"/>
          <w:szCs w:val="24"/>
          <w:lang w:val="ru-RU"/>
        </w:rPr>
        <w:t>Одлуке</w:t>
      </w:r>
    </w:p>
    <w:p w:rsidR="00C54C53" w:rsidRPr="00C45B86" w:rsidRDefault="00C54C53" w:rsidP="00C54C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54C53" w:rsidRPr="00C45B86" w:rsidRDefault="00C54C53" w:rsidP="000B676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B86">
        <w:rPr>
          <w:rFonts w:ascii="Times New Roman" w:hAnsi="Times New Roman" w:cs="Times New Roman"/>
          <w:sz w:val="24"/>
          <w:szCs w:val="24"/>
          <w:lang w:val="ru-RU"/>
        </w:rPr>
        <w:t>Основни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циљ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оснивања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Факултета</w:t>
      </w:r>
      <w:r w:rsidR="00515F32" w:rsidRPr="00C45B86">
        <w:rPr>
          <w:rFonts w:ascii="Times New Roman" w:hAnsi="Times New Roman" w:cs="Times New Roman"/>
          <w:sz w:val="24"/>
          <w:szCs w:val="24"/>
        </w:rPr>
        <w:t xml:space="preserve"> за менаџ</w:t>
      </w:r>
      <w:r w:rsidR="00F805D3" w:rsidRPr="00C45B86">
        <w:rPr>
          <w:rFonts w:ascii="Times New Roman" w:hAnsi="Times New Roman" w:cs="Times New Roman"/>
          <w:sz w:val="24"/>
          <w:szCs w:val="24"/>
        </w:rPr>
        <w:t xml:space="preserve">мент у саобраћају и комуникације Беране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био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исти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постане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академски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центар, познат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како у националним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тако и у међународним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оквирима, да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буде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препознат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високом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квалитету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наставе, као и да у складу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са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својим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могућностима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буде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активан у процесима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развоја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Општине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Беране, Црне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Горе и региона.</w:t>
      </w:r>
    </w:p>
    <w:p w:rsidR="00C45B86" w:rsidRDefault="00C54C53" w:rsidP="000B676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B86">
        <w:rPr>
          <w:rFonts w:ascii="Times New Roman" w:hAnsi="Times New Roman" w:cs="Times New Roman"/>
          <w:sz w:val="24"/>
          <w:szCs w:val="24"/>
          <w:lang w:val="ru-RU"/>
        </w:rPr>
        <w:t>Разлог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доношење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ове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одлуке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садржан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је  у томе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што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Општина</w:t>
      </w:r>
      <w:r w:rsidR="000B67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Беране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нема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више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економски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интерес у овом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послу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јер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се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Факултет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саобраћај, комуникације и логистику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Будва ( ФСКЛ, ранији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назив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факултета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био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Факултет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менаџмент у саобраћају и комуникацијама – ФМСК, Беране ), више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налази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територији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Општине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Беране, већ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исти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сада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има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сједиште у Будви.</w:t>
      </w:r>
    </w:p>
    <w:p w:rsidR="00C54C53" w:rsidRPr="00C45B86" w:rsidRDefault="00C54C53" w:rsidP="000B676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B86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тај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начин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изгубљена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првобитна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сврха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суоснивачког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удјела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Општине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Беране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коју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имала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као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један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оснивача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ове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Установе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високог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 xml:space="preserve">образовања.  </w:t>
      </w:r>
    </w:p>
    <w:p w:rsidR="00C54C53" w:rsidRPr="00C45B86" w:rsidRDefault="00C54C53" w:rsidP="000B676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B86">
        <w:rPr>
          <w:rFonts w:ascii="Times New Roman" w:hAnsi="Times New Roman" w:cs="Times New Roman"/>
          <w:sz w:val="24"/>
          <w:szCs w:val="24"/>
          <w:lang w:val="ru-RU"/>
        </w:rPr>
        <w:t>Такође</w:t>
      </w:r>
      <w:r w:rsidR="00F805D3" w:rsidRPr="00C45B86">
        <w:rPr>
          <w:rFonts w:ascii="Times New Roman" w:hAnsi="Times New Roman" w:cs="Times New Roman"/>
          <w:sz w:val="24"/>
          <w:szCs w:val="24"/>
        </w:rPr>
        <w:t>,</w:t>
      </w:r>
      <w:r w:rsidR="000B6768">
        <w:rPr>
          <w:rFonts w:ascii="Times New Roman" w:hAnsi="Times New Roman" w:cs="Times New Roman"/>
          <w:sz w:val="24"/>
          <w:szCs w:val="24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обавијештени</w:t>
      </w:r>
      <w:r w:rsidR="00F805D3" w:rsidRPr="00C45B86">
        <w:rPr>
          <w:rFonts w:ascii="Times New Roman" w:hAnsi="Times New Roman" w:cs="Times New Roman"/>
          <w:sz w:val="24"/>
          <w:szCs w:val="24"/>
        </w:rPr>
        <w:t xml:space="preserve"> смо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суоснивача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="00F805D3" w:rsidRPr="00C45B86">
        <w:rPr>
          <w:rFonts w:ascii="Times New Roman" w:hAnsi="Times New Roman" w:cs="Times New Roman"/>
          <w:sz w:val="24"/>
          <w:szCs w:val="24"/>
        </w:rPr>
        <w:t xml:space="preserve"> Факултет за саобраћај,</w:t>
      </w:r>
      <w:r w:rsidR="000B6768">
        <w:rPr>
          <w:rFonts w:ascii="Times New Roman" w:hAnsi="Times New Roman" w:cs="Times New Roman"/>
          <w:sz w:val="24"/>
          <w:szCs w:val="24"/>
        </w:rPr>
        <w:t xml:space="preserve"> </w:t>
      </w:r>
      <w:r w:rsidR="00F805D3" w:rsidRPr="00C45B86">
        <w:rPr>
          <w:rFonts w:ascii="Times New Roman" w:hAnsi="Times New Roman" w:cs="Times New Roman"/>
          <w:sz w:val="24"/>
          <w:szCs w:val="24"/>
        </w:rPr>
        <w:t>комуникације и логистику Будва има изражених финансијских проблема за функционисање,</w:t>
      </w:r>
      <w:r w:rsidR="000B6768">
        <w:rPr>
          <w:rFonts w:ascii="Times New Roman" w:hAnsi="Times New Roman" w:cs="Times New Roman"/>
          <w:sz w:val="24"/>
          <w:szCs w:val="24"/>
        </w:rPr>
        <w:t xml:space="preserve"> </w:t>
      </w:r>
      <w:r w:rsidR="00F805D3" w:rsidRPr="00C45B86">
        <w:rPr>
          <w:rFonts w:ascii="Times New Roman" w:hAnsi="Times New Roman" w:cs="Times New Roman"/>
          <w:sz w:val="24"/>
          <w:szCs w:val="24"/>
        </w:rPr>
        <w:t>као и за</w:t>
      </w:r>
      <w:r w:rsidR="00063669" w:rsidRPr="00C45B86">
        <w:rPr>
          <w:rFonts w:ascii="Times New Roman" w:hAnsi="Times New Roman" w:cs="Times New Roman"/>
          <w:sz w:val="24"/>
          <w:szCs w:val="24"/>
        </w:rPr>
        <w:t xml:space="preserve"> одржавање текуће ликвидности те је циљ </w:t>
      </w:r>
      <w:r w:rsidR="00F805D3" w:rsidRPr="00C45B86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уговорне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стране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Општина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Беране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иступи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као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суоснивач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ове</w:t>
      </w:r>
      <w:r w:rsidR="000B67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Установе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високог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образовања.</w:t>
      </w:r>
    </w:p>
    <w:p w:rsidR="00C45B86" w:rsidRDefault="00F805D3" w:rsidP="000B6768">
      <w:pPr>
        <w:jc w:val="both"/>
        <w:rPr>
          <w:rFonts w:ascii="Times New Roman" w:hAnsi="Times New Roman" w:cs="Times New Roman"/>
          <w:sz w:val="24"/>
          <w:szCs w:val="24"/>
        </w:rPr>
      </w:pPr>
      <w:r w:rsidRPr="00C45B86">
        <w:rPr>
          <w:rFonts w:ascii="Times New Roman" w:hAnsi="Times New Roman" w:cs="Times New Roman"/>
          <w:sz w:val="24"/>
          <w:szCs w:val="24"/>
          <w:lang w:val="ru-RU"/>
        </w:rPr>
        <w:t>Полазећи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</w:rPr>
        <w:t>изложеног</w:t>
      </w:r>
      <w:r w:rsidR="00C54C53" w:rsidRPr="00C45B86">
        <w:rPr>
          <w:rFonts w:ascii="Times New Roman" w:hAnsi="Times New Roman" w:cs="Times New Roman"/>
          <w:sz w:val="24"/>
          <w:szCs w:val="24"/>
          <w:lang w:val="ru-RU"/>
        </w:rPr>
        <w:t>, предлаже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  <w:lang w:val="ru-RU"/>
        </w:rPr>
        <w:t>се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  <w:lang w:val="ru-RU"/>
        </w:rPr>
        <w:t>Скупштини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  <w:lang w:val="ru-RU"/>
        </w:rPr>
        <w:t>Општине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  <w:lang w:val="ru-RU"/>
        </w:rPr>
        <w:t>донесе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  <w:lang w:val="ru-RU"/>
        </w:rPr>
        <w:t>Одлуку о иступању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  <w:lang w:val="ru-RU"/>
        </w:rPr>
        <w:t>Општине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  <w:lang w:val="ru-RU"/>
        </w:rPr>
        <w:t>суоснивачког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63669" w:rsidRPr="00C45B86">
        <w:rPr>
          <w:rFonts w:ascii="Times New Roman" w:hAnsi="Times New Roman" w:cs="Times New Roman"/>
          <w:sz w:val="24"/>
          <w:szCs w:val="24"/>
        </w:rPr>
        <w:t>у</w:t>
      </w:r>
      <w:r w:rsidR="00515F32" w:rsidRPr="00C45B86">
        <w:rPr>
          <w:rFonts w:ascii="Times New Roman" w:hAnsi="Times New Roman" w:cs="Times New Roman"/>
          <w:sz w:val="24"/>
          <w:szCs w:val="24"/>
        </w:rPr>
        <w:t>дјела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Установе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високог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образовања</w:t>
      </w:r>
      <w:r w:rsidR="00C45B86">
        <w:rPr>
          <w:rFonts w:ascii="Times New Roman" w:hAnsi="Times New Roman" w:cs="Times New Roman"/>
          <w:sz w:val="24"/>
          <w:szCs w:val="24"/>
        </w:rPr>
        <w:t>, као у тексту предлога.</w:t>
      </w:r>
    </w:p>
    <w:p w:rsidR="000B6768" w:rsidRDefault="000B6768" w:rsidP="000B67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B86" w:rsidRPr="00C45B86" w:rsidRDefault="00C54C53">
      <w:pPr>
        <w:jc w:val="right"/>
        <w:rPr>
          <w:rFonts w:ascii="Times New Roman" w:hAnsi="Times New Roman" w:cs="Times New Roman"/>
          <w:sz w:val="24"/>
          <w:szCs w:val="24"/>
        </w:rPr>
      </w:pPr>
      <w:r w:rsidRPr="00E50B15">
        <w:rPr>
          <w:rFonts w:ascii="Times New Roman" w:hAnsi="Times New Roman" w:cs="Times New Roman"/>
          <w:b/>
        </w:rPr>
        <w:t>ПРЕДСЈЕДНИК ОПШТИНЕ</w:t>
      </w:r>
    </w:p>
    <w:sectPr w:rsidR="00C45B86" w:rsidRPr="00C45B86" w:rsidSect="00AC7113">
      <w:pgSz w:w="12240" w:h="15840"/>
      <w:pgMar w:top="117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8B"/>
    <w:rsid w:val="00015107"/>
    <w:rsid w:val="00030CAB"/>
    <w:rsid w:val="00063669"/>
    <w:rsid w:val="0009036C"/>
    <w:rsid w:val="000B3A8E"/>
    <w:rsid w:val="000B6768"/>
    <w:rsid w:val="000F42CF"/>
    <w:rsid w:val="001678AD"/>
    <w:rsid w:val="00180183"/>
    <w:rsid w:val="001C156C"/>
    <w:rsid w:val="00245E50"/>
    <w:rsid w:val="002C52DB"/>
    <w:rsid w:val="002C68AD"/>
    <w:rsid w:val="002D1187"/>
    <w:rsid w:val="002E7317"/>
    <w:rsid w:val="00311163"/>
    <w:rsid w:val="00313C2E"/>
    <w:rsid w:val="00395348"/>
    <w:rsid w:val="00416698"/>
    <w:rsid w:val="004E4107"/>
    <w:rsid w:val="00515F32"/>
    <w:rsid w:val="00580A35"/>
    <w:rsid w:val="00606C61"/>
    <w:rsid w:val="00611301"/>
    <w:rsid w:val="0065368B"/>
    <w:rsid w:val="00661037"/>
    <w:rsid w:val="006C77B5"/>
    <w:rsid w:val="00707EA5"/>
    <w:rsid w:val="0071432B"/>
    <w:rsid w:val="007D7D45"/>
    <w:rsid w:val="007E640C"/>
    <w:rsid w:val="0085640B"/>
    <w:rsid w:val="0086795A"/>
    <w:rsid w:val="00891083"/>
    <w:rsid w:val="008A71F3"/>
    <w:rsid w:val="008B0FAF"/>
    <w:rsid w:val="008C0ED5"/>
    <w:rsid w:val="00944F1E"/>
    <w:rsid w:val="00945520"/>
    <w:rsid w:val="009D0B52"/>
    <w:rsid w:val="009E60DA"/>
    <w:rsid w:val="00A57328"/>
    <w:rsid w:val="00AA0A4F"/>
    <w:rsid w:val="00AB5AB5"/>
    <w:rsid w:val="00AB5D98"/>
    <w:rsid w:val="00AC1312"/>
    <w:rsid w:val="00AC2DE3"/>
    <w:rsid w:val="00AC7113"/>
    <w:rsid w:val="00B16C0D"/>
    <w:rsid w:val="00B22545"/>
    <w:rsid w:val="00B528C2"/>
    <w:rsid w:val="00B55B73"/>
    <w:rsid w:val="00B66532"/>
    <w:rsid w:val="00B83C75"/>
    <w:rsid w:val="00BD43BE"/>
    <w:rsid w:val="00BE6016"/>
    <w:rsid w:val="00C4290C"/>
    <w:rsid w:val="00C45B86"/>
    <w:rsid w:val="00C54C53"/>
    <w:rsid w:val="00C85C66"/>
    <w:rsid w:val="00CA3207"/>
    <w:rsid w:val="00CC57F0"/>
    <w:rsid w:val="00CD514F"/>
    <w:rsid w:val="00DD15F7"/>
    <w:rsid w:val="00E217AB"/>
    <w:rsid w:val="00E50B15"/>
    <w:rsid w:val="00E52F26"/>
    <w:rsid w:val="00EC4A7D"/>
    <w:rsid w:val="00ED7E40"/>
    <w:rsid w:val="00F351D6"/>
    <w:rsid w:val="00F4403F"/>
    <w:rsid w:val="00F805D3"/>
    <w:rsid w:val="00FE7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83"/>
  </w:style>
  <w:style w:type="paragraph" w:styleId="Heading1">
    <w:name w:val="heading 1"/>
    <w:basedOn w:val="Normal"/>
    <w:next w:val="Normal"/>
    <w:link w:val="Heading1Char"/>
    <w:uiPriority w:val="9"/>
    <w:qFormat/>
    <w:rsid w:val="00E21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17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17A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17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9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01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83"/>
  </w:style>
  <w:style w:type="paragraph" w:styleId="Heading1">
    <w:name w:val="heading 1"/>
    <w:basedOn w:val="Normal"/>
    <w:next w:val="Normal"/>
    <w:link w:val="Heading1Char"/>
    <w:uiPriority w:val="9"/>
    <w:qFormat/>
    <w:rsid w:val="00E21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17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17A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17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9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01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73075-B081-4AA8-8E44-FEBF3E928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Olja</cp:lastModifiedBy>
  <cp:revision>12</cp:revision>
  <cp:lastPrinted>2022-10-12T05:51:00Z</cp:lastPrinted>
  <dcterms:created xsi:type="dcterms:W3CDTF">2022-09-23T07:35:00Z</dcterms:created>
  <dcterms:modified xsi:type="dcterms:W3CDTF">2022-10-12T05:52:00Z</dcterms:modified>
</cp:coreProperties>
</file>