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>снову члана 36 став 1 тачка 24</w:t>
      </w:r>
      <w:r w:rsidRPr="003A42E1">
        <w:rPr>
          <w:lang w:val="ru-RU"/>
        </w:rPr>
        <w:t xml:space="preserve"> </w:t>
      </w:r>
      <w:r w:rsidR="00374432">
        <w:rPr>
          <w:lang w:val="ru-RU"/>
        </w:rPr>
        <w:t xml:space="preserve">и </w:t>
      </w:r>
      <w:r w:rsidRPr="003A42E1">
        <w:rPr>
          <w:lang w:val="ru-RU"/>
        </w:rPr>
        <w:t xml:space="preserve">члана </w:t>
      </w:r>
      <w:r w:rsidR="002C2FD4">
        <w:rPr>
          <w:lang w:val="ru-RU"/>
        </w:rPr>
        <w:t>39 Статута општине Беране (''Службени лист лист Црне Горе–</w:t>
      </w:r>
      <w:r w:rsidRPr="003A42E1">
        <w:rPr>
          <w:lang w:val="ru-RU"/>
        </w:rPr>
        <w:t xml:space="preserve">Општински прописи'' бр. 42/18), члана </w:t>
      </w:r>
      <w:r w:rsidR="00F1151B">
        <w:t>10 став 1 алинеја 6 Одлуке о оснивању ДОО ''Комунално''</w:t>
      </w:r>
      <w:r w:rsidR="002C2FD4">
        <w:rPr>
          <w:lang w:val="ru-RU"/>
        </w:rPr>
        <w:t xml:space="preserve"> (''Служени лист Црне Горе–</w:t>
      </w:r>
      <w:r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</w:t>
      </w:r>
      <w:r w:rsidR="00F1151B">
        <w:rPr>
          <w:lang w:val="ru-RU"/>
        </w:rPr>
        <w:t>22/14</w:t>
      </w:r>
      <w:r w:rsidRPr="003A42E1">
        <w:rPr>
          <w:lang w:val="ru-RU"/>
        </w:rPr>
        <w:t>), Скупштина општи</w:t>
      </w:r>
      <w:r w:rsidR="003C4A59">
        <w:rPr>
          <w:lang w:val="ru-RU"/>
        </w:rPr>
        <w:t xml:space="preserve">не Беране, на сједници одржаној, </w:t>
      </w:r>
      <w:r w:rsidR="00233F17">
        <w:rPr>
          <w:b/>
          <w:lang w:val="ru-RU"/>
        </w:rPr>
        <w:t>10. октобра</w:t>
      </w:r>
      <w:r w:rsidR="00A66FC0">
        <w:rPr>
          <w:b/>
          <w:lang w:val="ru-RU"/>
        </w:rPr>
        <w:t xml:space="preserve"> 202</w:t>
      </w:r>
      <w:r w:rsidR="00233F17">
        <w:rPr>
          <w:b/>
          <w:lang w:val="ru-RU"/>
        </w:rPr>
        <w:t>2</w:t>
      </w:r>
      <w:r w:rsidR="00A66FC0">
        <w:rPr>
          <w:b/>
          <w:lang w:val="ru-RU"/>
        </w:rPr>
        <w:t>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241943" w:rsidRPr="003A42E1" w:rsidRDefault="00241943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</w:t>
      </w:r>
      <w:r w:rsidR="00FC07FC">
        <w:rPr>
          <w:b/>
          <w:lang w:val="ru-RU"/>
        </w:rPr>
        <w:t xml:space="preserve">усвајању </w:t>
      </w:r>
      <w:r w:rsidR="00F1151B">
        <w:rPr>
          <w:b/>
          <w:lang w:val="ru-RU"/>
        </w:rPr>
        <w:t xml:space="preserve"> Извјештај</w:t>
      </w:r>
      <w:r w:rsidR="00FC07FC">
        <w:rPr>
          <w:b/>
          <w:lang w:val="ru-RU"/>
        </w:rPr>
        <w:t>а</w:t>
      </w:r>
      <w:r w:rsidRPr="003A42E1">
        <w:rPr>
          <w:b/>
          <w:lang w:val="ru-RU"/>
        </w:rPr>
        <w:t xml:space="preserve"> о раду </w:t>
      </w:r>
      <w:r w:rsidR="00F1151B">
        <w:rPr>
          <w:b/>
          <w:lang w:val="ru-RU"/>
        </w:rPr>
        <w:t>и финансијско</w:t>
      </w:r>
      <w:r w:rsidRPr="003A42E1">
        <w:rPr>
          <w:b/>
          <w:lang w:val="ru-RU"/>
        </w:rPr>
        <w:t xml:space="preserve"> </w:t>
      </w:r>
      <w:r w:rsidR="002C2FD4">
        <w:rPr>
          <w:b/>
          <w:lang w:val="ru-RU"/>
        </w:rPr>
        <w:t>пословањ</w:t>
      </w:r>
      <w:r w:rsidR="00374432">
        <w:rPr>
          <w:b/>
          <w:lang w:val="ru-RU"/>
        </w:rPr>
        <w:t xml:space="preserve">е </w:t>
      </w:r>
      <w:r w:rsidR="00FC07FC">
        <w:rPr>
          <w:b/>
          <w:lang w:val="ru-RU"/>
        </w:rPr>
        <w:t>за 20</w:t>
      </w:r>
      <w:r w:rsidR="00227CA2">
        <w:rPr>
          <w:b/>
          <w:lang w:val="ru-RU"/>
        </w:rPr>
        <w:t>2</w:t>
      </w:r>
      <w:r w:rsidR="00800814">
        <w:rPr>
          <w:b/>
          <w:lang w:val="ru-RU"/>
        </w:rPr>
        <w:t>1</w:t>
      </w:r>
      <w:r w:rsidR="00FC07FC">
        <w:rPr>
          <w:b/>
          <w:lang w:val="ru-RU"/>
        </w:rPr>
        <w:t>. годину</w:t>
      </w:r>
      <w:r w:rsidR="002C2FD4">
        <w:rPr>
          <w:b/>
          <w:lang w:val="ru-RU"/>
        </w:rPr>
        <w:t xml:space="preserve"> </w:t>
      </w:r>
      <w:r w:rsidRPr="003A42E1">
        <w:rPr>
          <w:b/>
          <w:lang w:val="ru-RU"/>
        </w:rPr>
        <w:t xml:space="preserve"> </w:t>
      </w:r>
      <w:r w:rsidR="002C2FD4">
        <w:rPr>
          <w:b/>
          <w:lang w:val="ru-RU"/>
        </w:rPr>
        <w:t>ДОО ''Комунално'' Беране</w:t>
      </w:r>
      <w:r w:rsidRPr="003A42E1">
        <w:rPr>
          <w:b/>
          <w:lang w:val="ru-RU"/>
        </w:rPr>
        <w:t xml:space="preserve"> 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1151B" w:rsidRDefault="00FC07FC" w:rsidP="00F1151B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Усваја се</w:t>
      </w:r>
      <w:r w:rsidR="00F1151B">
        <w:rPr>
          <w:lang w:val="ru-RU"/>
        </w:rPr>
        <w:t xml:space="preserve"> </w:t>
      </w:r>
      <w:r w:rsidR="003A42E1">
        <w:rPr>
          <w:lang w:val="ru-RU"/>
        </w:rPr>
        <w:t xml:space="preserve"> Извјештај</w:t>
      </w:r>
      <w:r w:rsidR="003A1558" w:rsidRPr="003A42E1">
        <w:rPr>
          <w:lang w:val="ru-RU"/>
        </w:rPr>
        <w:t xml:space="preserve"> о раду </w:t>
      </w:r>
      <w:r w:rsidR="00241943">
        <w:rPr>
          <w:lang w:val="ru-RU"/>
        </w:rPr>
        <w:t>и</w:t>
      </w:r>
      <w:r w:rsidR="003A1558" w:rsidRPr="003A42E1">
        <w:rPr>
          <w:lang w:val="ru-RU"/>
        </w:rPr>
        <w:t xml:space="preserve"> фина</w:t>
      </w:r>
      <w:r w:rsidR="00241943">
        <w:rPr>
          <w:lang w:val="ru-RU"/>
        </w:rPr>
        <w:t xml:space="preserve">нсијско </w:t>
      </w:r>
      <w:r w:rsidR="003A1558" w:rsidRPr="003A42E1">
        <w:rPr>
          <w:lang w:val="ru-RU"/>
        </w:rPr>
        <w:t xml:space="preserve"> </w:t>
      </w:r>
      <w:r w:rsidR="00241943">
        <w:rPr>
          <w:lang w:val="ru-RU"/>
        </w:rPr>
        <w:t xml:space="preserve">пословање </w:t>
      </w:r>
      <w:r>
        <w:rPr>
          <w:lang w:val="ru-RU"/>
        </w:rPr>
        <w:t xml:space="preserve"> за 20</w:t>
      </w:r>
      <w:r w:rsidR="00227CA2">
        <w:rPr>
          <w:lang w:val="ru-RU"/>
        </w:rPr>
        <w:t>2</w:t>
      </w:r>
      <w:r w:rsidR="00800814">
        <w:rPr>
          <w:lang w:val="ru-RU"/>
        </w:rPr>
        <w:t>1</w:t>
      </w:r>
      <w:r>
        <w:rPr>
          <w:lang w:val="ru-RU"/>
        </w:rPr>
        <w:t xml:space="preserve">. годину, </w:t>
      </w:r>
      <w:r w:rsidR="00241943">
        <w:rPr>
          <w:lang w:val="ru-RU"/>
        </w:rPr>
        <w:t>ДОО ''Комунално'' Беране</w:t>
      </w:r>
      <w:r>
        <w:rPr>
          <w:lang w:val="ru-RU"/>
        </w:rPr>
        <w:t>.</w:t>
      </w:r>
    </w:p>
    <w:p w:rsidR="003A1558" w:rsidRPr="00F1151B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 xml:space="preserve">Закључак ће се објавити у </w:t>
      </w:r>
      <w:r w:rsidR="00AF3454">
        <w:rPr>
          <w:lang w:val="ru-RU"/>
        </w:rPr>
        <w:t>''</w:t>
      </w:r>
      <w:r w:rsidRPr="003A42E1">
        <w:rPr>
          <w:lang w:val="ru-RU"/>
        </w:rPr>
        <w:t>Службеном листу Црне Горе – Општински прописи</w:t>
      </w:r>
      <w:r w:rsidR="00AF3454">
        <w:rPr>
          <w:lang w:val="ru-RU"/>
        </w:rPr>
        <w:t>''</w:t>
      </w:r>
      <w:r w:rsidRPr="003A42E1">
        <w:rPr>
          <w:lang w:val="ru-RU"/>
        </w:rPr>
        <w:t>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227CA2">
        <w:rPr>
          <w:b/>
          <w:lang w:val="ru-RU"/>
        </w:rPr>
        <w:t>16/2</w:t>
      </w:r>
      <w:r w:rsidR="00800814">
        <w:rPr>
          <w:b/>
          <w:lang w:val="ru-RU"/>
        </w:rPr>
        <w:t>2</w:t>
      </w:r>
      <w:r w:rsidR="00227CA2">
        <w:rPr>
          <w:b/>
          <w:lang w:val="ru-RU"/>
        </w:rPr>
        <w:t>-</w:t>
      </w:r>
      <w:r w:rsidR="00F54442">
        <w:rPr>
          <w:b/>
          <w:lang w:val="sr-Latn-RS"/>
        </w:rPr>
        <w:t>383</w:t>
      </w:r>
      <w:r w:rsidR="00F54442">
        <w:rPr>
          <w:b/>
          <w:lang w:val="sr-Latn-RS"/>
        </w:rPr>
        <w:tab/>
      </w:r>
      <w:bookmarkStart w:id="0" w:name="_GoBack"/>
      <w:bookmarkEnd w:id="0"/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  <w:t xml:space="preserve">    </w:t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241943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800814">
        <w:rPr>
          <w:b/>
          <w:lang w:val="ru-RU"/>
        </w:rPr>
        <w:t>11. 10.</w:t>
      </w:r>
      <w:r w:rsidR="00AF3454">
        <w:rPr>
          <w:b/>
          <w:lang w:val="ru-RU"/>
        </w:rPr>
        <w:t xml:space="preserve"> </w:t>
      </w:r>
      <w:r w:rsidR="00A66FC0">
        <w:rPr>
          <w:b/>
          <w:lang w:val="ru-RU"/>
        </w:rPr>
        <w:t>202</w:t>
      </w:r>
      <w:r w:rsidR="00800814">
        <w:rPr>
          <w:b/>
          <w:lang w:val="ru-RU"/>
        </w:rPr>
        <w:t>2</w:t>
      </w:r>
      <w:r w:rsidR="00A66FC0">
        <w:rPr>
          <w:b/>
          <w:lang w:val="ru-RU"/>
        </w:rPr>
        <w:t>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 w:rsidR="00A66FC0">
        <w:rPr>
          <w:b/>
          <w:lang w:val="ru-RU"/>
        </w:rPr>
        <w:tab/>
      </w:r>
      <w:r w:rsidR="00A66FC0">
        <w:rPr>
          <w:b/>
          <w:lang w:val="ru-RU"/>
        </w:rPr>
        <w:tab/>
        <w:t xml:space="preserve">                  </w:t>
      </w:r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2251D6"/>
    <w:rsid w:val="00227CA2"/>
    <w:rsid w:val="00233F17"/>
    <w:rsid w:val="00241943"/>
    <w:rsid w:val="00246CA4"/>
    <w:rsid w:val="002C2FD4"/>
    <w:rsid w:val="00374432"/>
    <w:rsid w:val="00394E16"/>
    <w:rsid w:val="003A1558"/>
    <w:rsid w:val="003A42E1"/>
    <w:rsid w:val="003C4A59"/>
    <w:rsid w:val="00531FBD"/>
    <w:rsid w:val="006B619E"/>
    <w:rsid w:val="00752905"/>
    <w:rsid w:val="00752D17"/>
    <w:rsid w:val="007935CC"/>
    <w:rsid w:val="007C5871"/>
    <w:rsid w:val="00800814"/>
    <w:rsid w:val="00840C8B"/>
    <w:rsid w:val="008D4F80"/>
    <w:rsid w:val="008E7342"/>
    <w:rsid w:val="0091548D"/>
    <w:rsid w:val="00A1466F"/>
    <w:rsid w:val="00A62D3A"/>
    <w:rsid w:val="00A66FC0"/>
    <w:rsid w:val="00AF3454"/>
    <w:rsid w:val="00D26D1B"/>
    <w:rsid w:val="00E87E88"/>
    <w:rsid w:val="00F1151B"/>
    <w:rsid w:val="00F54442"/>
    <w:rsid w:val="00F754A8"/>
    <w:rsid w:val="00F8747C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30</cp:revision>
  <cp:lastPrinted>2019-07-11T13:55:00Z</cp:lastPrinted>
  <dcterms:created xsi:type="dcterms:W3CDTF">2019-06-04T12:14:00Z</dcterms:created>
  <dcterms:modified xsi:type="dcterms:W3CDTF">2022-10-11T06:46:00Z</dcterms:modified>
</cp:coreProperties>
</file>