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A" w:rsidRPr="00F579F9" w:rsidRDefault="00F97920" w:rsidP="00F9792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F579F9">
        <w:rPr>
          <w:rFonts w:asciiTheme="majorHAnsi" w:hAnsiTheme="majorHAnsi"/>
          <w:b/>
          <w:sz w:val="24"/>
          <w:szCs w:val="24"/>
          <w:lang w:val="ru-RU"/>
        </w:rPr>
        <w:t>ОПШТИНА  БЕРАНЕ</w:t>
      </w: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97920" w:rsidRPr="00F579F9" w:rsidRDefault="00F97920" w:rsidP="00F9792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F579F9">
        <w:rPr>
          <w:rFonts w:asciiTheme="majorHAnsi" w:hAnsiTheme="majorHAnsi"/>
          <w:b/>
          <w:sz w:val="24"/>
          <w:szCs w:val="24"/>
          <w:lang w:val="ru-RU"/>
        </w:rPr>
        <w:t>П Р Е Д Л О Г</w:t>
      </w:r>
    </w:p>
    <w:p w:rsidR="00F97920" w:rsidRPr="00F97920" w:rsidRDefault="00F97920" w:rsidP="00F9792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579F9">
        <w:rPr>
          <w:rFonts w:asciiTheme="majorHAnsi" w:hAnsiTheme="majorHAnsi"/>
          <w:b/>
          <w:sz w:val="24"/>
          <w:szCs w:val="24"/>
          <w:lang w:val="ru-RU"/>
        </w:rPr>
        <w:t xml:space="preserve">ОДЛУКЕ О УСВАЈАЊУ ЛОКАЛНОГ ПРОГРАМА СОЦИЈАЛНОГ СТАНОВАЊА ОПШТИНЕ БЕРАНЕ ЗА 2018-2019. </w:t>
      </w:r>
      <w:r w:rsidRPr="00F97920">
        <w:rPr>
          <w:rFonts w:asciiTheme="majorHAnsi" w:hAnsiTheme="majorHAnsi"/>
          <w:b/>
          <w:sz w:val="24"/>
          <w:szCs w:val="24"/>
        </w:rPr>
        <w:t>ГОДИНУ</w:t>
      </w: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97920" w:rsidRPr="00F579F9" w:rsidRDefault="00F97920" w:rsidP="00F579F9">
      <w:pPr>
        <w:spacing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  <w:r w:rsidRPr="00F579F9">
        <w:rPr>
          <w:rFonts w:asciiTheme="majorHAnsi" w:hAnsiTheme="majorHAnsi"/>
          <w:sz w:val="24"/>
          <w:szCs w:val="24"/>
          <w:lang w:val="ru-RU"/>
        </w:rPr>
        <w:t xml:space="preserve">Беране, новембар 2018. </w:t>
      </w:r>
      <w:r w:rsidR="00F579F9">
        <w:rPr>
          <w:rFonts w:asciiTheme="majorHAnsi" w:hAnsiTheme="majorHAnsi"/>
          <w:sz w:val="24"/>
          <w:szCs w:val="24"/>
          <w:lang w:val="ru-RU"/>
        </w:rPr>
        <w:t>г</w:t>
      </w:r>
      <w:r w:rsidRPr="00F579F9">
        <w:rPr>
          <w:rFonts w:asciiTheme="majorHAnsi" w:hAnsiTheme="majorHAnsi"/>
          <w:sz w:val="24"/>
          <w:szCs w:val="24"/>
          <w:lang w:val="ru-RU"/>
        </w:rPr>
        <w:t>одине</w:t>
      </w:r>
    </w:p>
    <w:p w:rsidR="00F97920" w:rsidRPr="00F579F9" w:rsidRDefault="00F97920" w:rsidP="00036E5A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36E5A" w:rsidRPr="00CB689A" w:rsidRDefault="00036E5A" w:rsidP="00036E5A">
      <w:pPr>
        <w:spacing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036E5A">
        <w:rPr>
          <w:rFonts w:asciiTheme="majorHAnsi" w:hAnsiTheme="majorHAnsi"/>
          <w:sz w:val="24"/>
          <w:szCs w:val="24"/>
          <w:lang w:val="pl-PL"/>
        </w:rPr>
        <w:lastRenderedPageBreak/>
        <w:t>На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основу</w:t>
      </w:r>
      <w:r w:rsidRPr="00036E5A">
        <w:rPr>
          <w:rFonts w:asciiTheme="majorHAnsi" w:eastAsia="Arial Unicode MS" w:hAnsiTheme="majorHAnsi" w:cs="Arial Unicode MS"/>
          <w:sz w:val="24"/>
          <w:szCs w:val="24"/>
          <w:lang w:val="ru-RU"/>
        </w:rPr>
        <w:t xml:space="preserve"> члана</w:t>
      </w:r>
      <w:r w:rsidRPr="00036E5A">
        <w:rPr>
          <w:rFonts w:asciiTheme="majorHAnsi" w:eastAsiaTheme="min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38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 став 1 тачка </w:t>
      </w:r>
      <w:r w:rsidRPr="00CB689A">
        <w:rPr>
          <w:rFonts w:asciiTheme="majorHAnsi" w:hAnsiTheme="majorHAnsi"/>
          <w:sz w:val="24"/>
          <w:szCs w:val="24"/>
          <w:lang w:val="ru-RU"/>
        </w:rPr>
        <w:t>4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 Закона о локалној самоуправи Црне Горе </w:t>
      </w:r>
      <w:r w:rsidRPr="00036E5A">
        <w:rPr>
          <w:rFonts w:asciiTheme="majorHAnsi" w:hAnsiTheme="majorHAnsi"/>
          <w:sz w:val="24"/>
          <w:szCs w:val="24"/>
          <w:lang w:val="sr-Latn-CS"/>
        </w:rPr>
        <w:t>(Сл.лист</w:t>
      </w:r>
      <w:r w:rsidRPr="00CB689A">
        <w:rPr>
          <w:rFonts w:asciiTheme="majorHAnsi" w:hAnsiTheme="majorHAnsi"/>
          <w:sz w:val="24"/>
          <w:szCs w:val="24"/>
          <w:lang w:val="ru-RU"/>
        </w:rPr>
        <w:t xml:space="preserve"> ЦГ бр. </w:t>
      </w:r>
      <w:r w:rsidRPr="00036E5A">
        <w:rPr>
          <w:rFonts w:asciiTheme="majorHAnsi" w:hAnsiTheme="majorHAnsi"/>
          <w:sz w:val="24"/>
          <w:szCs w:val="24"/>
          <w:lang w:val="ru-RU"/>
        </w:rPr>
        <w:t>02/18</w:t>
      </w:r>
      <w:r w:rsidRPr="00036E5A">
        <w:rPr>
          <w:rFonts w:asciiTheme="majorHAnsi" w:hAnsiTheme="majorHAnsi"/>
          <w:sz w:val="24"/>
          <w:szCs w:val="24"/>
          <w:lang w:val="sr-Latn-CS"/>
        </w:rPr>
        <w:t>)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члана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6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став</w:t>
      </w:r>
      <w:r w:rsidRPr="00036E5A">
        <w:rPr>
          <w:rFonts w:ascii="Cambria" w:hAnsi="Cambria"/>
          <w:sz w:val="24"/>
          <w:szCs w:val="24"/>
          <w:lang w:val="pl-PL"/>
        </w:rPr>
        <w:t xml:space="preserve"> 1 </w:t>
      </w:r>
      <w:r w:rsidRPr="00036E5A">
        <w:rPr>
          <w:rFonts w:asciiTheme="majorHAnsi" w:hAnsiTheme="majorHAnsi"/>
          <w:sz w:val="24"/>
          <w:szCs w:val="24"/>
          <w:lang w:val="pl-PL"/>
        </w:rPr>
        <w:t>Закона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о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социјалном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становању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Црне Горе</w:t>
      </w:r>
      <w:r w:rsidRPr="00036E5A">
        <w:rPr>
          <w:rFonts w:ascii="Cambria" w:hAnsi="Cambria"/>
          <w:sz w:val="24"/>
          <w:szCs w:val="24"/>
          <w:lang w:val="pl-PL"/>
        </w:rPr>
        <w:t xml:space="preserve"> („</w:t>
      </w:r>
      <w:r w:rsidRPr="00036E5A">
        <w:rPr>
          <w:rFonts w:asciiTheme="majorHAnsi" w:hAnsiTheme="majorHAnsi"/>
          <w:sz w:val="24"/>
          <w:szCs w:val="24"/>
          <w:lang w:val="pl-PL"/>
        </w:rPr>
        <w:t>Службени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лист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ЦГ</w:t>
      </w:r>
      <w:r w:rsidRPr="00036E5A">
        <w:rPr>
          <w:rFonts w:ascii="Cambria" w:hAnsi="Cambria"/>
          <w:sz w:val="24"/>
          <w:szCs w:val="24"/>
          <w:lang w:val="pl-PL"/>
        </w:rPr>
        <w:t xml:space="preserve">“, </w:t>
      </w:r>
      <w:r w:rsidRPr="00036E5A">
        <w:rPr>
          <w:rFonts w:asciiTheme="majorHAnsi" w:hAnsiTheme="majorHAnsi"/>
          <w:sz w:val="24"/>
          <w:szCs w:val="24"/>
          <w:lang w:val="pl-PL"/>
        </w:rPr>
        <w:t>број</w:t>
      </w:r>
      <w:r w:rsidRPr="00036E5A">
        <w:rPr>
          <w:rFonts w:ascii="Cambria" w:hAnsi="Cambria"/>
          <w:sz w:val="24"/>
          <w:szCs w:val="24"/>
          <w:lang w:val="pl-PL"/>
        </w:rPr>
        <w:t xml:space="preserve"> 35/13), </w:t>
      </w:r>
      <w:r w:rsidR="00784C19" w:rsidRPr="00CB689A">
        <w:rPr>
          <w:rFonts w:asciiTheme="majorHAnsi" w:hAnsiTheme="majorHAnsi"/>
          <w:sz w:val="24"/>
          <w:szCs w:val="24"/>
          <w:lang w:val="ru-RU"/>
        </w:rPr>
        <w:t xml:space="preserve">и </w:t>
      </w:r>
      <w:r w:rsidRPr="00036E5A">
        <w:rPr>
          <w:rFonts w:asciiTheme="majorHAnsi" w:hAnsiTheme="majorHAnsi"/>
          <w:sz w:val="24"/>
          <w:szCs w:val="24"/>
          <w:lang w:val="ru-RU"/>
        </w:rPr>
        <w:t>члана 33 став 1 та</w:t>
      </w:r>
      <w:r w:rsidR="00CF39AF">
        <w:rPr>
          <w:rFonts w:asciiTheme="majorHAnsi" w:hAnsiTheme="majorHAnsi"/>
          <w:sz w:val="24"/>
          <w:szCs w:val="24"/>
          <w:lang w:val="ru-RU"/>
        </w:rPr>
        <w:t>чка 3</w:t>
      </w:r>
      <w:r w:rsidR="00784C19">
        <w:rPr>
          <w:rFonts w:asciiTheme="majorHAnsi" w:hAnsiTheme="majorHAnsi"/>
          <w:sz w:val="24"/>
          <w:szCs w:val="24"/>
          <w:lang w:val="ru-RU"/>
        </w:rPr>
        <w:t xml:space="preserve"> Статута општине Беране (Сл</w:t>
      </w:r>
      <w:r w:rsidRPr="00036E5A">
        <w:rPr>
          <w:rFonts w:asciiTheme="majorHAnsi" w:hAnsiTheme="majorHAnsi"/>
          <w:sz w:val="24"/>
          <w:szCs w:val="24"/>
          <w:lang w:val="ru-RU"/>
        </w:rPr>
        <w:t>.лист РЦГ–</w:t>
      </w:r>
      <w:r w:rsidRPr="00036E5A">
        <w:rPr>
          <w:rFonts w:asciiTheme="majorHAnsi" w:hAnsiTheme="majorHAnsi"/>
          <w:sz w:val="24"/>
          <w:szCs w:val="24"/>
          <w:lang w:val="sr-Cyrl-CS"/>
        </w:rPr>
        <w:t>О</w:t>
      </w:r>
      <w:r w:rsidRPr="00036E5A">
        <w:rPr>
          <w:rFonts w:asciiTheme="majorHAnsi" w:hAnsiTheme="majorHAnsi"/>
          <w:sz w:val="24"/>
          <w:szCs w:val="24"/>
          <w:lang w:val="ru-RU"/>
        </w:rPr>
        <w:t>пштински прописи, бр. 21/04, бр. 34/06 и Сл.лист ЦГ–</w:t>
      </w:r>
      <w:r w:rsidRPr="00036E5A">
        <w:rPr>
          <w:rFonts w:asciiTheme="majorHAnsi" w:hAnsiTheme="majorHAnsi"/>
          <w:sz w:val="24"/>
          <w:szCs w:val="24"/>
          <w:lang w:val="sr-Cyrl-CS"/>
        </w:rPr>
        <w:t>О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пштински прописи, бр. </w:t>
      </w:r>
      <w:r w:rsidR="00CF39AF">
        <w:rPr>
          <w:rFonts w:asciiTheme="majorHAnsi" w:hAnsiTheme="majorHAnsi"/>
          <w:sz w:val="24"/>
          <w:szCs w:val="24"/>
          <w:lang w:val="ru-RU"/>
        </w:rPr>
        <w:t>6/11), Скупштина општине Беране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је 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на сједници одржаној дана </w:t>
      </w:r>
      <w:r w:rsidR="00CB689A">
        <w:rPr>
          <w:rFonts w:asciiTheme="majorHAnsi" w:hAnsiTheme="majorHAnsi"/>
          <w:sz w:val="24"/>
          <w:szCs w:val="24"/>
          <w:lang w:val="ru-RU"/>
        </w:rPr>
        <w:t>_________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 2018. године</w:t>
      </w:r>
      <w:r w:rsidRPr="00036E5A">
        <w:rPr>
          <w:rFonts w:ascii="Cambria" w:hAnsi="Cambria"/>
          <w:sz w:val="24"/>
          <w:szCs w:val="24"/>
          <w:lang w:val="pl-PL"/>
        </w:rPr>
        <w:t xml:space="preserve">, </w:t>
      </w:r>
      <w:r w:rsidRPr="00036E5A">
        <w:rPr>
          <w:rFonts w:asciiTheme="majorHAnsi" w:hAnsiTheme="majorHAnsi"/>
          <w:sz w:val="24"/>
          <w:szCs w:val="24"/>
          <w:lang w:val="pl-PL"/>
        </w:rPr>
        <w:t>уз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претходн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>о прибављену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сагласност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Министарства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одрживог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развоја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и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туризма Црне Горе</w:t>
      </w:r>
      <w:r w:rsidRPr="00036E5A">
        <w:rPr>
          <w:rFonts w:ascii="Cambria" w:hAnsi="Cambria"/>
          <w:sz w:val="24"/>
          <w:szCs w:val="24"/>
          <w:lang w:val="pl-PL"/>
        </w:rPr>
        <w:t xml:space="preserve">, </w:t>
      </w:r>
      <w:r w:rsidRPr="00CB689A">
        <w:rPr>
          <w:rFonts w:asciiTheme="majorHAnsi" w:hAnsiTheme="majorHAnsi"/>
          <w:sz w:val="24"/>
          <w:szCs w:val="24"/>
          <w:lang w:val="ru-RU"/>
        </w:rPr>
        <w:t>Сагласност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број</w:t>
      </w:r>
      <w:r w:rsidRPr="00036E5A">
        <w:rPr>
          <w:rFonts w:ascii="Cambria" w:hAnsi="Cambria"/>
          <w:sz w:val="24"/>
          <w:szCs w:val="24"/>
          <w:lang w:val="pl-PL"/>
        </w:rPr>
        <w:t xml:space="preserve">: </w:t>
      </w:r>
      <w:r w:rsidRPr="00CB689A">
        <w:rPr>
          <w:rFonts w:asciiTheme="majorHAnsi" w:hAnsiTheme="majorHAnsi"/>
          <w:sz w:val="24"/>
          <w:szCs w:val="24"/>
          <w:lang w:val="ru-RU"/>
        </w:rPr>
        <w:t>111-43/70 од 1.11.2018.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036E5A">
        <w:rPr>
          <w:rFonts w:asciiTheme="majorHAnsi" w:hAnsiTheme="majorHAnsi"/>
          <w:sz w:val="24"/>
          <w:szCs w:val="24"/>
          <w:lang w:val="pl-PL"/>
        </w:rPr>
        <w:t>године</w:t>
      </w:r>
      <w:r w:rsidRPr="00036E5A">
        <w:rPr>
          <w:rFonts w:ascii="Cambria" w:hAnsi="Cambria"/>
          <w:sz w:val="24"/>
          <w:szCs w:val="24"/>
          <w:lang w:val="pl-PL"/>
        </w:rPr>
        <w:t xml:space="preserve">, </w:t>
      </w:r>
      <w:r w:rsidRPr="00CB689A">
        <w:rPr>
          <w:rFonts w:asciiTheme="majorHAnsi" w:hAnsiTheme="majorHAnsi"/>
          <w:sz w:val="24"/>
          <w:szCs w:val="24"/>
          <w:lang w:val="pl-PL"/>
        </w:rPr>
        <w:t>д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pl-PL"/>
        </w:rPr>
        <w:t>о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pl-PL"/>
        </w:rPr>
        <w:t>н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pl-PL"/>
        </w:rPr>
        <w:t>и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pl-PL"/>
        </w:rPr>
        <w:t>ј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pl-PL"/>
        </w:rPr>
        <w:t>е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pl-PL"/>
        </w:rPr>
        <w:t>л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pl-PL"/>
        </w:rPr>
        <w:t>а</w:t>
      </w:r>
    </w:p>
    <w:p w:rsidR="00036E5A" w:rsidRDefault="00036E5A" w:rsidP="00036E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B689A" w:rsidRPr="00CB689A" w:rsidRDefault="00CB689A" w:rsidP="00036E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36E5A" w:rsidRPr="00F579F9" w:rsidRDefault="00036E5A" w:rsidP="00036E5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8"/>
          <w:szCs w:val="28"/>
          <w:lang w:val="ru-RU"/>
        </w:rPr>
      </w:pPr>
      <w:r w:rsidRPr="00F579F9">
        <w:rPr>
          <w:rFonts w:asciiTheme="majorHAnsi" w:hAnsiTheme="majorHAnsi"/>
          <w:b/>
          <w:sz w:val="28"/>
          <w:szCs w:val="28"/>
          <w:lang w:val="ru-RU"/>
        </w:rPr>
        <w:t>О</w:t>
      </w:r>
      <w:r w:rsidRPr="00F579F9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F579F9">
        <w:rPr>
          <w:rFonts w:asciiTheme="majorHAnsi" w:hAnsiTheme="majorHAnsi"/>
          <w:b/>
          <w:sz w:val="28"/>
          <w:szCs w:val="28"/>
          <w:lang w:val="ru-RU"/>
        </w:rPr>
        <w:t>Д</w:t>
      </w:r>
      <w:r w:rsidRPr="00F579F9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F579F9">
        <w:rPr>
          <w:rFonts w:asciiTheme="majorHAnsi" w:hAnsiTheme="majorHAnsi"/>
          <w:b/>
          <w:sz w:val="28"/>
          <w:szCs w:val="28"/>
          <w:lang w:val="ru-RU"/>
        </w:rPr>
        <w:t>Л</w:t>
      </w:r>
      <w:r w:rsidRPr="00F579F9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F579F9">
        <w:rPr>
          <w:rFonts w:asciiTheme="majorHAnsi" w:hAnsiTheme="majorHAnsi"/>
          <w:b/>
          <w:sz w:val="28"/>
          <w:szCs w:val="28"/>
          <w:lang w:val="ru-RU"/>
        </w:rPr>
        <w:t>У</w:t>
      </w:r>
      <w:r w:rsidRPr="00F579F9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F579F9">
        <w:rPr>
          <w:rFonts w:asciiTheme="majorHAnsi" w:hAnsiTheme="majorHAnsi"/>
          <w:b/>
          <w:sz w:val="28"/>
          <w:szCs w:val="28"/>
          <w:lang w:val="ru-RU"/>
        </w:rPr>
        <w:t>К</w:t>
      </w:r>
      <w:r w:rsidRPr="00F579F9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F579F9">
        <w:rPr>
          <w:rFonts w:asciiTheme="majorHAnsi" w:hAnsiTheme="majorHAnsi"/>
          <w:b/>
          <w:sz w:val="28"/>
          <w:szCs w:val="28"/>
          <w:lang w:val="ru-RU"/>
        </w:rPr>
        <w:t>У</w:t>
      </w: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val="ru-RU"/>
        </w:rPr>
      </w:pPr>
      <w:r w:rsidRPr="00CB689A">
        <w:rPr>
          <w:rFonts w:asciiTheme="majorHAnsi" w:hAnsiTheme="majorHAnsi"/>
          <w:b/>
          <w:sz w:val="24"/>
          <w:szCs w:val="24"/>
          <w:lang w:val="ru-RU"/>
        </w:rPr>
        <w:t>о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b/>
          <w:sz w:val="24"/>
          <w:szCs w:val="24"/>
          <w:lang w:val="ru-RU"/>
        </w:rPr>
        <w:t>усвајању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CF39AF" w:rsidRPr="00CB689A">
        <w:rPr>
          <w:rFonts w:asciiTheme="majorHAnsi" w:hAnsiTheme="majorHAnsi"/>
          <w:b/>
          <w:sz w:val="24"/>
          <w:szCs w:val="24"/>
          <w:lang w:val="ru-RU"/>
        </w:rPr>
        <w:t>Л</w:t>
      </w:r>
      <w:r w:rsidRPr="00CB689A">
        <w:rPr>
          <w:rFonts w:asciiTheme="majorHAnsi" w:hAnsiTheme="majorHAnsi"/>
          <w:b/>
          <w:sz w:val="24"/>
          <w:szCs w:val="24"/>
          <w:lang w:val="ru-RU"/>
        </w:rPr>
        <w:t>окалног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b/>
          <w:sz w:val="24"/>
          <w:szCs w:val="24"/>
          <w:lang w:val="ru-RU"/>
        </w:rPr>
        <w:t>програма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b/>
          <w:sz w:val="24"/>
          <w:szCs w:val="24"/>
          <w:lang w:val="ru-RU"/>
        </w:rPr>
        <w:t>социјалног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b/>
          <w:sz w:val="24"/>
          <w:szCs w:val="24"/>
          <w:lang w:val="ru-RU"/>
        </w:rPr>
        <w:t>становања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val="ru-RU"/>
        </w:rPr>
      </w:pPr>
      <w:r w:rsidRPr="00CB689A">
        <w:rPr>
          <w:rFonts w:asciiTheme="majorHAnsi" w:hAnsiTheme="majorHAnsi"/>
          <w:b/>
          <w:sz w:val="24"/>
          <w:szCs w:val="24"/>
          <w:lang w:val="ru-RU"/>
        </w:rPr>
        <w:t>општине Беране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b/>
          <w:sz w:val="24"/>
          <w:szCs w:val="24"/>
          <w:lang w:val="ru-RU"/>
        </w:rPr>
        <w:t>за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CB689A">
        <w:rPr>
          <w:rFonts w:asciiTheme="majorHAnsi" w:hAnsiTheme="majorHAnsi"/>
          <w:b/>
          <w:sz w:val="24"/>
          <w:szCs w:val="24"/>
          <w:lang w:val="ru-RU"/>
        </w:rPr>
        <w:t>2018-2019. годину</w:t>
      </w: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val="ru-RU"/>
        </w:rPr>
      </w:pPr>
      <w:r w:rsidRPr="00CB689A">
        <w:rPr>
          <w:rFonts w:asciiTheme="majorHAnsi" w:hAnsiTheme="majorHAnsi"/>
          <w:b/>
          <w:sz w:val="24"/>
          <w:szCs w:val="24"/>
          <w:lang w:val="ru-RU"/>
        </w:rPr>
        <w:t>Члан</w:t>
      </w:r>
      <w:r w:rsidRPr="00CB689A">
        <w:rPr>
          <w:rFonts w:ascii="Cambria" w:hAnsi="Cambria"/>
          <w:b/>
          <w:sz w:val="24"/>
          <w:szCs w:val="24"/>
          <w:lang w:val="ru-RU"/>
        </w:rPr>
        <w:t xml:space="preserve"> 1</w:t>
      </w: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  <w:lang w:val="ru-RU"/>
        </w:rPr>
      </w:pP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Усваја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се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Локални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програм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социјалног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становања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о</w:t>
      </w:r>
      <w:r>
        <w:rPr>
          <w:rFonts w:asciiTheme="majorHAnsi" w:hAnsiTheme="majorHAnsi"/>
          <w:sz w:val="24"/>
          <w:szCs w:val="24"/>
          <w:lang w:val="pl-PL"/>
        </w:rPr>
        <w:t>пштине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 xml:space="preserve">Беране за 2018-2019. </w:t>
      </w:r>
      <w:r>
        <w:rPr>
          <w:rFonts w:asciiTheme="majorHAnsi" w:hAnsiTheme="majorHAnsi"/>
          <w:sz w:val="24"/>
          <w:szCs w:val="24"/>
          <w:lang w:val="pl-PL"/>
        </w:rPr>
        <w:t>годину</w:t>
      </w:r>
      <w:r w:rsidRPr="00036E5A">
        <w:rPr>
          <w:rFonts w:ascii="Cambria" w:hAnsi="Cambria"/>
          <w:sz w:val="24"/>
          <w:szCs w:val="24"/>
          <w:lang w:val="pl-PL"/>
        </w:rPr>
        <w:t>.</w:t>
      </w: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pl-PL"/>
        </w:rPr>
      </w:pP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036E5A">
        <w:rPr>
          <w:rFonts w:asciiTheme="majorHAnsi" w:hAnsiTheme="majorHAnsi"/>
          <w:b/>
          <w:sz w:val="24"/>
          <w:szCs w:val="24"/>
          <w:lang w:val="pl-PL"/>
        </w:rPr>
        <w:t>Члан</w:t>
      </w:r>
      <w:r w:rsidRPr="00036E5A">
        <w:rPr>
          <w:rFonts w:ascii="Cambria" w:hAnsi="Cambria"/>
          <w:b/>
          <w:sz w:val="24"/>
          <w:szCs w:val="24"/>
          <w:lang w:val="pl-PL"/>
        </w:rPr>
        <w:t xml:space="preserve"> 2</w:t>
      </w: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Саставни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дио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ове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одлуке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чини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Локални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програм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социјалног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становања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CF39AF" w:rsidRPr="00CB689A">
        <w:rPr>
          <w:rFonts w:asciiTheme="majorHAnsi" w:hAnsiTheme="majorHAnsi"/>
          <w:sz w:val="24"/>
          <w:szCs w:val="24"/>
          <w:lang w:val="ru-RU"/>
        </w:rPr>
        <w:t>о</w:t>
      </w:r>
      <w:r>
        <w:rPr>
          <w:rFonts w:asciiTheme="majorHAnsi" w:hAnsiTheme="majorHAnsi"/>
          <w:sz w:val="24"/>
          <w:szCs w:val="24"/>
          <w:lang w:val="pl-PL"/>
        </w:rPr>
        <w:t>пштине</w:t>
      </w:r>
      <w:r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 xml:space="preserve">Беране за 2018-2019. </w:t>
      </w:r>
      <w:r>
        <w:rPr>
          <w:rFonts w:asciiTheme="majorHAnsi" w:hAnsiTheme="majorHAnsi"/>
          <w:sz w:val="24"/>
          <w:szCs w:val="24"/>
          <w:lang w:val="pl-PL"/>
        </w:rPr>
        <w:t>годину</w:t>
      </w:r>
      <w:r w:rsidRPr="00036E5A">
        <w:rPr>
          <w:rFonts w:ascii="Cambria" w:hAnsi="Cambria"/>
          <w:sz w:val="24"/>
          <w:szCs w:val="24"/>
          <w:lang w:val="pl-PL"/>
        </w:rPr>
        <w:t>.</w:t>
      </w: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pl-PL"/>
        </w:rPr>
      </w:pPr>
      <w:r w:rsidRPr="00036E5A">
        <w:rPr>
          <w:rFonts w:ascii="Cambria" w:hAnsi="Cambria"/>
          <w:sz w:val="24"/>
          <w:szCs w:val="24"/>
          <w:lang w:val="pl-PL"/>
        </w:rPr>
        <w:t>.</w:t>
      </w: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pl-PL"/>
        </w:rPr>
      </w:pP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036E5A">
        <w:rPr>
          <w:rFonts w:asciiTheme="majorHAnsi" w:hAnsiTheme="majorHAnsi"/>
          <w:b/>
          <w:sz w:val="24"/>
          <w:szCs w:val="24"/>
          <w:lang w:val="pl-PL"/>
        </w:rPr>
        <w:t>Члан</w:t>
      </w:r>
      <w:r w:rsidRPr="00036E5A">
        <w:rPr>
          <w:rFonts w:ascii="Cambria" w:hAnsi="Cambria"/>
          <w:b/>
          <w:sz w:val="24"/>
          <w:szCs w:val="24"/>
          <w:lang w:val="pl-PL"/>
        </w:rPr>
        <w:t xml:space="preserve"> 3</w:t>
      </w:r>
    </w:p>
    <w:p w:rsidR="00036E5A" w:rsidRPr="00036E5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036E5A" w:rsidRPr="00036E5A" w:rsidRDefault="00F579F9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/>
        </w:rPr>
        <w:t>О</w:t>
      </w:r>
      <w:r w:rsidR="00036E5A">
        <w:rPr>
          <w:rFonts w:asciiTheme="majorHAnsi" w:hAnsiTheme="majorHAnsi"/>
          <w:sz w:val="24"/>
          <w:szCs w:val="24"/>
          <w:lang w:val="pl-PL"/>
        </w:rPr>
        <w:t>длука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ступа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на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снагу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осмог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дана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од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дана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објављивања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у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„</w:t>
      </w:r>
      <w:r w:rsidR="00036E5A">
        <w:rPr>
          <w:rFonts w:asciiTheme="majorHAnsi" w:hAnsiTheme="majorHAnsi"/>
          <w:sz w:val="24"/>
          <w:szCs w:val="24"/>
          <w:lang w:val="pl-PL"/>
        </w:rPr>
        <w:t>Службеном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листу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Црне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Горе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– </w:t>
      </w:r>
      <w:r w:rsidR="00036E5A">
        <w:rPr>
          <w:rFonts w:asciiTheme="majorHAnsi" w:hAnsiTheme="majorHAnsi"/>
          <w:sz w:val="24"/>
          <w:szCs w:val="24"/>
          <w:lang w:val="pl-PL"/>
        </w:rPr>
        <w:t>Општински</w:t>
      </w:r>
      <w:r w:rsidR="00036E5A" w:rsidRPr="00036E5A">
        <w:rPr>
          <w:rFonts w:ascii="Cambria" w:hAnsi="Cambria"/>
          <w:sz w:val="24"/>
          <w:szCs w:val="24"/>
          <w:lang w:val="pl-PL"/>
        </w:rPr>
        <w:t xml:space="preserve"> </w:t>
      </w:r>
      <w:r w:rsidR="00036E5A">
        <w:rPr>
          <w:rFonts w:asciiTheme="majorHAnsi" w:hAnsiTheme="majorHAnsi"/>
          <w:sz w:val="24"/>
          <w:szCs w:val="24"/>
          <w:lang w:val="pl-PL"/>
        </w:rPr>
        <w:t>прописи</w:t>
      </w:r>
      <w:r w:rsidR="00036E5A" w:rsidRPr="00036E5A">
        <w:rPr>
          <w:rFonts w:ascii="Cambria" w:hAnsi="Cambria"/>
          <w:sz w:val="24"/>
          <w:szCs w:val="24"/>
          <w:lang w:val="pl-PL"/>
        </w:rPr>
        <w:t>“.</w:t>
      </w:r>
    </w:p>
    <w:p w:rsidR="00036E5A" w:rsidRPr="00F579F9" w:rsidRDefault="00036E5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ru-RU"/>
        </w:rPr>
      </w:pPr>
    </w:p>
    <w:p w:rsidR="00CB689A" w:rsidRPr="00F579F9" w:rsidRDefault="00CB689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ru-RU"/>
        </w:rPr>
      </w:pPr>
    </w:p>
    <w:p w:rsidR="00CB689A" w:rsidRPr="00F579F9" w:rsidRDefault="00CB689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ru-RU"/>
        </w:rPr>
      </w:pPr>
    </w:p>
    <w:p w:rsidR="00CB689A" w:rsidRPr="00F579F9" w:rsidRDefault="00CB689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ru-RU"/>
        </w:rPr>
      </w:pPr>
    </w:p>
    <w:p w:rsidR="00CB689A" w:rsidRPr="00F97920" w:rsidRDefault="00CB689A" w:rsidP="00CB689A">
      <w:pPr>
        <w:pStyle w:val="Default"/>
        <w:jc w:val="center"/>
        <w:rPr>
          <w:rFonts w:ascii="Cambria" w:eastAsia="Calibri" w:hAnsi="Cambria"/>
          <w:b/>
          <w:lang w:val="pl-PL"/>
        </w:rPr>
      </w:pPr>
      <w:r w:rsidRPr="00F97920">
        <w:rPr>
          <w:rFonts w:asciiTheme="majorHAnsi" w:eastAsia="Calibri" w:hAnsiTheme="majorHAnsi"/>
          <w:b/>
          <w:lang w:val="pl-PL"/>
        </w:rPr>
        <w:t>СКУПШТИНА</w:t>
      </w:r>
      <w:r w:rsidRPr="00F97920">
        <w:rPr>
          <w:rFonts w:ascii="Cambria" w:eastAsia="Calibri" w:hAnsi="Cambria"/>
          <w:b/>
          <w:lang w:val="pl-PL"/>
        </w:rPr>
        <w:t xml:space="preserve"> </w:t>
      </w:r>
      <w:r w:rsidRPr="00F97920">
        <w:rPr>
          <w:rFonts w:asciiTheme="majorHAnsi" w:eastAsia="Calibri" w:hAnsiTheme="majorHAnsi"/>
          <w:b/>
          <w:lang w:val="pl-PL"/>
        </w:rPr>
        <w:t>ОПШТИНЕ</w:t>
      </w:r>
      <w:r w:rsidRPr="00F97920">
        <w:rPr>
          <w:rFonts w:ascii="Cambria" w:eastAsia="Calibri" w:hAnsi="Cambria"/>
          <w:b/>
          <w:lang w:val="pl-PL"/>
        </w:rPr>
        <w:t xml:space="preserve"> </w:t>
      </w:r>
      <w:r w:rsidRPr="00F97920">
        <w:rPr>
          <w:rFonts w:asciiTheme="majorHAnsi" w:eastAsia="Calibri" w:hAnsiTheme="majorHAnsi"/>
          <w:b/>
          <w:lang w:val="ru-RU"/>
        </w:rPr>
        <w:t>БЕРАНЕ</w:t>
      </w:r>
      <w:r w:rsidRPr="00F97920">
        <w:rPr>
          <w:rFonts w:ascii="Cambria" w:eastAsia="Calibri" w:hAnsi="Cambria"/>
          <w:b/>
          <w:lang w:val="pl-PL"/>
        </w:rPr>
        <w:t xml:space="preserve"> </w:t>
      </w:r>
    </w:p>
    <w:p w:rsidR="00036E5A" w:rsidRPr="00F97920" w:rsidRDefault="00036E5A" w:rsidP="00036E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val="pl-PL"/>
        </w:rPr>
      </w:pPr>
    </w:p>
    <w:p w:rsidR="00036E5A" w:rsidRPr="00F97920" w:rsidRDefault="00036E5A" w:rsidP="0003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pl-PL"/>
        </w:rPr>
      </w:pPr>
    </w:p>
    <w:p w:rsidR="00036E5A" w:rsidRPr="00F97920" w:rsidRDefault="00036E5A" w:rsidP="00036E5A">
      <w:pPr>
        <w:pStyle w:val="Default"/>
        <w:rPr>
          <w:rFonts w:ascii="Cambria" w:eastAsia="Calibri" w:hAnsi="Cambria"/>
          <w:b/>
          <w:lang w:val="pl-PL"/>
        </w:rPr>
      </w:pPr>
      <w:r w:rsidRPr="00F97920">
        <w:rPr>
          <w:rFonts w:asciiTheme="majorHAnsi" w:eastAsia="Calibri" w:hAnsiTheme="majorHAnsi"/>
          <w:b/>
          <w:lang w:val="pl-PL"/>
        </w:rPr>
        <w:t>Број</w:t>
      </w:r>
      <w:r w:rsidRPr="00F97920">
        <w:rPr>
          <w:rFonts w:ascii="Cambria" w:eastAsia="Calibri" w:hAnsi="Cambria"/>
          <w:b/>
          <w:lang w:val="pl-PL"/>
        </w:rPr>
        <w:t xml:space="preserve">: </w:t>
      </w:r>
      <w:r w:rsidR="00CB689A" w:rsidRPr="00F97920">
        <w:rPr>
          <w:rFonts w:ascii="Cambria" w:eastAsia="Calibri" w:hAnsi="Cambria"/>
          <w:b/>
          <w:lang w:val="ru-RU"/>
        </w:rPr>
        <w:t>02-030-_____</w:t>
      </w:r>
      <w:r w:rsidRPr="00F97920">
        <w:rPr>
          <w:rFonts w:ascii="Cambria" w:eastAsia="Calibri" w:hAnsi="Cambria"/>
          <w:b/>
          <w:lang w:val="pl-PL"/>
        </w:rPr>
        <w:t xml:space="preserve"> </w:t>
      </w:r>
    </w:p>
    <w:p w:rsidR="00036E5A" w:rsidRPr="00F97920" w:rsidRDefault="00CB689A" w:rsidP="00036E5A">
      <w:pPr>
        <w:pStyle w:val="Default"/>
        <w:rPr>
          <w:rFonts w:ascii="Cambria" w:eastAsia="Calibri" w:hAnsi="Cambria"/>
          <w:b/>
          <w:lang w:val="pl-PL"/>
        </w:rPr>
      </w:pPr>
      <w:r w:rsidRPr="00F97920">
        <w:rPr>
          <w:rFonts w:asciiTheme="majorHAnsi" w:eastAsia="Calibri" w:hAnsiTheme="majorHAnsi"/>
          <w:b/>
          <w:lang w:val="ru-RU"/>
        </w:rPr>
        <w:t>Беране,_________</w:t>
      </w:r>
      <w:r w:rsidR="00CF39AF" w:rsidRPr="00F97920">
        <w:rPr>
          <w:rFonts w:ascii="Cambria" w:eastAsia="Calibri" w:hAnsi="Cambria"/>
          <w:b/>
          <w:lang w:val="ru-RU"/>
        </w:rPr>
        <w:t xml:space="preserve"> </w:t>
      </w:r>
      <w:r w:rsidR="00CF39AF" w:rsidRPr="00F97920">
        <w:rPr>
          <w:rFonts w:ascii="Cambria" w:eastAsia="Calibri" w:hAnsi="Cambria"/>
          <w:b/>
          <w:lang w:val="pl-PL"/>
        </w:rPr>
        <w:t xml:space="preserve"> 201</w:t>
      </w:r>
      <w:r w:rsidR="00CF39AF" w:rsidRPr="00F97920">
        <w:rPr>
          <w:rFonts w:ascii="Cambria" w:eastAsia="Calibri" w:hAnsi="Cambria"/>
          <w:b/>
          <w:lang w:val="ru-RU"/>
        </w:rPr>
        <w:t>8</w:t>
      </w:r>
      <w:r w:rsidR="00036E5A" w:rsidRPr="00F97920">
        <w:rPr>
          <w:rFonts w:ascii="Cambria" w:eastAsia="Calibri" w:hAnsi="Cambria"/>
          <w:b/>
          <w:lang w:val="pl-PL"/>
        </w:rPr>
        <w:t xml:space="preserve">. </w:t>
      </w:r>
      <w:r w:rsidR="00036E5A" w:rsidRPr="00F97920">
        <w:rPr>
          <w:rFonts w:asciiTheme="majorHAnsi" w:eastAsia="Calibri" w:hAnsiTheme="majorHAnsi"/>
          <w:b/>
          <w:lang w:val="pl-PL"/>
        </w:rPr>
        <w:t>године</w:t>
      </w:r>
      <w:r w:rsidR="00036E5A" w:rsidRPr="00F97920">
        <w:rPr>
          <w:rFonts w:ascii="Cambria" w:eastAsia="Calibri" w:hAnsi="Cambria"/>
          <w:b/>
          <w:lang w:val="pl-PL"/>
        </w:rPr>
        <w:t xml:space="preserve"> </w:t>
      </w:r>
    </w:p>
    <w:p w:rsidR="00036E5A" w:rsidRPr="00F579F9" w:rsidRDefault="00036E5A" w:rsidP="00CB689A">
      <w:pPr>
        <w:pStyle w:val="NoSpacing"/>
        <w:rPr>
          <w:rFonts w:eastAsia="Calibri"/>
          <w:lang w:val="ru-RU"/>
        </w:rPr>
      </w:pPr>
    </w:p>
    <w:p w:rsidR="00036E5A" w:rsidRPr="00F579F9" w:rsidRDefault="00CB689A" w:rsidP="00CB689A">
      <w:pPr>
        <w:pStyle w:val="NoSpacing"/>
        <w:ind w:left="6480"/>
        <w:rPr>
          <w:rFonts w:eastAsia="Calibri"/>
          <w:b/>
          <w:lang w:val="ru-RU"/>
        </w:rPr>
      </w:pPr>
      <w:r w:rsidRPr="00F579F9">
        <w:rPr>
          <w:rFonts w:asciiTheme="majorHAnsi" w:eastAsia="Calibri" w:hAnsiTheme="majorHAnsi"/>
          <w:b/>
          <w:lang w:val="ru-RU"/>
        </w:rPr>
        <w:t>ПРЕДСЈЕДНИК СКУПШТИНЕ</w:t>
      </w:r>
    </w:p>
    <w:p w:rsidR="00036E5A" w:rsidRPr="00CB689A" w:rsidRDefault="00CB689A" w:rsidP="00CB689A">
      <w:pPr>
        <w:pStyle w:val="NoSpacing"/>
        <w:ind w:left="6480"/>
        <w:rPr>
          <w:rFonts w:asciiTheme="majorHAnsi" w:hAnsiTheme="majorHAnsi"/>
          <w:b/>
          <w:color w:val="000000"/>
          <w:sz w:val="24"/>
          <w:szCs w:val="24"/>
          <w:lang w:val="ru-RU" w:eastAsia="sr-Latn-CS"/>
        </w:rPr>
      </w:pPr>
      <w:r w:rsidRPr="00CB689A">
        <w:rPr>
          <w:rFonts w:asciiTheme="majorHAnsi" w:hAnsiTheme="majorHAnsi"/>
          <w:b/>
          <w:color w:val="000000"/>
          <w:sz w:val="24"/>
          <w:szCs w:val="24"/>
          <w:lang w:val="ru-RU" w:eastAsia="sr-Latn-CS"/>
        </w:rPr>
        <w:t xml:space="preserve">     </w:t>
      </w:r>
      <w:r w:rsidR="00036E5A" w:rsidRPr="00CB689A">
        <w:rPr>
          <w:rFonts w:asciiTheme="majorHAnsi" w:hAnsiTheme="majorHAnsi"/>
          <w:b/>
          <w:color w:val="000000"/>
          <w:sz w:val="24"/>
          <w:szCs w:val="24"/>
          <w:lang w:val="ru-RU" w:eastAsia="sr-Latn-CS"/>
        </w:rPr>
        <w:t>Новица</w:t>
      </w:r>
      <w:r w:rsidR="00036E5A" w:rsidRPr="00CB689A">
        <w:rPr>
          <w:b/>
          <w:color w:val="000000"/>
          <w:sz w:val="24"/>
          <w:szCs w:val="24"/>
          <w:lang w:val="sr-Latn-CS" w:eastAsia="sr-Latn-CS"/>
        </w:rPr>
        <w:t xml:space="preserve"> </w:t>
      </w:r>
      <w:r w:rsidR="00036E5A" w:rsidRPr="00CB689A">
        <w:rPr>
          <w:rFonts w:asciiTheme="majorHAnsi" w:hAnsiTheme="majorHAnsi"/>
          <w:b/>
          <w:color w:val="000000"/>
          <w:sz w:val="24"/>
          <w:szCs w:val="24"/>
          <w:lang w:val="ru-RU" w:eastAsia="sr-Latn-CS"/>
        </w:rPr>
        <w:t>Обрадовић</w:t>
      </w:r>
      <w:r w:rsidR="00036E5A" w:rsidRPr="00CB689A">
        <w:rPr>
          <w:b/>
          <w:color w:val="000000"/>
          <w:sz w:val="24"/>
          <w:szCs w:val="24"/>
          <w:lang w:val="sr-Latn-CS" w:eastAsia="sr-Latn-CS"/>
        </w:rPr>
        <w:t xml:space="preserve">, </w:t>
      </w:r>
      <w:r w:rsidR="00036E5A" w:rsidRPr="00CB689A">
        <w:rPr>
          <w:rFonts w:asciiTheme="majorHAnsi" w:hAnsiTheme="majorHAnsi"/>
          <w:b/>
          <w:color w:val="000000"/>
          <w:sz w:val="24"/>
          <w:szCs w:val="24"/>
          <w:lang w:val="sr-Latn-CS" w:eastAsia="sr-Latn-CS"/>
        </w:rPr>
        <w:t>с</w:t>
      </w:r>
      <w:r w:rsidR="00036E5A" w:rsidRPr="00CB689A">
        <w:rPr>
          <w:b/>
          <w:color w:val="000000"/>
          <w:sz w:val="24"/>
          <w:szCs w:val="24"/>
          <w:lang w:val="sr-Latn-CS" w:eastAsia="sr-Latn-CS"/>
        </w:rPr>
        <w:t>.</w:t>
      </w:r>
      <w:r w:rsidR="00036E5A" w:rsidRPr="00CB689A">
        <w:rPr>
          <w:rFonts w:asciiTheme="majorHAnsi" w:hAnsiTheme="majorHAnsi"/>
          <w:b/>
          <w:color w:val="000000"/>
          <w:sz w:val="24"/>
          <w:szCs w:val="24"/>
          <w:lang w:val="sr-Latn-CS" w:eastAsia="sr-Latn-CS"/>
        </w:rPr>
        <w:t>р</w:t>
      </w:r>
    </w:p>
    <w:p w:rsidR="00CF39AF" w:rsidRPr="00CB689A" w:rsidRDefault="00CF39AF" w:rsidP="00036E5A">
      <w:pPr>
        <w:jc w:val="right"/>
        <w:rPr>
          <w:rFonts w:asciiTheme="majorHAnsi" w:hAnsiTheme="majorHAnsi"/>
          <w:color w:val="000000"/>
          <w:sz w:val="24"/>
          <w:szCs w:val="24"/>
          <w:lang w:val="ru-RU" w:eastAsia="sr-Latn-CS"/>
        </w:rPr>
      </w:pPr>
    </w:p>
    <w:p w:rsidR="00036E5A" w:rsidRPr="00532C3C" w:rsidRDefault="00036E5A" w:rsidP="00036E5A">
      <w:pPr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532C3C">
        <w:rPr>
          <w:rFonts w:asciiTheme="majorHAnsi" w:hAnsiTheme="majorHAnsi"/>
          <w:b/>
          <w:i/>
          <w:sz w:val="24"/>
          <w:szCs w:val="24"/>
          <w:lang w:val="ru-RU"/>
        </w:rPr>
        <w:lastRenderedPageBreak/>
        <w:t>О б р а з л о ж е њ е</w:t>
      </w:r>
    </w:p>
    <w:p w:rsidR="00036E5A" w:rsidRPr="007D56BF" w:rsidRDefault="00036E5A" w:rsidP="007D5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532C3C">
        <w:rPr>
          <w:rFonts w:asciiTheme="majorHAnsi" w:hAnsiTheme="majorHAnsi"/>
          <w:sz w:val="24"/>
          <w:szCs w:val="24"/>
          <w:lang w:val="ru-RU"/>
        </w:rPr>
        <w:t xml:space="preserve">     </w:t>
      </w:r>
      <w:r w:rsidRPr="00532C3C">
        <w:rPr>
          <w:rFonts w:asciiTheme="majorHAnsi" w:hAnsiTheme="majorHAnsi"/>
          <w:b/>
          <w:sz w:val="24"/>
          <w:szCs w:val="24"/>
          <w:lang w:val="ru-RU"/>
        </w:rPr>
        <w:t>Правни основ</w:t>
      </w:r>
      <w:r w:rsidRPr="00532C3C">
        <w:rPr>
          <w:rFonts w:asciiTheme="majorHAnsi" w:hAnsiTheme="majorHAnsi"/>
          <w:sz w:val="24"/>
          <w:szCs w:val="24"/>
          <w:lang w:val="ru-RU"/>
        </w:rPr>
        <w:t xml:space="preserve"> за доношење </w:t>
      </w:r>
      <w:r w:rsidRPr="00532C3C">
        <w:rPr>
          <w:rFonts w:asciiTheme="majorHAnsi" w:hAnsiTheme="majorHAnsi"/>
          <w:i/>
          <w:sz w:val="24"/>
          <w:szCs w:val="24"/>
          <w:lang w:val="ru-RU"/>
        </w:rPr>
        <w:t xml:space="preserve">Одлуке </w:t>
      </w:r>
      <w:r>
        <w:rPr>
          <w:rFonts w:asciiTheme="majorHAnsi" w:hAnsiTheme="majorHAnsi" w:cs="Arial"/>
          <w:bCs/>
          <w:i/>
          <w:sz w:val="24"/>
          <w:szCs w:val="24"/>
          <w:lang w:val="sr-Cyrl-CS"/>
        </w:rPr>
        <w:t xml:space="preserve">о усвајању Локалног програма социјалног становања општине Беране 2018-2019. 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садржан је у члану </w:t>
      </w:r>
      <w:r w:rsidR="00CF39AF">
        <w:rPr>
          <w:rFonts w:asciiTheme="majorHAnsi" w:hAnsiTheme="majorHAnsi"/>
          <w:sz w:val="24"/>
          <w:szCs w:val="24"/>
          <w:lang w:val="ru-RU"/>
        </w:rPr>
        <w:t>38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 став 1 тачка </w:t>
      </w:r>
      <w:r>
        <w:rPr>
          <w:rFonts w:asciiTheme="majorHAnsi" w:hAnsiTheme="majorHAnsi"/>
          <w:sz w:val="24"/>
          <w:szCs w:val="24"/>
          <w:lang w:val="ru-RU"/>
        </w:rPr>
        <w:t>4</w:t>
      </w:r>
      <w:r w:rsidRPr="00036E5A">
        <w:rPr>
          <w:rFonts w:asciiTheme="majorHAnsi" w:hAnsiTheme="majorHAnsi"/>
          <w:sz w:val="24"/>
          <w:szCs w:val="24"/>
          <w:lang w:val="ru-RU"/>
        </w:rPr>
        <w:t xml:space="preserve"> Закона о локалној самоуправи Црне Горе </w:t>
      </w:r>
      <w:r w:rsidRPr="00036E5A">
        <w:rPr>
          <w:rFonts w:asciiTheme="majorHAnsi" w:hAnsiTheme="majorHAnsi"/>
          <w:sz w:val="24"/>
          <w:szCs w:val="24"/>
          <w:lang w:val="sr-Latn-CS"/>
        </w:rPr>
        <w:t>(</w:t>
      </w:r>
      <w:r w:rsidRPr="00CB689A">
        <w:rPr>
          <w:rFonts w:asciiTheme="majorHAnsi" w:hAnsiTheme="majorHAnsi"/>
          <w:sz w:val="24"/>
          <w:szCs w:val="24"/>
          <w:lang w:val="ru-RU"/>
        </w:rPr>
        <w:t>„</w:t>
      </w:r>
      <w:r w:rsidRPr="00036E5A">
        <w:rPr>
          <w:rFonts w:asciiTheme="majorHAnsi" w:hAnsiTheme="majorHAnsi"/>
          <w:sz w:val="24"/>
          <w:szCs w:val="24"/>
          <w:lang w:val="sr-Latn-CS"/>
        </w:rPr>
        <w:t>Сл.лист</w:t>
      </w:r>
      <w:r>
        <w:rPr>
          <w:rFonts w:asciiTheme="majorHAnsi" w:hAnsiTheme="majorHAnsi"/>
          <w:sz w:val="24"/>
          <w:szCs w:val="24"/>
          <w:lang w:val="sr-Latn-CS"/>
        </w:rPr>
        <w:t xml:space="preserve"> ЦГ</w:t>
      </w:r>
      <w:r w:rsidRPr="00CB689A">
        <w:rPr>
          <w:rFonts w:asciiTheme="majorHAnsi" w:hAnsiTheme="majorHAnsi"/>
          <w:sz w:val="24"/>
          <w:szCs w:val="24"/>
          <w:lang w:val="ru-RU"/>
        </w:rPr>
        <w:t>“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 xml:space="preserve">бр. </w:t>
      </w:r>
      <w:r>
        <w:rPr>
          <w:rFonts w:asciiTheme="majorHAnsi" w:hAnsiTheme="majorHAnsi"/>
          <w:sz w:val="24"/>
          <w:szCs w:val="24"/>
          <w:lang w:val="ru-RU"/>
        </w:rPr>
        <w:t>02/18</w:t>
      </w:r>
      <w:r>
        <w:rPr>
          <w:rFonts w:asciiTheme="majorHAnsi" w:hAnsiTheme="majorHAnsi"/>
          <w:sz w:val="24"/>
          <w:szCs w:val="24"/>
          <w:lang w:val="sr-Latn-CS"/>
        </w:rPr>
        <w:t>)</w:t>
      </w:r>
      <w:r>
        <w:rPr>
          <w:rFonts w:asciiTheme="majorHAnsi" w:hAnsiTheme="majorHAnsi"/>
          <w:sz w:val="24"/>
          <w:szCs w:val="24"/>
          <w:lang w:val="ru-RU"/>
        </w:rPr>
        <w:t xml:space="preserve">, </w:t>
      </w:r>
      <w:r w:rsidRPr="00532C3C">
        <w:rPr>
          <w:rFonts w:asciiTheme="majorHAnsi" w:hAnsiTheme="majorHAnsi"/>
          <w:sz w:val="24"/>
          <w:szCs w:val="24"/>
          <w:lang w:val="ru-RU"/>
        </w:rPr>
        <w:t xml:space="preserve"> кој</w:t>
      </w:r>
      <w:r>
        <w:rPr>
          <w:rFonts w:asciiTheme="majorHAnsi" w:hAnsiTheme="majorHAnsi"/>
          <w:sz w:val="24"/>
          <w:szCs w:val="24"/>
          <w:lang w:val="ru-RU"/>
        </w:rPr>
        <w:t>и</w:t>
      </w:r>
      <w:r w:rsidRPr="00532C3C">
        <w:rPr>
          <w:rFonts w:asciiTheme="majorHAnsi" w:hAnsiTheme="majorHAnsi"/>
          <w:sz w:val="24"/>
          <w:szCs w:val="24"/>
          <w:lang w:val="ru-RU"/>
        </w:rPr>
        <w:t xml:space="preserve">м је прописано да </w:t>
      </w:r>
      <w:r>
        <w:rPr>
          <w:rFonts w:asciiTheme="majorHAnsi" w:hAnsiTheme="majorHAnsi"/>
          <w:sz w:val="24"/>
          <w:szCs w:val="24"/>
          <w:lang w:val="ru-RU"/>
        </w:rPr>
        <w:t>Скупштина доноси планове и програме развоја за поједине области</w:t>
      </w:r>
      <w:r w:rsidRPr="00532C3C">
        <w:rPr>
          <w:rFonts w:asciiTheme="majorHAnsi" w:hAnsiTheme="majorHAnsi"/>
          <w:sz w:val="24"/>
          <w:szCs w:val="24"/>
          <w:lang w:val="ru-RU"/>
        </w:rPr>
        <w:t>.</w:t>
      </w:r>
    </w:p>
    <w:p w:rsidR="00036E5A" w:rsidRPr="00CB689A" w:rsidRDefault="00036E5A" w:rsidP="00036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3"/>
          <w:szCs w:val="23"/>
          <w:lang w:val="ru-RU"/>
        </w:rPr>
      </w:pPr>
      <w:r w:rsidRPr="007D56BF">
        <w:rPr>
          <w:rFonts w:asciiTheme="majorHAnsi" w:hAnsiTheme="majorHAnsi"/>
          <w:sz w:val="24"/>
          <w:szCs w:val="24"/>
          <w:lang w:val="ru-RU"/>
        </w:rPr>
        <w:t xml:space="preserve">     </w:t>
      </w:r>
      <w:r w:rsidR="00D17E98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7D56BF">
        <w:rPr>
          <w:rFonts w:asciiTheme="majorHAnsi" w:hAnsiTheme="majorHAnsi"/>
          <w:sz w:val="24"/>
          <w:szCs w:val="24"/>
          <w:lang w:val="ru-RU"/>
        </w:rPr>
        <w:t xml:space="preserve">Такође, у </w:t>
      </w:r>
      <w:r w:rsidRPr="007D56BF">
        <w:rPr>
          <w:rFonts w:asciiTheme="majorHAnsi" w:hAnsiTheme="majorHAnsi" w:cs="Arial"/>
          <w:sz w:val="24"/>
          <w:szCs w:val="24"/>
          <w:lang w:val="ru-RU"/>
        </w:rPr>
        <w:t xml:space="preserve">члану 6 </w:t>
      </w:r>
      <w:r w:rsidR="007D56BF">
        <w:rPr>
          <w:rFonts w:asciiTheme="majorHAnsi" w:hAnsiTheme="majorHAnsi" w:cs="Arial"/>
          <w:sz w:val="24"/>
          <w:szCs w:val="24"/>
          <w:lang w:val="ru-RU"/>
        </w:rPr>
        <w:t xml:space="preserve">став 1 </w:t>
      </w:r>
      <w:r w:rsidRPr="007D56BF">
        <w:rPr>
          <w:rFonts w:asciiTheme="majorHAnsi" w:hAnsiTheme="majorHAnsi" w:cs="Arial"/>
          <w:sz w:val="24"/>
          <w:szCs w:val="24"/>
          <w:lang w:val="ru-RU"/>
        </w:rPr>
        <w:t xml:space="preserve">Закона о социјалном становању Црне Горе </w:t>
      </w:r>
      <w:r w:rsidRPr="007D56BF">
        <w:rPr>
          <w:rFonts w:asciiTheme="majorHAnsi" w:hAnsiTheme="majorHAnsi"/>
          <w:sz w:val="24"/>
          <w:szCs w:val="24"/>
          <w:lang w:val="ru-RU"/>
        </w:rPr>
        <w:t xml:space="preserve">("Сл.лист РЦГ", бр. </w:t>
      </w:r>
      <w:r w:rsidR="007D56BF" w:rsidRPr="007D56BF">
        <w:rPr>
          <w:rFonts w:asciiTheme="majorHAnsi" w:hAnsiTheme="majorHAnsi"/>
          <w:sz w:val="24"/>
          <w:szCs w:val="24"/>
          <w:lang w:val="ru-RU"/>
        </w:rPr>
        <w:t>35/13</w:t>
      </w:r>
      <w:r w:rsidRPr="007D56BF">
        <w:rPr>
          <w:rFonts w:asciiTheme="majorHAnsi" w:hAnsiTheme="majorHAnsi"/>
          <w:sz w:val="24"/>
          <w:szCs w:val="24"/>
          <w:lang w:val="ru-RU"/>
        </w:rPr>
        <w:t xml:space="preserve">), прописано је да </w:t>
      </w:r>
      <w:r w:rsidR="007D56BF" w:rsidRPr="00CB689A">
        <w:rPr>
          <w:rFonts w:asciiTheme="majorHAnsi" w:eastAsiaTheme="minorHAnsi" w:hAnsiTheme="majorHAnsi"/>
          <w:sz w:val="23"/>
          <w:szCs w:val="23"/>
          <w:lang w:val="ru-RU"/>
        </w:rPr>
        <w:t xml:space="preserve">у складу са програмом социјалног становања јединица локалне самоуправе доноси локални програм социјалног становања. </w:t>
      </w:r>
    </w:p>
    <w:p w:rsidR="007D56BF" w:rsidRPr="00CB689A" w:rsidRDefault="00036E5A" w:rsidP="00D17E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532C3C">
        <w:rPr>
          <w:rFonts w:asciiTheme="majorHAnsi" w:hAnsiTheme="majorHAnsi"/>
          <w:sz w:val="24"/>
          <w:szCs w:val="24"/>
          <w:lang w:val="ru-RU"/>
        </w:rPr>
        <w:t xml:space="preserve">      </w:t>
      </w:r>
      <w:r w:rsidR="007D56BF" w:rsidRPr="00CB689A">
        <w:rPr>
          <w:rFonts w:asciiTheme="majorHAnsi" w:hAnsiTheme="majorHAnsi"/>
          <w:sz w:val="24"/>
          <w:szCs w:val="24"/>
          <w:lang w:val="ru-RU"/>
        </w:rPr>
        <w:t xml:space="preserve">Статутом Општине Беране </w:t>
      </w:r>
      <w:r w:rsidR="007D56BF">
        <w:rPr>
          <w:rFonts w:asciiTheme="majorHAnsi" w:hAnsiTheme="majorHAnsi"/>
          <w:sz w:val="24"/>
          <w:szCs w:val="24"/>
          <w:lang w:val="ru-RU"/>
        </w:rPr>
        <w:t>(</w:t>
      </w:r>
      <w:r w:rsidR="007D56BF" w:rsidRPr="00CB689A">
        <w:rPr>
          <w:rFonts w:asciiTheme="majorHAnsi" w:hAnsiTheme="majorHAnsi"/>
          <w:sz w:val="24"/>
          <w:szCs w:val="24"/>
          <w:lang w:val="ru-RU"/>
        </w:rPr>
        <w:t>„</w:t>
      </w:r>
      <w:r w:rsidR="007D56BF">
        <w:rPr>
          <w:rFonts w:asciiTheme="majorHAnsi" w:hAnsiTheme="majorHAnsi"/>
          <w:sz w:val="24"/>
          <w:szCs w:val="24"/>
          <w:lang w:val="ru-RU"/>
        </w:rPr>
        <w:t>Сл.лист РЦГ–</w:t>
      </w:r>
      <w:r w:rsidR="007D56BF" w:rsidRPr="00180BCD">
        <w:rPr>
          <w:rFonts w:asciiTheme="majorHAnsi" w:hAnsiTheme="majorHAnsi"/>
          <w:sz w:val="24"/>
          <w:szCs w:val="24"/>
          <w:lang w:val="sr-Cyrl-CS"/>
        </w:rPr>
        <w:t>О</w:t>
      </w:r>
      <w:r w:rsidR="007D56BF" w:rsidRPr="00532C3C">
        <w:rPr>
          <w:rFonts w:asciiTheme="majorHAnsi" w:hAnsiTheme="majorHAnsi"/>
          <w:sz w:val="24"/>
          <w:szCs w:val="24"/>
          <w:lang w:val="ru-RU"/>
        </w:rPr>
        <w:t>пштински прописи</w:t>
      </w:r>
      <w:r w:rsidR="007D56BF" w:rsidRPr="00CB689A">
        <w:rPr>
          <w:rFonts w:asciiTheme="majorHAnsi" w:hAnsiTheme="majorHAnsi"/>
          <w:sz w:val="24"/>
          <w:szCs w:val="24"/>
          <w:lang w:val="ru-RU"/>
        </w:rPr>
        <w:t>“</w:t>
      </w:r>
      <w:r w:rsidR="007D56BF" w:rsidRPr="00532C3C">
        <w:rPr>
          <w:rFonts w:asciiTheme="majorHAnsi" w:hAnsiTheme="majorHAnsi"/>
          <w:sz w:val="24"/>
          <w:szCs w:val="24"/>
          <w:lang w:val="ru-RU"/>
        </w:rPr>
        <w:t>, бр. 21</w:t>
      </w:r>
      <w:r w:rsidR="007D56BF">
        <w:rPr>
          <w:rFonts w:asciiTheme="majorHAnsi" w:hAnsiTheme="majorHAnsi"/>
          <w:sz w:val="24"/>
          <w:szCs w:val="24"/>
          <w:lang w:val="ru-RU"/>
        </w:rPr>
        <w:t xml:space="preserve">/04, бр. 34/06 и </w:t>
      </w:r>
      <w:r w:rsidR="007D56BF" w:rsidRPr="00CB689A">
        <w:rPr>
          <w:rFonts w:asciiTheme="majorHAnsi" w:hAnsiTheme="majorHAnsi"/>
          <w:sz w:val="24"/>
          <w:szCs w:val="24"/>
          <w:lang w:val="ru-RU"/>
        </w:rPr>
        <w:t>„</w:t>
      </w:r>
      <w:r w:rsidR="007D56BF">
        <w:rPr>
          <w:rFonts w:asciiTheme="majorHAnsi" w:hAnsiTheme="majorHAnsi"/>
          <w:sz w:val="24"/>
          <w:szCs w:val="24"/>
          <w:lang w:val="ru-RU"/>
        </w:rPr>
        <w:t>Сл.лист ЦГ</w:t>
      </w:r>
      <w:r w:rsidR="007D56BF" w:rsidRPr="00532C3C">
        <w:rPr>
          <w:rFonts w:asciiTheme="majorHAnsi" w:hAnsiTheme="majorHAnsi"/>
          <w:sz w:val="24"/>
          <w:szCs w:val="24"/>
          <w:lang w:val="ru-RU"/>
        </w:rPr>
        <w:t>–</w:t>
      </w:r>
      <w:r w:rsidR="007D56BF" w:rsidRPr="00180BCD">
        <w:rPr>
          <w:rFonts w:asciiTheme="majorHAnsi" w:hAnsiTheme="majorHAnsi"/>
          <w:sz w:val="24"/>
          <w:szCs w:val="24"/>
          <w:lang w:val="sr-Cyrl-CS"/>
        </w:rPr>
        <w:t>О</w:t>
      </w:r>
      <w:r w:rsidR="007D56BF" w:rsidRPr="00532C3C">
        <w:rPr>
          <w:rFonts w:asciiTheme="majorHAnsi" w:hAnsiTheme="majorHAnsi"/>
          <w:sz w:val="24"/>
          <w:szCs w:val="24"/>
          <w:lang w:val="ru-RU"/>
        </w:rPr>
        <w:t>пштински прописи</w:t>
      </w:r>
      <w:r w:rsidR="007D56BF" w:rsidRPr="00CB689A">
        <w:rPr>
          <w:rFonts w:asciiTheme="majorHAnsi" w:hAnsiTheme="majorHAnsi"/>
          <w:sz w:val="24"/>
          <w:szCs w:val="24"/>
          <w:lang w:val="ru-RU"/>
        </w:rPr>
        <w:t>“</w:t>
      </w:r>
      <w:r w:rsidR="007D56BF" w:rsidRPr="00532C3C">
        <w:rPr>
          <w:rFonts w:asciiTheme="majorHAnsi" w:hAnsiTheme="majorHAnsi"/>
          <w:sz w:val="24"/>
          <w:szCs w:val="24"/>
          <w:lang w:val="ru-RU"/>
        </w:rPr>
        <w:t>, бр. 6/11)</w:t>
      </w:r>
      <w:r w:rsidR="007D56BF">
        <w:rPr>
          <w:rFonts w:asciiTheme="majorHAnsi" w:hAnsiTheme="majorHAnsi"/>
          <w:sz w:val="24"/>
          <w:szCs w:val="24"/>
          <w:lang w:val="ru-RU"/>
        </w:rPr>
        <w:t>, у члану 33 став 1 тачка 3, прописано је да</w:t>
      </w:r>
      <w:r w:rsidR="007D56BF" w:rsidRPr="00CB689A">
        <w:rPr>
          <w:rFonts w:asciiTheme="majorHAnsi" w:eastAsiaTheme="minorHAnsi" w:hAnsiTheme="majorHAnsi"/>
          <w:sz w:val="24"/>
          <w:szCs w:val="24"/>
          <w:lang w:val="ru-RU"/>
        </w:rPr>
        <w:t xml:space="preserve"> Скупштина доноси планове и програме развоја општине.</w:t>
      </w:r>
    </w:p>
    <w:p w:rsidR="007D56BF" w:rsidRDefault="00D17E98" w:rsidP="007D56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      </w:t>
      </w:r>
      <w:r w:rsidR="007D56BF">
        <w:rPr>
          <w:rFonts w:asciiTheme="majorHAnsi" w:hAnsiTheme="majorHAnsi"/>
          <w:sz w:val="24"/>
          <w:szCs w:val="24"/>
          <w:lang w:val="ru-RU"/>
        </w:rPr>
        <w:t>У поступку  израде Предлога Локалног про</w:t>
      </w:r>
      <w:r>
        <w:rPr>
          <w:rFonts w:asciiTheme="majorHAnsi" w:hAnsiTheme="majorHAnsi"/>
          <w:sz w:val="24"/>
          <w:szCs w:val="24"/>
          <w:lang w:val="ru-RU"/>
        </w:rPr>
        <w:t>грама социјалног становања општ</w:t>
      </w:r>
      <w:r w:rsidR="007D56BF">
        <w:rPr>
          <w:rFonts w:asciiTheme="majorHAnsi" w:hAnsiTheme="majorHAnsi"/>
          <w:sz w:val="24"/>
          <w:szCs w:val="24"/>
          <w:lang w:val="ru-RU"/>
        </w:rPr>
        <w:t>ине  Беране 2018-2019.</w:t>
      </w:r>
      <w:r>
        <w:rPr>
          <w:rFonts w:asciiTheme="majorHAnsi" w:hAnsiTheme="majorHAnsi"/>
          <w:sz w:val="24"/>
          <w:szCs w:val="24"/>
          <w:lang w:val="ru-RU"/>
        </w:rPr>
        <w:t xml:space="preserve"> сп</w:t>
      </w:r>
      <w:r w:rsidR="007D56BF">
        <w:rPr>
          <w:rFonts w:asciiTheme="majorHAnsi" w:hAnsiTheme="majorHAnsi"/>
          <w:sz w:val="24"/>
          <w:szCs w:val="24"/>
          <w:lang w:val="ru-RU"/>
        </w:rPr>
        <w:t xml:space="preserve">роведена </w:t>
      </w:r>
      <w:r>
        <w:rPr>
          <w:rFonts w:asciiTheme="majorHAnsi" w:hAnsiTheme="majorHAnsi"/>
          <w:sz w:val="24"/>
          <w:szCs w:val="24"/>
          <w:lang w:val="ru-RU"/>
        </w:rPr>
        <w:t>је равна расправа, по закључку П</w:t>
      </w:r>
      <w:r w:rsidR="007D56BF">
        <w:rPr>
          <w:rFonts w:asciiTheme="majorHAnsi" w:hAnsiTheme="majorHAnsi"/>
          <w:sz w:val="24"/>
          <w:szCs w:val="24"/>
          <w:lang w:val="ru-RU"/>
        </w:rPr>
        <w:t>р</w:t>
      </w:r>
      <w:r>
        <w:rPr>
          <w:rFonts w:asciiTheme="majorHAnsi" w:hAnsiTheme="majorHAnsi"/>
          <w:sz w:val="24"/>
          <w:szCs w:val="24"/>
          <w:lang w:val="ru-RU"/>
        </w:rPr>
        <w:t>едсједника о</w:t>
      </w:r>
      <w:r w:rsidR="007D56BF">
        <w:rPr>
          <w:rFonts w:asciiTheme="majorHAnsi" w:hAnsiTheme="majorHAnsi"/>
          <w:sz w:val="24"/>
          <w:szCs w:val="24"/>
          <w:lang w:val="ru-RU"/>
        </w:rPr>
        <w:t>пштине Беране бр. 01-031-1335 од 05.06.2018. године, коју је водио надлежни Секретаријат за општу управу и друштвене</w:t>
      </w:r>
      <w:r>
        <w:rPr>
          <w:rFonts w:asciiTheme="majorHAnsi" w:hAnsiTheme="majorHAnsi"/>
          <w:sz w:val="24"/>
          <w:szCs w:val="24"/>
          <w:lang w:val="ru-RU"/>
        </w:rPr>
        <w:t xml:space="preserve"> дјелатности Општине Беране, и </w:t>
      </w:r>
      <w:r w:rsidR="007D56BF">
        <w:rPr>
          <w:rFonts w:asciiTheme="majorHAnsi" w:hAnsiTheme="majorHAnsi"/>
          <w:sz w:val="24"/>
          <w:szCs w:val="24"/>
          <w:lang w:val="ru-RU"/>
        </w:rPr>
        <w:t xml:space="preserve">иста је </w:t>
      </w:r>
      <w:r>
        <w:rPr>
          <w:rFonts w:asciiTheme="majorHAnsi" w:hAnsiTheme="majorHAnsi"/>
          <w:sz w:val="24"/>
          <w:szCs w:val="24"/>
          <w:lang w:val="ru-RU"/>
        </w:rPr>
        <w:t>спроведена</w:t>
      </w:r>
      <w:r w:rsidR="007D56BF">
        <w:rPr>
          <w:rFonts w:asciiTheme="majorHAnsi" w:hAnsiTheme="majorHAnsi"/>
          <w:sz w:val="24"/>
          <w:szCs w:val="24"/>
          <w:lang w:val="ru-RU"/>
        </w:rPr>
        <w:t xml:space="preserve"> у складу са Планом за спровођење јавне расправе </w:t>
      </w:r>
      <w:r>
        <w:rPr>
          <w:rFonts w:asciiTheme="majorHAnsi" w:hAnsiTheme="majorHAnsi"/>
          <w:sz w:val="24"/>
          <w:szCs w:val="24"/>
          <w:lang w:val="ru-RU"/>
        </w:rPr>
        <w:t xml:space="preserve">о Нацрту локалног програма  социјалног становања општине  Беране 2018-2019. </w:t>
      </w:r>
      <w:r w:rsidR="007D56BF">
        <w:rPr>
          <w:rFonts w:asciiTheme="majorHAnsi" w:hAnsiTheme="majorHAnsi"/>
          <w:sz w:val="24"/>
          <w:szCs w:val="24"/>
          <w:lang w:val="ru-RU"/>
        </w:rPr>
        <w:t>бр. 05-032</w:t>
      </w:r>
      <w:r>
        <w:rPr>
          <w:rFonts w:asciiTheme="majorHAnsi" w:hAnsiTheme="majorHAnsi"/>
          <w:sz w:val="24"/>
          <w:szCs w:val="24"/>
          <w:lang w:val="ru-RU"/>
        </w:rPr>
        <w:t>-</w:t>
      </w:r>
      <w:r w:rsidR="007D56BF">
        <w:rPr>
          <w:rFonts w:asciiTheme="majorHAnsi" w:hAnsiTheme="majorHAnsi"/>
          <w:sz w:val="24"/>
          <w:szCs w:val="24"/>
          <w:lang w:val="ru-RU"/>
        </w:rPr>
        <w:t xml:space="preserve">561 од 05.06.2018. године, након чега </w:t>
      </w:r>
      <w:r>
        <w:rPr>
          <w:rFonts w:asciiTheme="majorHAnsi" w:hAnsiTheme="majorHAnsi"/>
          <w:sz w:val="24"/>
          <w:szCs w:val="24"/>
          <w:lang w:val="ru-RU"/>
        </w:rPr>
        <w:t xml:space="preserve">је утврђен и </w:t>
      </w:r>
      <w:r w:rsidR="007D56BF">
        <w:rPr>
          <w:rFonts w:asciiTheme="majorHAnsi" w:hAnsiTheme="majorHAnsi"/>
          <w:sz w:val="24"/>
          <w:szCs w:val="24"/>
          <w:lang w:val="ru-RU"/>
        </w:rPr>
        <w:t>коначан Предлог Локалног про</w:t>
      </w:r>
      <w:r>
        <w:rPr>
          <w:rFonts w:asciiTheme="majorHAnsi" w:hAnsiTheme="majorHAnsi"/>
          <w:sz w:val="24"/>
          <w:szCs w:val="24"/>
          <w:lang w:val="ru-RU"/>
        </w:rPr>
        <w:t>грама социјалног становања општ</w:t>
      </w:r>
      <w:r w:rsidR="007D56BF">
        <w:rPr>
          <w:rFonts w:asciiTheme="majorHAnsi" w:hAnsiTheme="majorHAnsi"/>
          <w:sz w:val="24"/>
          <w:szCs w:val="24"/>
          <w:lang w:val="ru-RU"/>
        </w:rPr>
        <w:t>ине  Беране</w:t>
      </w:r>
      <w:r>
        <w:rPr>
          <w:rFonts w:asciiTheme="majorHAnsi" w:hAnsiTheme="majorHAnsi"/>
          <w:sz w:val="24"/>
          <w:szCs w:val="24"/>
          <w:lang w:val="ru-RU"/>
        </w:rPr>
        <w:t xml:space="preserve"> за период  2018-2019. година.</w:t>
      </w:r>
    </w:p>
    <w:p w:rsidR="007D56BF" w:rsidRDefault="007D56BF" w:rsidP="007D56B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784C19" w:rsidRPr="00CB689A" w:rsidRDefault="00D17E98" w:rsidP="00784C19">
      <w:pPr>
        <w:pStyle w:val="NoSpacing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     Министарство одрживог развоја</w:t>
      </w:r>
      <w:r w:rsidR="007D56BF">
        <w:rPr>
          <w:rFonts w:asciiTheme="majorHAnsi" w:hAnsiTheme="majorHAnsi"/>
          <w:sz w:val="24"/>
          <w:szCs w:val="24"/>
          <w:lang w:val="ru-RU"/>
        </w:rPr>
        <w:t xml:space="preserve"> и тури</w:t>
      </w:r>
      <w:r>
        <w:rPr>
          <w:rFonts w:asciiTheme="majorHAnsi" w:hAnsiTheme="majorHAnsi"/>
          <w:sz w:val="24"/>
          <w:szCs w:val="24"/>
          <w:lang w:val="ru-RU"/>
        </w:rPr>
        <w:t>зма Црне Горе, доставило је Општини Беране</w:t>
      </w:r>
      <w:r w:rsidR="007D56BF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7D56BF" w:rsidRPr="00784C19">
        <w:rPr>
          <w:rFonts w:asciiTheme="majorHAnsi" w:hAnsiTheme="majorHAnsi"/>
          <w:sz w:val="24"/>
          <w:szCs w:val="24"/>
          <w:lang w:val="ru-RU"/>
        </w:rPr>
        <w:t xml:space="preserve">надлежном Секретаријату за општу управу и друштвене дјелатности </w:t>
      </w:r>
      <w:r w:rsidR="007D56BF" w:rsidRPr="00D17E98">
        <w:rPr>
          <w:rFonts w:asciiTheme="majorHAnsi" w:hAnsiTheme="majorHAnsi"/>
          <w:b/>
          <w:sz w:val="24"/>
          <w:szCs w:val="24"/>
          <w:lang w:val="ru-RU"/>
        </w:rPr>
        <w:t>Сагласност на Предлог локалног програма социјалног становања за 2018-2019</w:t>
      </w:r>
      <w:r>
        <w:rPr>
          <w:rFonts w:asciiTheme="majorHAnsi" w:hAnsiTheme="majorHAnsi"/>
          <w:b/>
          <w:sz w:val="24"/>
          <w:szCs w:val="24"/>
          <w:lang w:val="ru-RU"/>
        </w:rPr>
        <w:t>.</w:t>
      </w:r>
      <w:r w:rsidR="007D56BF" w:rsidRPr="00784C19">
        <w:rPr>
          <w:rFonts w:asciiTheme="majorHAnsi" w:hAnsiTheme="majorHAnsi"/>
          <w:sz w:val="24"/>
          <w:szCs w:val="24"/>
          <w:lang w:val="ru-RU"/>
        </w:rPr>
        <w:t xml:space="preserve"> годину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84C19" w:rsidRPr="00CB689A">
        <w:rPr>
          <w:rFonts w:asciiTheme="majorHAnsi" w:hAnsiTheme="majorHAnsi"/>
          <w:sz w:val="24"/>
          <w:szCs w:val="24"/>
          <w:lang w:val="ru-RU"/>
        </w:rPr>
        <w:t>бр. 111-43/70 од 1.11.2018. године, наш бр. 05-032-1335 од 02.11.2018. године</w:t>
      </w:r>
    </w:p>
    <w:p w:rsidR="00036E5A" w:rsidRDefault="00036E5A" w:rsidP="00036E5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784C19" w:rsidRPr="00532C3C" w:rsidRDefault="00784C19" w:rsidP="00036E5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036E5A" w:rsidRDefault="00036E5A" w:rsidP="00784C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532C3C">
        <w:rPr>
          <w:rFonts w:asciiTheme="majorHAnsi" w:hAnsiTheme="majorHAnsi"/>
          <w:b/>
          <w:sz w:val="24"/>
          <w:szCs w:val="24"/>
          <w:lang w:val="ru-RU"/>
        </w:rPr>
        <w:t xml:space="preserve">     Разлози</w:t>
      </w:r>
      <w:r w:rsidRPr="00532C3C">
        <w:rPr>
          <w:rFonts w:asciiTheme="majorHAnsi" w:hAnsiTheme="majorHAnsi"/>
          <w:sz w:val="24"/>
          <w:szCs w:val="24"/>
          <w:lang w:val="ru-RU"/>
        </w:rPr>
        <w:t xml:space="preserve"> за доношење ове Одлуке су вишеструки. </w:t>
      </w:r>
    </w:p>
    <w:p w:rsidR="00784C19" w:rsidRDefault="00784C19" w:rsidP="00784C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784C19" w:rsidRPr="00CB689A" w:rsidRDefault="00784C19" w:rsidP="00784C19">
      <w:pPr>
        <w:spacing w:after="0" w:line="240" w:lineRule="auto"/>
        <w:ind w:firstLine="709"/>
        <w:jc w:val="both"/>
        <w:rPr>
          <w:rFonts w:asciiTheme="majorHAnsi" w:hAnsiTheme="majorHAnsi" w:cs="Arial"/>
          <w:bCs/>
          <w:sz w:val="24"/>
          <w:szCs w:val="24"/>
          <w:lang w:val="ru-RU"/>
        </w:rPr>
      </w:pPr>
      <w:r w:rsidRPr="00784C19">
        <w:rPr>
          <w:rFonts w:asciiTheme="majorHAnsi" w:hAnsiTheme="majorHAnsi" w:cs="Arial"/>
          <w:sz w:val="24"/>
          <w:szCs w:val="24"/>
          <w:lang w:val="sr-Latn-CS"/>
        </w:rPr>
        <w:t>Доношењем Закона о социјалном становању (</w:t>
      </w:r>
      <w:r w:rsidRPr="00784C19">
        <w:rPr>
          <w:rFonts w:asciiTheme="majorHAnsi" w:hAnsiTheme="majorHAnsi" w:cs="Arial"/>
          <w:bCs/>
          <w:sz w:val="24"/>
          <w:szCs w:val="24"/>
          <w:lang w:val="sr-Latn-CS"/>
        </w:rPr>
        <w:t>„Службени лист ЦГ“, број 35/13) створени су услови за унапређење</w:t>
      </w:r>
      <w:r w:rsidRPr="00784C19">
        <w:rPr>
          <w:rFonts w:asciiTheme="majorHAnsi" w:hAnsiTheme="majorHAnsi" w:cs="Arial"/>
          <w:sz w:val="24"/>
          <w:szCs w:val="24"/>
          <w:lang w:val="sr-Latn-CS"/>
        </w:rPr>
        <w:t xml:space="preserve"> стамбене политике и </w:t>
      </w:r>
      <w:r w:rsidRPr="00784C19">
        <w:rPr>
          <w:rFonts w:asciiTheme="majorHAnsi" w:hAnsiTheme="majorHAnsi" w:cs="Arial"/>
          <w:bCs/>
          <w:sz w:val="24"/>
          <w:szCs w:val="24"/>
          <w:lang w:val="sr-Latn-CS"/>
        </w:rPr>
        <w:t>одређене су опште смјернице и циљеви развоја социјалног становања, у складу са регионалним, укупним економским и социјалним развојем</w:t>
      </w:r>
      <w:r w:rsidRPr="00CB689A">
        <w:rPr>
          <w:rFonts w:asciiTheme="majorHAnsi" w:hAnsiTheme="majorHAnsi" w:cs="Arial"/>
          <w:bCs/>
          <w:sz w:val="24"/>
          <w:szCs w:val="24"/>
          <w:lang w:val="ru-RU"/>
        </w:rPr>
        <w:t>.</w:t>
      </w:r>
    </w:p>
    <w:p w:rsidR="00784C19" w:rsidRPr="00CB689A" w:rsidRDefault="00784C19" w:rsidP="00784C19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84C19">
        <w:rPr>
          <w:rFonts w:asciiTheme="majorHAnsi" w:hAnsiTheme="majorHAnsi" w:cs="Arial"/>
          <w:bCs/>
          <w:sz w:val="24"/>
          <w:szCs w:val="24"/>
          <w:lang w:val="pl-PL"/>
        </w:rPr>
        <w:t>Становање задовољава једну од основних људских потреба – потребу за опстанком, физичком заштитом и сигурношћу. Истовремено, становање омогућава задовољавање многих других човјекових психолошких, социјалних, економских и културних потреба. Квалитетно становање је услов за квалитетан живот.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 xml:space="preserve"> Свака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др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>ж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ава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треба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да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,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у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складу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са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својим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економским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могу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>ћ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ностима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,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допринесе</w:t>
      </w:r>
      <w:r w:rsidR="00D17E98" w:rsidRPr="00784C19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остваривању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права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на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стан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најугро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>ж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енијим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категоријама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 xml:space="preserve"> </w:t>
      </w:r>
      <w:r w:rsidR="00D17E98" w:rsidRPr="00CB689A">
        <w:rPr>
          <w:rFonts w:asciiTheme="majorHAnsi" w:hAnsiTheme="majorHAnsi" w:cs="Times New Roman"/>
          <w:sz w:val="24"/>
          <w:szCs w:val="24"/>
          <w:lang w:val="ru-RU"/>
        </w:rPr>
        <w:t>лица</w:t>
      </w:r>
      <w:r w:rsidR="00D17E98" w:rsidRPr="00D17E98">
        <w:rPr>
          <w:rFonts w:asciiTheme="majorHAnsi" w:hAnsiTheme="majorHAnsi" w:cs="Times New Roman"/>
          <w:sz w:val="24"/>
          <w:szCs w:val="24"/>
          <w:lang w:val="bs-Latn-BA"/>
        </w:rPr>
        <w:t>.</w:t>
      </w:r>
    </w:p>
    <w:p w:rsidR="00D17E98" w:rsidRPr="00CB689A" w:rsidRDefault="00D17E98" w:rsidP="00784C19">
      <w:pPr>
        <w:spacing w:after="0" w:line="240" w:lineRule="auto"/>
        <w:ind w:firstLine="709"/>
        <w:jc w:val="both"/>
        <w:rPr>
          <w:rFonts w:asciiTheme="majorHAnsi" w:hAnsiTheme="majorHAnsi" w:cs="Arial"/>
          <w:bCs/>
          <w:sz w:val="24"/>
          <w:szCs w:val="24"/>
          <w:lang w:val="ru-RU"/>
        </w:rPr>
      </w:pPr>
      <w:r w:rsidRPr="00CB689A">
        <w:rPr>
          <w:rFonts w:asciiTheme="majorHAnsi" w:hAnsiTheme="majorHAnsi"/>
          <w:sz w:val="24"/>
          <w:szCs w:val="24"/>
          <w:lang w:val="ru-RU"/>
        </w:rPr>
        <w:t>Рје</w:t>
      </w:r>
      <w:r w:rsidRPr="00D17E98">
        <w:rPr>
          <w:rFonts w:asciiTheme="majorHAnsi" w:hAnsiTheme="majorHAnsi"/>
          <w:sz w:val="24"/>
          <w:szCs w:val="24"/>
          <w:lang w:val="bs-Latn-BA"/>
        </w:rPr>
        <w:t>ш</w:t>
      </w:r>
      <w:r w:rsidRPr="00CB689A">
        <w:rPr>
          <w:rFonts w:asciiTheme="majorHAnsi" w:hAnsiTheme="majorHAnsi"/>
          <w:sz w:val="24"/>
          <w:szCs w:val="24"/>
          <w:lang w:val="ru-RU"/>
        </w:rPr>
        <w:t>авање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тог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проблема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је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изузетно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комплексно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захтијева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у</w:t>
      </w:r>
      <w:r w:rsidRPr="00D17E98">
        <w:rPr>
          <w:rFonts w:asciiTheme="majorHAnsi" w:hAnsiTheme="majorHAnsi"/>
          <w:sz w:val="24"/>
          <w:szCs w:val="24"/>
          <w:lang w:val="bs-Latn-BA"/>
        </w:rPr>
        <w:t>ч</w:t>
      </w:r>
      <w:r w:rsidRPr="00CB689A">
        <w:rPr>
          <w:rFonts w:asciiTheme="majorHAnsi" w:hAnsiTheme="majorHAnsi"/>
          <w:sz w:val="24"/>
          <w:szCs w:val="24"/>
          <w:lang w:val="ru-RU"/>
        </w:rPr>
        <w:t>е</w:t>
      </w:r>
      <w:r w:rsidRPr="00D17E98">
        <w:rPr>
          <w:rFonts w:asciiTheme="majorHAnsi" w:hAnsiTheme="majorHAnsi"/>
          <w:sz w:val="24"/>
          <w:szCs w:val="24"/>
          <w:lang w:val="bs-Latn-BA"/>
        </w:rPr>
        <w:t>шћ</w:t>
      </w:r>
      <w:r w:rsidRPr="00CB689A">
        <w:rPr>
          <w:rFonts w:asciiTheme="majorHAnsi" w:hAnsiTheme="majorHAnsi"/>
          <w:sz w:val="24"/>
          <w:szCs w:val="24"/>
          <w:lang w:val="ru-RU"/>
        </w:rPr>
        <w:t>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субјеката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на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др</w:t>
      </w:r>
      <w:r w:rsidRPr="00D17E98">
        <w:rPr>
          <w:rFonts w:asciiTheme="majorHAnsi" w:hAnsiTheme="majorHAnsi"/>
          <w:sz w:val="24"/>
          <w:szCs w:val="24"/>
          <w:lang w:val="bs-Latn-BA"/>
        </w:rPr>
        <w:t>ж</w:t>
      </w:r>
      <w:r w:rsidRPr="00CB689A">
        <w:rPr>
          <w:rFonts w:asciiTheme="majorHAnsi" w:hAnsiTheme="majorHAnsi"/>
          <w:sz w:val="24"/>
          <w:szCs w:val="24"/>
          <w:lang w:val="ru-RU"/>
        </w:rPr>
        <w:t>авном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локалном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нивоу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. </w:t>
      </w:r>
      <w:r w:rsidRPr="00CB689A">
        <w:rPr>
          <w:rFonts w:asciiTheme="majorHAnsi" w:hAnsiTheme="majorHAnsi"/>
          <w:sz w:val="24"/>
          <w:szCs w:val="24"/>
          <w:lang w:val="ru-RU"/>
        </w:rPr>
        <w:t>Доно</w:t>
      </w:r>
      <w:r w:rsidRPr="00D17E98">
        <w:rPr>
          <w:rFonts w:asciiTheme="majorHAnsi" w:hAnsiTheme="majorHAnsi"/>
          <w:sz w:val="24"/>
          <w:szCs w:val="24"/>
          <w:lang w:val="bs-Latn-BA"/>
        </w:rPr>
        <w:t>ш</w:t>
      </w:r>
      <w:r w:rsidRPr="00CB689A">
        <w:rPr>
          <w:rFonts w:asciiTheme="majorHAnsi" w:hAnsiTheme="majorHAnsi"/>
          <w:sz w:val="24"/>
          <w:szCs w:val="24"/>
          <w:lang w:val="ru-RU"/>
        </w:rPr>
        <w:t>ењем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Националне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стамбене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стратегије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за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период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2011-2020. </w:t>
      </w:r>
      <w:r w:rsidRPr="00CB689A">
        <w:rPr>
          <w:rFonts w:asciiTheme="majorHAnsi" w:hAnsiTheme="majorHAnsi"/>
          <w:sz w:val="24"/>
          <w:szCs w:val="24"/>
          <w:lang w:val="ru-RU"/>
        </w:rPr>
        <w:t>године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створени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су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основни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принципи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за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дефинисање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праваца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даљег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развоја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стамбеног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сектора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у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Црној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Гори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CB689A">
        <w:rPr>
          <w:rFonts w:asciiTheme="majorHAnsi" w:hAnsiTheme="majorHAnsi"/>
          <w:sz w:val="24"/>
          <w:szCs w:val="24"/>
          <w:lang w:val="ru-RU"/>
        </w:rPr>
        <w:t>док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су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доно</w:t>
      </w:r>
      <w:r w:rsidRPr="00D17E98">
        <w:rPr>
          <w:rFonts w:asciiTheme="majorHAnsi" w:hAnsiTheme="majorHAnsi"/>
          <w:sz w:val="24"/>
          <w:szCs w:val="24"/>
          <w:lang w:val="bs-Latn-BA"/>
        </w:rPr>
        <w:t>ш</w:t>
      </w:r>
      <w:r w:rsidRPr="00CB689A">
        <w:rPr>
          <w:rFonts w:asciiTheme="majorHAnsi" w:hAnsiTheme="majorHAnsi"/>
          <w:sz w:val="24"/>
          <w:szCs w:val="24"/>
          <w:lang w:val="ru-RU"/>
        </w:rPr>
        <w:t>ењем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Закона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о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социјалном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становању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(</w:t>
      </w:r>
      <w:r w:rsidRPr="00CB689A">
        <w:rPr>
          <w:rStyle w:val="Emphasis"/>
          <w:rFonts w:asciiTheme="majorHAnsi" w:hAnsiTheme="majorHAnsi"/>
          <w:bCs/>
          <w:sz w:val="24"/>
          <w:szCs w:val="24"/>
          <w:shd w:val="clear" w:color="auto" w:fill="FFFFFF"/>
          <w:lang w:val="ru-RU"/>
        </w:rPr>
        <w:t>Слу</w:t>
      </w:r>
      <w:r w:rsidRPr="00D17E98">
        <w:rPr>
          <w:rStyle w:val="Emphasis"/>
          <w:rFonts w:asciiTheme="majorHAnsi" w:hAnsiTheme="majorHAnsi"/>
          <w:bCs/>
          <w:sz w:val="24"/>
          <w:szCs w:val="24"/>
          <w:shd w:val="clear" w:color="auto" w:fill="FFFFFF"/>
          <w:lang w:val="bs-Latn-BA"/>
        </w:rPr>
        <w:t>ж</w:t>
      </w:r>
      <w:r w:rsidRPr="00CB689A">
        <w:rPr>
          <w:rStyle w:val="Emphasis"/>
          <w:rFonts w:asciiTheme="majorHAnsi" w:hAnsiTheme="majorHAnsi"/>
          <w:bCs/>
          <w:sz w:val="24"/>
          <w:szCs w:val="24"/>
          <w:shd w:val="clear" w:color="auto" w:fill="FFFFFF"/>
          <w:lang w:val="ru-RU"/>
        </w:rPr>
        <w:t>бени</w:t>
      </w:r>
      <w:r w:rsidRPr="00D17E98">
        <w:rPr>
          <w:rStyle w:val="Emphasis"/>
          <w:rFonts w:asciiTheme="majorHAnsi" w:hAnsiTheme="majorHAnsi"/>
          <w:bCs/>
          <w:sz w:val="24"/>
          <w:szCs w:val="24"/>
          <w:shd w:val="clear" w:color="auto" w:fill="FFFFFF"/>
          <w:lang w:val="bs-Latn-BA"/>
        </w:rPr>
        <w:t xml:space="preserve"> </w:t>
      </w:r>
      <w:r w:rsidRPr="00CB689A">
        <w:rPr>
          <w:rStyle w:val="Emphasis"/>
          <w:rFonts w:asciiTheme="majorHAnsi" w:hAnsiTheme="majorHAnsi"/>
          <w:bCs/>
          <w:sz w:val="24"/>
          <w:szCs w:val="24"/>
          <w:shd w:val="clear" w:color="auto" w:fill="FFFFFF"/>
          <w:lang w:val="ru-RU"/>
        </w:rPr>
        <w:t>лист</w:t>
      </w:r>
      <w:r w:rsidRPr="00D17E98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CB689A">
        <w:rPr>
          <w:rFonts w:asciiTheme="majorHAnsi" w:hAnsiTheme="majorHAnsi"/>
          <w:sz w:val="24"/>
          <w:szCs w:val="24"/>
          <w:shd w:val="clear" w:color="auto" w:fill="FFFFFF"/>
          <w:lang w:val="ru-RU"/>
        </w:rPr>
        <w:t>Црне</w:t>
      </w:r>
      <w:r w:rsidRPr="00D17E98">
        <w:rPr>
          <w:rFonts w:asciiTheme="majorHAnsi" w:hAnsiTheme="majorHAnsi"/>
          <w:sz w:val="24"/>
          <w:szCs w:val="24"/>
          <w:shd w:val="clear" w:color="auto" w:fill="FFFFFF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shd w:val="clear" w:color="auto" w:fill="FFFFFF"/>
          <w:lang w:val="ru-RU"/>
        </w:rPr>
        <w:t>Горе</w:t>
      </w:r>
      <w:r w:rsidRPr="00D17E98">
        <w:rPr>
          <w:rFonts w:asciiTheme="majorHAnsi" w:hAnsiTheme="majorHAnsi"/>
          <w:sz w:val="24"/>
          <w:szCs w:val="24"/>
          <w:shd w:val="clear" w:color="auto" w:fill="FFFFFF"/>
          <w:lang w:val="bs-Latn-BA"/>
        </w:rPr>
        <w:t xml:space="preserve">, </w:t>
      </w:r>
      <w:r w:rsidRPr="00CB689A">
        <w:rPr>
          <w:rFonts w:asciiTheme="majorHAnsi" w:hAnsiTheme="majorHAnsi"/>
          <w:sz w:val="24"/>
          <w:szCs w:val="24"/>
          <w:shd w:val="clear" w:color="auto" w:fill="FFFFFF"/>
          <w:lang w:val="ru-RU"/>
        </w:rPr>
        <w:t>број</w:t>
      </w:r>
      <w:r w:rsidRPr="00D17E98">
        <w:rPr>
          <w:rFonts w:asciiTheme="majorHAnsi" w:hAnsiTheme="majorHAnsi"/>
          <w:sz w:val="24"/>
          <w:szCs w:val="24"/>
          <w:shd w:val="clear" w:color="auto" w:fill="FFFFFF"/>
          <w:lang w:val="bs-Latn-BA"/>
        </w:rPr>
        <w:t xml:space="preserve"> 35/2013)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Програма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социјалног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становања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2017-2020. </w:t>
      </w:r>
      <w:r w:rsidRPr="00CB689A">
        <w:rPr>
          <w:rFonts w:asciiTheme="majorHAnsi" w:hAnsiTheme="majorHAnsi"/>
          <w:sz w:val="24"/>
          <w:szCs w:val="24"/>
          <w:lang w:val="ru-RU"/>
        </w:rPr>
        <w:t>конкретизоване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надле</w:t>
      </w:r>
      <w:r w:rsidRPr="00D17E98">
        <w:rPr>
          <w:rFonts w:asciiTheme="majorHAnsi" w:hAnsiTheme="majorHAnsi"/>
          <w:sz w:val="24"/>
          <w:szCs w:val="24"/>
          <w:lang w:val="bs-Latn-BA"/>
        </w:rPr>
        <w:t>ж</w:t>
      </w:r>
      <w:r w:rsidRPr="00CB689A">
        <w:rPr>
          <w:rFonts w:asciiTheme="majorHAnsi" w:hAnsiTheme="majorHAnsi"/>
          <w:sz w:val="24"/>
          <w:szCs w:val="24"/>
          <w:lang w:val="ru-RU"/>
        </w:rPr>
        <w:t>ности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др</w:t>
      </w:r>
      <w:r w:rsidRPr="00D17E98">
        <w:rPr>
          <w:rFonts w:asciiTheme="majorHAnsi" w:hAnsiTheme="majorHAnsi"/>
          <w:sz w:val="24"/>
          <w:szCs w:val="24"/>
          <w:lang w:val="bs-Latn-BA"/>
        </w:rPr>
        <w:t>ж</w:t>
      </w:r>
      <w:r w:rsidRPr="00CB689A">
        <w:rPr>
          <w:rFonts w:asciiTheme="majorHAnsi" w:hAnsiTheme="majorHAnsi"/>
          <w:sz w:val="24"/>
          <w:szCs w:val="24"/>
          <w:lang w:val="ru-RU"/>
        </w:rPr>
        <w:t>аве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локалних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заједница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. </w:t>
      </w:r>
      <w:r w:rsidRPr="00CB689A">
        <w:rPr>
          <w:rFonts w:asciiTheme="majorHAnsi" w:hAnsiTheme="majorHAnsi"/>
          <w:sz w:val="24"/>
          <w:szCs w:val="24"/>
          <w:lang w:val="ru-RU"/>
        </w:rPr>
        <w:t>Та</w:t>
      </w:r>
      <w:r w:rsidRPr="00D17E98">
        <w:rPr>
          <w:rFonts w:asciiTheme="majorHAnsi" w:hAnsiTheme="majorHAnsi"/>
          <w:sz w:val="24"/>
          <w:szCs w:val="24"/>
          <w:lang w:val="bs-Latn-BA"/>
        </w:rPr>
        <w:t>ч</w:t>
      </w:r>
      <w:r w:rsidRPr="00CB689A">
        <w:rPr>
          <w:rFonts w:asciiTheme="majorHAnsi" w:hAnsiTheme="majorHAnsi"/>
          <w:sz w:val="24"/>
          <w:szCs w:val="24"/>
          <w:lang w:val="ru-RU"/>
        </w:rPr>
        <w:t>није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CB689A">
        <w:rPr>
          <w:rFonts w:asciiTheme="majorHAnsi" w:hAnsiTheme="majorHAnsi"/>
          <w:sz w:val="24"/>
          <w:szCs w:val="24"/>
          <w:lang w:val="ru-RU"/>
        </w:rPr>
        <w:t>социјално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становање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је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путем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законских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регулатива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повезано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укупном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социјалном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CB689A">
        <w:rPr>
          <w:rFonts w:asciiTheme="majorHAnsi" w:hAnsiTheme="majorHAnsi"/>
          <w:sz w:val="24"/>
          <w:szCs w:val="24"/>
          <w:lang w:val="ru-RU"/>
        </w:rPr>
        <w:t>односно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стамбеном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политиком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CB689A">
        <w:rPr>
          <w:rFonts w:asciiTheme="majorHAnsi" w:hAnsiTheme="majorHAnsi"/>
          <w:sz w:val="24"/>
          <w:szCs w:val="24"/>
          <w:lang w:val="ru-RU"/>
        </w:rPr>
        <w:t>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посебно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са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политиком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социјалне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инклузије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и</w:t>
      </w:r>
      <w:r w:rsidRPr="00D17E98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CB689A">
        <w:rPr>
          <w:rFonts w:asciiTheme="majorHAnsi" w:hAnsiTheme="majorHAnsi"/>
          <w:sz w:val="24"/>
          <w:szCs w:val="24"/>
          <w:lang w:val="ru-RU"/>
        </w:rPr>
        <w:t>кохезије</w:t>
      </w:r>
      <w:r w:rsidRPr="00D17E98">
        <w:rPr>
          <w:rFonts w:asciiTheme="majorHAnsi" w:hAnsiTheme="majorHAnsi"/>
          <w:sz w:val="24"/>
          <w:szCs w:val="24"/>
          <w:lang w:val="bs-Latn-BA"/>
        </w:rPr>
        <w:t>.</w:t>
      </w:r>
    </w:p>
    <w:p w:rsidR="00784C19" w:rsidRPr="00CB689A" w:rsidRDefault="00784C19" w:rsidP="00D17E98">
      <w:pPr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B689A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 xml:space="preserve">              Становање се као људско право наводи у многим међународним документима. У Међународном пакту о економским, социјалним и културним правима (Резолуција Генералне скупштине УН, децембар 1966. године), у члану 11, каже се: Државе чланице овог пакта признају право сваком појединцу на стандард живљења довољан/пристојан (</w:t>
      </w:r>
      <w:r w:rsidRPr="00CB689A">
        <w:rPr>
          <w:rFonts w:asciiTheme="majorHAnsi" w:hAnsiTheme="majorHAnsi" w:cs="Times New Roman"/>
          <w:i/>
          <w:iCs/>
          <w:color w:val="000000"/>
          <w:sz w:val="24"/>
          <w:szCs w:val="24"/>
          <w:lang w:val="ru-RU"/>
        </w:rPr>
        <w:t>аде</w:t>
      </w:r>
      <w:r w:rsidRPr="00784C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q</w:t>
      </w:r>
      <w:r w:rsidRPr="00CB689A">
        <w:rPr>
          <w:rFonts w:asciiTheme="majorHAnsi" w:hAnsiTheme="majorHAnsi" w:cs="Times New Roman"/>
          <w:i/>
          <w:iCs/>
          <w:color w:val="000000"/>
          <w:sz w:val="24"/>
          <w:szCs w:val="24"/>
          <w:lang w:val="ru-RU"/>
        </w:rPr>
        <w:t>уате</w:t>
      </w:r>
      <w:r w:rsidRPr="00CB689A">
        <w:rPr>
          <w:rFonts w:asciiTheme="majorHAnsi" w:hAnsiTheme="majorHAnsi" w:cs="Times New Roman"/>
          <w:color w:val="000000"/>
          <w:sz w:val="24"/>
          <w:szCs w:val="24"/>
          <w:lang w:val="ru-RU"/>
        </w:rPr>
        <w:t>) за њега и његову породицу, укључујући довољну (</w:t>
      </w:r>
      <w:r w:rsidRPr="00CB689A">
        <w:rPr>
          <w:rFonts w:asciiTheme="majorHAnsi" w:hAnsiTheme="majorHAnsi" w:cs="Times New Roman"/>
          <w:i/>
          <w:iCs/>
          <w:color w:val="000000"/>
          <w:sz w:val="24"/>
          <w:szCs w:val="24"/>
          <w:lang w:val="ru-RU"/>
        </w:rPr>
        <w:t>аде</w:t>
      </w:r>
      <w:r w:rsidRPr="00784C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q</w:t>
      </w:r>
      <w:r w:rsidRPr="00CB689A">
        <w:rPr>
          <w:rFonts w:asciiTheme="majorHAnsi" w:hAnsiTheme="majorHAnsi" w:cs="Times New Roman"/>
          <w:i/>
          <w:iCs/>
          <w:color w:val="000000"/>
          <w:sz w:val="24"/>
          <w:szCs w:val="24"/>
          <w:lang w:val="ru-RU"/>
        </w:rPr>
        <w:t>уате</w:t>
      </w:r>
      <w:r w:rsidRPr="00CB689A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) храну, одећу и становање, као и стално побољшање услова живљења''. </w:t>
      </w:r>
    </w:p>
    <w:p w:rsidR="00784C19" w:rsidRPr="00CB689A" w:rsidRDefault="00784C19" w:rsidP="00784C19">
      <w:pPr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B689A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              У измењеној Европској социјалној повељи , у ново уведеном члану 31 каже се: ''Да би се обезбедило дјелотворно остварење права на становање, стране уговорнице предузимају мјере које имају за циљ: (1) унапређење доступног становања (стамбеног смјештаја) одговарајућег стандарда; (2) спречавање и умањивање бескућништа, како би се оно постепено уклонило; (3) да цијене становања учине приступачним (доступним, аде</w:t>
      </w:r>
      <w:r w:rsidRPr="00784C19">
        <w:rPr>
          <w:rFonts w:asciiTheme="majorHAnsi" w:hAnsiTheme="majorHAnsi" w:cs="Times New Roman"/>
          <w:color w:val="000000"/>
          <w:sz w:val="24"/>
          <w:szCs w:val="24"/>
        </w:rPr>
        <w:t>q</w:t>
      </w:r>
      <w:r w:rsidRPr="00CB689A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уате) онима без довољно средстава''.     </w:t>
      </w:r>
    </w:p>
    <w:p w:rsidR="00784C19" w:rsidRPr="00D17E98" w:rsidRDefault="00784C19" w:rsidP="00D17E98">
      <w:pPr>
        <w:pStyle w:val="Default"/>
        <w:spacing w:after="200" w:line="23" w:lineRule="atLeast"/>
        <w:jc w:val="both"/>
        <w:rPr>
          <w:rFonts w:asciiTheme="majorHAnsi" w:hAnsiTheme="majorHAnsi"/>
          <w:lang w:val="bs-Latn-BA"/>
        </w:rPr>
      </w:pPr>
      <w:r w:rsidRPr="00CB689A">
        <w:rPr>
          <w:rFonts w:asciiTheme="majorHAnsi" w:hAnsiTheme="majorHAnsi"/>
          <w:lang w:val="ru-RU"/>
        </w:rPr>
        <w:t xml:space="preserve">               Стога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је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социјално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становање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дио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стамбене</w:t>
      </w:r>
      <w:r w:rsidRPr="00784C19">
        <w:rPr>
          <w:rFonts w:asciiTheme="majorHAnsi" w:hAnsiTheme="majorHAnsi"/>
          <w:lang w:val="bs-Latn-BA"/>
        </w:rPr>
        <w:t xml:space="preserve">, </w:t>
      </w:r>
      <w:r w:rsidRPr="00CB689A">
        <w:rPr>
          <w:rFonts w:asciiTheme="majorHAnsi" w:hAnsiTheme="majorHAnsi"/>
          <w:lang w:val="ru-RU"/>
        </w:rPr>
        <w:t>али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дио</w:t>
      </w:r>
      <w:r w:rsidRPr="00784C19">
        <w:rPr>
          <w:rFonts w:asciiTheme="majorHAnsi" w:hAnsiTheme="majorHAnsi"/>
          <w:lang w:val="bs-Latn-BA"/>
        </w:rPr>
        <w:t xml:space="preserve"> </w:t>
      </w:r>
      <w:r w:rsidR="00D17E98" w:rsidRPr="00CB689A">
        <w:rPr>
          <w:rFonts w:asciiTheme="majorHAnsi" w:hAnsiTheme="majorHAnsi"/>
          <w:lang w:val="ru-RU"/>
        </w:rPr>
        <w:t xml:space="preserve">свеукупне </w:t>
      </w:r>
      <w:r w:rsidRPr="00CB689A">
        <w:rPr>
          <w:rFonts w:asciiTheme="majorHAnsi" w:hAnsiTheme="majorHAnsi"/>
          <w:lang w:val="ru-RU"/>
        </w:rPr>
        <w:t>социјалне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политике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сваке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др</w:t>
      </w:r>
      <w:r w:rsidRPr="00784C19">
        <w:rPr>
          <w:rFonts w:asciiTheme="majorHAnsi" w:hAnsiTheme="majorHAnsi"/>
          <w:lang w:val="bs-Latn-BA"/>
        </w:rPr>
        <w:t>ж</w:t>
      </w:r>
      <w:r w:rsidRPr="00CB689A">
        <w:rPr>
          <w:rFonts w:asciiTheme="majorHAnsi" w:hAnsiTheme="majorHAnsi"/>
          <w:lang w:val="ru-RU"/>
        </w:rPr>
        <w:t>аве</w:t>
      </w:r>
      <w:r w:rsidRPr="00784C19">
        <w:rPr>
          <w:rFonts w:asciiTheme="majorHAnsi" w:hAnsiTheme="majorHAnsi"/>
          <w:lang w:val="bs-Latn-BA"/>
        </w:rPr>
        <w:t xml:space="preserve">, </w:t>
      </w:r>
      <w:r w:rsidRPr="00CB689A">
        <w:rPr>
          <w:rFonts w:asciiTheme="majorHAnsi" w:hAnsiTheme="majorHAnsi"/>
          <w:lang w:val="ru-RU"/>
        </w:rPr>
        <w:t>као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сваке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локалне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заједнице</w:t>
      </w:r>
      <w:r w:rsidRPr="00784C19">
        <w:rPr>
          <w:rFonts w:asciiTheme="majorHAnsi" w:hAnsiTheme="majorHAnsi"/>
          <w:lang w:val="bs-Latn-BA"/>
        </w:rPr>
        <w:t xml:space="preserve">. </w:t>
      </w:r>
      <w:r w:rsidRPr="00CB689A">
        <w:rPr>
          <w:rFonts w:asciiTheme="majorHAnsi" w:hAnsiTheme="majorHAnsi"/>
          <w:lang w:val="ru-RU"/>
        </w:rPr>
        <w:t>Због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негативних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последица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економског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развоја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тр</w:t>
      </w:r>
      <w:r w:rsidRPr="00784C19">
        <w:rPr>
          <w:rFonts w:asciiTheme="majorHAnsi" w:hAnsiTheme="majorHAnsi"/>
          <w:lang w:val="bs-Latn-BA"/>
        </w:rPr>
        <w:t>ж</w:t>
      </w:r>
      <w:r w:rsidRPr="00CB689A">
        <w:rPr>
          <w:rFonts w:asciiTheme="majorHAnsi" w:hAnsiTheme="majorHAnsi"/>
          <w:lang w:val="ru-RU"/>
        </w:rPr>
        <w:t>и</w:t>
      </w:r>
      <w:r w:rsidRPr="00784C19">
        <w:rPr>
          <w:rFonts w:asciiTheme="majorHAnsi" w:hAnsiTheme="majorHAnsi"/>
          <w:lang w:val="bs-Latn-BA"/>
        </w:rPr>
        <w:t>ш</w:t>
      </w:r>
      <w:r w:rsidRPr="00CB689A">
        <w:rPr>
          <w:rFonts w:asciiTheme="majorHAnsi" w:hAnsiTheme="majorHAnsi"/>
          <w:lang w:val="ru-RU"/>
        </w:rPr>
        <w:t>них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услова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бројна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дома</w:t>
      </w:r>
      <w:r w:rsidRPr="00784C19">
        <w:rPr>
          <w:rFonts w:asciiTheme="majorHAnsi" w:hAnsiTheme="majorHAnsi"/>
          <w:lang w:val="bs-Latn-BA"/>
        </w:rPr>
        <w:t>ћ</w:t>
      </w:r>
      <w:r w:rsidRPr="00CB689A">
        <w:rPr>
          <w:rFonts w:asciiTheme="majorHAnsi" w:hAnsiTheme="majorHAnsi"/>
          <w:lang w:val="ru-RU"/>
        </w:rPr>
        <w:t>инства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не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могу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да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обезбиједе</w:t>
      </w:r>
      <w:r w:rsidRPr="00784C19">
        <w:rPr>
          <w:rFonts w:asciiTheme="majorHAnsi" w:hAnsiTheme="majorHAnsi"/>
          <w:lang w:val="bs-Latn-BA"/>
        </w:rPr>
        <w:t xml:space="preserve">, </w:t>
      </w:r>
      <w:r w:rsidRPr="00CB689A">
        <w:rPr>
          <w:rFonts w:asciiTheme="majorHAnsi" w:hAnsiTheme="majorHAnsi"/>
          <w:lang w:val="ru-RU"/>
        </w:rPr>
        <w:t>из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социјалних</w:t>
      </w:r>
      <w:r w:rsidRPr="00784C19">
        <w:rPr>
          <w:rFonts w:asciiTheme="majorHAnsi" w:hAnsiTheme="majorHAnsi"/>
          <w:lang w:val="bs-Latn-BA"/>
        </w:rPr>
        <w:t xml:space="preserve">, </w:t>
      </w:r>
      <w:r w:rsidRPr="00CB689A">
        <w:rPr>
          <w:rFonts w:asciiTheme="majorHAnsi" w:hAnsiTheme="majorHAnsi"/>
          <w:lang w:val="ru-RU"/>
        </w:rPr>
        <w:t>економских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других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разлога</w:t>
      </w:r>
      <w:r w:rsidRPr="00784C19">
        <w:rPr>
          <w:rFonts w:asciiTheme="majorHAnsi" w:hAnsiTheme="majorHAnsi"/>
          <w:lang w:val="bs-Latn-BA"/>
        </w:rPr>
        <w:t xml:space="preserve">, </w:t>
      </w:r>
      <w:r w:rsidRPr="00CB689A">
        <w:rPr>
          <w:rFonts w:asciiTheme="majorHAnsi" w:hAnsiTheme="majorHAnsi"/>
          <w:lang w:val="ru-RU"/>
        </w:rPr>
        <w:t>стан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или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стан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одговарају</w:t>
      </w:r>
      <w:r w:rsidRPr="00784C19">
        <w:rPr>
          <w:rFonts w:asciiTheme="majorHAnsi" w:hAnsiTheme="majorHAnsi"/>
          <w:lang w:val="bs-Latn-BA"/>
        </w:rPr>
        <w:t>ћ</w:t>
      </w:r>
      <w:r w:rsidRPr="00CB689A">
        <w:rPr>
          <w:rFonts w:asciiTheme="majorHAnsi" w:hAnsiTheme="majorHAnsi"/>
          <w:lang w:val="ru-RU"/>
        </w:rPr>
        <w:t>ег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стандарда</w:t>
      </w:r>
      <w:r w:rsidRPr="00784C19">
        <w:rPr>
          <w:rFonts w:asciiTheme="majorHAnsi" w:hAnsiTheme="majorHAnsi"/>
          <w:lang w:val="bs-Latn-BA"/>
        </w:rPr>
        <w:t xml:space="preserve">, </w:t>
      </w:r>
      <w:r w:rsidRPr="00CB689A">
        <w:rPr>
          <w:rFonts w:asciiTheme="majorHAnsi" w:hAnsiTheme="majorHAnsi"/>
          <w:lang w:val="ru-RU"/>
        </w:rPr>
        <w:t>због</w:t>
      </w:r>
      <w:r w:rsidRPr="00784C19">
        <w:rPr>
          <w:rFonts w:asciiTheme="majorHAnsi" w:hAnsiTheme="majorHAnsi"/>
          <w:lang w:val="bs-Latn-BA"/>
        </w:rPr>
        <w:t xml:space="preserve"> ч</w:t>
      </w:r>
      <w:r w:rsidRPr="00CB689A">
        <w:rPr>
          <w:rFonts w:asciiTheme="majorHAnsi" w:hAnsiTheme="majorHAnsi"/>
          <w:lang w:val="ru-RU"/>
        </w:rPr>
        <w:t>ега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је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неопходна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подр</w:t>
      </w:r>
      <w:r w:rsidRPr="00784C19">
        <w:rPr>
          <w:rFonts w:asciiTheme="majorHAnsi" w:hAnsiTheme="majorHAnsi"/>
          <w:lang w:val="bs-Latn-BA"/>
        </w:rPr>
        <w:t>ш</w:t>
      </w:r>
      <w:r w:rsidRPr="00CB689A">
        <w:rPr>
          <w:rFonts w:asciiTheme="majorHAnsi" w:hAnsiTheme="majorHAnsi"/>
          <w:lang w:val="ru-RU"/>
        </w:rPr>
        <w:t>ка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од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стране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локалне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заједнице</w:t>
      </w:r>
      <w:r w:rsidRPr="00784C19">
        <w:rPr>
          <w:rFonts w:asciiTheme="majorHAnsi" w:hAnsiTheme="majorHAnsi"/>
          <w:lang w:val="bs-Latn-BA"/>
        </w:rPr>
        <w:t xml:space="preserve">, </w:t>
      </w:r>
      <w:r w:rsidRPr="00CB689A">
        <w:rPr>
          <w:rFonts w:asciiTheme="majorHAnsi" w:hAnsiTheme="majorHAnsi"/>
          <w:lang w:val="ru-RU"/>
        </w:rPr>
        <w:t>у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оквирима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њених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могу</w:t>
      </w:r>
      <w:r w:rsidRPr="00784C19">
        <w:rPr>
          <w:rFonts w:asciiTheme="majorHAnsi" w:hAnsiTheme="majorHAnsi"/>
          <w:lang w:val="bs-Latn-BA"/>
        </w:rPr>
        <w:t>ћ</w:t>
      </w:r>
      <w:r w:rsidRPr="00CB689A">
        <w:rPr>
          <w:rFonts w:asciiTheme="majorHAnsi" w:hAnsiTheme="majorHAnsi"/>
          <w:lang w:val="ru-RU"/>
        </w:rPr>
        <w:t>ности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и</w:t>
      </w:r>
      <w:r w:rsidRPr="00784C19">
        <w:rPr>
          <w:rFonts w:asciiTheme="majorHAnsi" w:hAnsiTheme="majorHAnsi"/>
          <w:lang w:val="bs-Latn-BA"/>
        </w:rPr>
        <w:t xml:space="preserve"> </w:t>
      </w:r>
      <w:r w:rsidRPr="00CB689A">
        <w:rPr>
          <w:rFonts w:asciiTheme="majorHAnsi" w:hAnsiTheme="majorHAnsi"/>
          <w:lang w:val="ru-RU"/>
        </w:rPr>
        <w:t>услова</w:t>
      </w:r>
      <w:r w:rsidRPr="00784C19">
        <w:rPr>
          <w:rFonts w:asciiTheme="majorHAnsi" w:hAnsiTheme="majorHAnsi"/>
          <w:lang w:val="bs-Latn-BA"/>
        </w:rPr>
        <w:t>.</w:t>
      </w:r>
      <w:r w:rsidRPr="00CB689A">
        <w:rPr>
          <w:rFonts w:asciiTheme="majorHAnsi" w:hAnsiTheme="majorHAnsi"/>
          <w:lang w:val="ru-RU"/>
        </w:rPr>
        <w:t xml:space="preserve">    </w:t>
      </w:r>
    </w:p>
    <w:p w:rsidR="00784C19" w:rsidRPr="00CB689A" w:rsidRDefault="00784C19" w:rsidP="00784C19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  <w:lang w:val="ru-RU"/>
        </w:rPr>
      </w:pPr>
      <w:r w:rsidRPr="00CB689A">
        <w:rPr>
          <w:rFonts w:asciiTheme="majorHAnsi" w:hAnsiTheme="majorHAnsi" w:cs="Arial"/>
          <w:sz w:val="24"/>
          <w:szCs w:val="24"/>
          <w:lang w:val="ru-RU"/>
        </w:rPr>
        <w:t xml:space="preserve">Циљ доношења Локалног програма социјалног становања Општине Беране за период  </w:t>
      </w:r>
      <w:r w:rsidRPr="00CB689A">
        <w:rPr>
          <w:rFonts w:asciiTheme="majorHAnsi" w:hAnsiTheme="majorHAnsi"/>
          <w:sz w:val="24"/>
          <w:szCs w:val="24"/>
          <w:lang w:val="ru-RU"/>
        </w:rPr>
        <w:t>2018-2019. године,</w:t>
      </w:r>
      <w:r w:rsidRPr="00CB689A">
        <w:rPr>
          <w:rFonts w:asciiTheme="majorHAnsi" w:hAnsiTheme="majorHAnsi" w:cs="Arial"/>
          <w:sz w:val="24"/>
          <w:szCs w:val="24"/>
          <w:lang w:val="ru-RU"/>
        </w:rPr>
        <w:t xml:space="preserve"> је стварање предуслова за изградњу и оспособљавање што већег броја стамбених јединица, у складу са прихватљивим нормама и стандардима становања, како би транспарентном политиком расподјеле била задовољена стамбена потреба одређених циљних група.</w:t>
      </w:r>
    </w:p>
    <w:p w:rsidR="00D17E98" w:rsidRPr="00CB689A" w:rsidRDefault="00D17E98" w:rsidP="00784C19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784C19" w:rsidRPr="00CB689A" w:rsidRDefault="00784C19" w:rsidP="00784C19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  <w:lang w:val="ru-RU"/>
        </w:rPr>
      </w:pPr>
      <w:r w:rsidRPr="00784C19">
        <w:rPr>
          <w:rFonts w:asciiTheme="majorHAnsi" w:hAnsiTheme="majorHAnsi" w:cs="Arial"/>
          <w:sz w:val="24"/>
          <w:szCs w:val="24"/>
          <w:lang w:val="sr-Latn-CS"/>
        </w:rPr>
        <w:t>Имплементација Локалног програма социјалног становања треба да допринесе што квалитетнијем, ефективнијем и ефикаснијем рјешавању стамбених потреба угрожених група, односно домаћинстава која из социјалних, економских и других разлога не могу да ријеше питање становања по тржишним принципима.</w:t>
      </w:r>
    </w:p>
    <w:p w:rsidR="00D17E98" w:rsidRPr="00CB689A" w:rsidRDefault="00D17E98" w:rsidP="00784C19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784C19" w:rsidRPr="00784C19" w:rsidRDefault="00784C19" w:rsidP="0078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784C19">
        <w:rPr>
          <w:rFonts w:asciiTheme="majorHAnsi" w:hAnsiTheme="majorHAnsi" w:cs="Arial"/>
          <w:sz w:val="24"/>
          <w:szCs w:val="24"/>
          <w:lang w:val="sr-Latn-CS"/>
        </w:rPr>
        <w:t xml:space="preserve">Полазећи од наведеног, предлаже се Скупштини општине да донесе Одлуку о усвајању Локалног програма социјалног становања општине </w:t>
      </w:r>
      <w:r w:rsidR="009A4983" w:rsidRPr="00CB689A">
        <w:rPr>
          <w:rFonts w:asciiTheme="majorHAnsi" w:hAnsiTheme="majorHAnsi" w:cs="Arial"/>
          <w:sz w:val="24"/>
          <w:szCs w:val="24"/>
          <w:lang w:val="ru-RU"/>
        </w:rPr>
        <w:t>Беране за</w:t>
      </w:r>
      <w:r w:rsidR="009A4983">
        <w:rPr>
          <w:rFonts w:asciiTheme="majorHAnsi" w:hAnsiTheme="majorHAnsi" w:cs="Arial"/>
          <w:sz w:val="24"/>
          <w:szCs w:val="24"/>
          <w:lang w:val="sr-Latn-CS"/>
        </w:rPr>
        <w:t xml:space="preserve"> </w:t>
      </w:r>
      <w:r w:rsidR="009A4983" w:rsidRPr="00CB689A">
        <w:rPr>
          <w:rFonts w:asciiTheme="majorHAnsi" w:hAnsiTheme="majorHAnsi" w:cs="Arial"/>
          <w:sz w:val="24"/>
          <w:szCs w:val="24"/>
          <w:lang w:val="ru-RU"/>
        </w:rPr>
        <w:t>2018-2019</w:t>
      </w:r>
      <w:r w:rsidRPr="00784C19">
        <w:rPr>
          <w:rFonts w:asciiTheme="majorHAnsi" w:hAnsiTheme="majorHAnsi" w:cs="Arial"/>
          <w:sz w:val="24"/>
          <w:szCs w:val="24"/>
          <w:lang w:val="sr-Latn-CS"/>
        </w:rPr>
        <w:t>. годину.</w:t>
      </w:r>
    </w:p>
    <w:p w:rsidR="00784C19" w:rsidRPr="00784C19" w:rsidRDefault="00784C19" w:rsidP="00784C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</w:p>
    <w:p w:rsidR="00036E5A" w:rsidRDefault="00036E5A" w:rsidP="00036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</w:p>
    <w:p w:rsidR="00036E5A" w:rsidRDefault="00036E5A" w:rsidP="00036E5A">
      <w:pPr>
        <w:tabs>
          <w:tab w:val="left" w:pos="687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Cyrl-CS"/>
        </w:rPr>
      </w:pPr>
      <w:r>
        <w:rPr>
          <w:rFonts w:asciiTheme="majorHAnsi" w:hAnsiTheme="majorHAnsi" w:cs="Arial"/>
          <w:bCs/>
          <w:sz w:val="24"/>
          <w:szCs w:val="24"/>
          <w:lang w:val="sr-Cyrl-CS"/>
        </w:rPr>
        <w:tab/>
      </w:r>
    </w:p>
    <w:p w:rsidR="00036E5A" w:rsidRPr="00532C3C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Bidi"/>
          <w:sz w:val="24"/>
          <w:szCs w:val="24"/>
          <w:lang w:val="ru-RU"/>
        </w:rPr>
      </w:pPr>
      <w:r>
        <w:rPr>
          <w:rFonts w:asciiTheme="majorHAnsi" w:hAnsiTheme="majorHAnsi" w:cs="Arial"/>
          <w:b/>
          <w:sz w:val="24"/>
          <w:szCs w:val="24"/>
          <w:lang w:val="pl-PL"/>
        </w:rPr>
        <w:t>Секретаријат за општу управу</w:t>
      </w:r>
      <w:r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Pr="00532C3C">
        <w:rPr>
          <w:rFonts w:asciiTheme="majorHAnsi" w:hAnsiTheme="majorHAnsi" w:cs="Arial"/>
          <w:b/>
          <w:sz w:val="24"/>
          <w:szCs w:val="24"/>
          <w:lang w:val="ru-RU"/>
        </w:rPr>
        <w:t xml:space="preserve">и </w:t>
      </w:r>
      <w:r>
        <w:rPr>
          <w:rFonts w:asciiTheme="majorHAnsi" w:hAnsiTheme="majorHAnsi" w:cs="Arial"/>
          <w:b/>
          <w:sz w:val="24"/>
          <w:szCs w:val="24"/>
          <w:lang w:val="pl-PL"/>
        </w:rPr>
        <w:t>друштвене дјелатности</w:t>
      </w:r>
    </w:p>
    <w:p w:rsidR="00036E5A" w:rsidRPr="00532C3C" w:rsidRDefault="00036E5A" w:rsidP="00036E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val="ru-RU"/>
        </w:rPr>
      </w:pPr>
    </w:p>
    <w:p w:rsidR="00BC1CCA" w:rsidRPr="00CB689A" w:rsidRDefault="00BC1CCA">
      <w:pPr>
        <w:rPr>
          <w:lang w:val="ru-RU"/>
        </w:rPr>
      </w:pPr>
    </w:p>
    <w:sectPr w:rsidR="00BC1CCA" w:rsidRPr="00CB689A" w:rsidSect="00CB689A">
      <w:pgSz w:w="12240" w:h="15840"/>
      <w:pgMar w:top="144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6E5A"/>
    <w:rsid w:val="00036E5A"/>
    <w:rsid w:val="004C0CA1"/>
    <w:rsid w:val="00784C19"/>
    <w:rsid w:val="007D56BF"/>
    <w:rsid w:val="008A75B5"/>
    <w:rsid w:val="009A4983"/>
    <w:rsid w:val="00A24C3C"/>
    <w:rsid w:val="00BA6BAB"/>
    <w:rsid w:val="00BC1CCA"/>
    <w:rsid w:val="00CB689A"/>
    <w:rsid w:val="00CF39AF"/>
    <w:rsid w:val="00D17E98"/>
    <w:rsid w:val="00E16798"/>
    <w:rsid w:val="00F579F9"/>
    <w:rsid w:val="00F9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5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784C19"/>
    <w:pPr>
      <w:spacing w:after="0" w:line="240" w:lineRule="auto"/>
    </w:pPr>
    <w:rPr>
      <w:rFonts w:eastAsiaTheme="minorEastAsia"/>
    </w:rPr>
  </w:style>
  <w:style w:type="character" w:styleId="Emphasis">
    <w:name w:val="Emphasis"/>
    <w:uiPriority w:val="20"/>
    <w:qFormat/>
    <w:rsid w:val="00784C19"/>
    <w:rPr>
      <w:i/>
      <w:iCs/>
    </w:rPr>
  </w:style>
  <w:style w:type="character" w:customStyle="1" w:styleId="apple-converted-space">
    <w:name w:val="apple-converted-space"/>
    <w:rsid w:val="0078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olja</cp:lastModifiedBy>
  <cp:revision>5</cp:revision>
  <cp:lastPrinted>2018-11-02T14:41:00Z</cp:lastPrinted>
  <dcterms:created xsi:type="dcterms:W3CDTF">2018-11-02T13:10:00Z</dcterms:created>
  <dcterms:modified xsi:type="dcterms:W3CDTF">2018-11-02T14:43:00Z</dcterms:modified>
</cp:coreProperties>
</file>