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D6" w:rsidRDefault="009B6BD6" w:rsidP="00520C0C">
      <w:pPr>
        <w:jc w:val="center"/>
        <w:rPr>
          <w:b/>
          <w:sz w:val="28"/>
          <w:szCs w:val="28"/>
          <w:lang w:val="sr-Latn-CS"/>
        </w:rPr>
      </w:pPr>
    </w:p>
    <w:p w:rsidR="009B6BD6" w:rsidRDefault="009B6BD6" w:rsidP="00520C0C">
      <w:pPr>
        <w:jc w:val="center"/>
        <w:rPr>
          <w:b/>
          <w:sz w:val="28"/>
          <w:szCs w:val="28"/>
          <w:lang w:val="sr-Latn-CS"/>
        </w:rPr>
      </w:pPr>
    </w:p>
    <w:p w:rsidR="00825587" w:rsidRDefault="004645B3" w:rsidP="00520C0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OPŠTINА </w:t>
      </w:r>
      <w:r w:rsidR="00825587">
        <w:rPr>
          <w:b/>
          <w:sz w:val="28"/>
          <w:szCs w:val="28"/>
          <w:lang w:val="sr-Latn-CS"/>
        </w:rPr>
        <w:t>BERANE</w:t>
      </w: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Latn-CS"/>
        </w:rPr>
      </w:pPr>
    </w:p>
    <w:p w:rsidR="00825587" w:rsidRDefault="00825587">
      <w:pPr>
        <w:jc w:val="both"/>
        <w:rPr>
          <w:sz w:val="28"/>
          <w:szCs w:val="28"/>
          <w:lang w:val="sr-Latn-CS"/>
        </w:rPr>
      </w:pPr>
    </w:p>
    <w:p w:rsidR="00825587" w:rsidRDefault="00825587">
      <w:pPr>
        <w:jc w:val="both"/>
        <w:rPr>
          <w:sz w:val="28"/>
          <w:szCs w:val="28"/>
          <w:lang w:val="sr-Latn-CS"/>
        </w:rPr>
      </w:pPr>
    </w:p>
    <w:p w:rsidR="00825587" w:rsidRDefault="00825587">
      <w:pPr>
        <w:jc w:val="both"/>
        <w:rPr>
          <w:sz w:val="28"/>
          <w:szCs w:val="28"/>
        </w:rPr>
      </w:pPr>
    </w:p>
    <w:p w:rsidR="009B6BD6" w:rsidRDefault="009B6BD6">
      <w:pPr>
        <w:jc w:val="both"/>
        <w:rPr>
          <w:sz w:val="28"/>
          <w:szCs w:val="28"/>
        </w:rPr>
      </w:pPr>
    </w:p>
    <w:p w:rsidR="009B6BD6" w:rsidRPr="009B6BD6" w:rsidRDefault="009B6BD6">
      <w:pPr>
        <w:jc w:val="both"/>
        <w:rPr>
          <w:sz w:val="28"/>
          <w:szCs w:val="28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 w:rsidP="00E0388A">
      <w:pPr>
        <w:jc w:val="center"/>
        <w:rPr>
          <w:sz w:val="28"/>
          <w:szCs w:val="28"/>
          <w:lang w:val="sr-Cyrl-CS"/>
        </w:rPr>
      </w:pPr>
    </w:p>
    <w:p w:rsidR="00B43F44" w:rsidRPr="00D76C3D" w:rsidRDefault="00DA61A5" w:rsidP="005D3C2F">
      <w:pPr>
        <w:jc w:val="center"/>
        <w:rPr>
          <w:b/>
          <w:sz w:val="32"/>
          <w:szCs w:val="32"/>
          <w:lang w:val="sr-Latn-CS"/>
        </w:rPr>
      </w:pPr>
      <w:r w:rsidRPr="00D76C3D">
        <w:rPr>
          <w:b/>
          <w:sz w:val="32"/>
          <w:szCs w:val="32"/>
          <w:lang w:val="sr-Latn-CS"/>
        </w:rPr>
        <w:t>P</w:t>
      </w:r>
      <w:r w:rsidR="00EE534C">
        <w:rPr>
          <w:b/>
          <w:sz w:val="32"/>
          <w:szCs w:val="32"/>
          <w:lang w:val="sr-Latn-CS"/>
        </w:rPr>
        <w:t xml:space="preserve"> </w:t>
      </w:r>
      <w:r w:rsidRPr="00D76C3D">
        <w:rPr>
          <w:b/>
          <w:sz w:val="32"/>
          <w:szCs w:val="32"/>
          <w:lang w:val="sr-Latn-CS"/>
        </w:rPr>
        <w:t>R</w:t>
      </w:r>
      <w:r w:rsidR="00EE534C">
        <w:rPr>
          <w:b/>
          <w:sz w:val="32"/>
          <w:szCs w:val="32"/>
          <w:lang w:val="sr-Latn-CS"/>
        </w:rPr>
        <w:t xml:space="preserve"> </w:t>
      </w:r>
      <w:r w:rsidRPr="00D76C3D">
        <w:rPr>
          <w:b/>
          <w:sz w:val="32"/>
          <w:szCs w:val="32"/>
          <w:lang w:val="sr-Latn-CS"/>
        </w:rPr>
        <w:t>E</w:t>
      </w:r>
      <w:r w:rsidR="00EE534C">
        <w:rPr>
          <w:b/>
          <w:sz w:val="32"/>
          <w:szCs w:val="32"/>
          <w:lang w:val="sr-Latn-CS"/>
        </w:rPr>
        <w:t xml:space="preserve"> </w:t>
      </w:r>
      <w:r w:rsidRPr="00D76C3D">
        <w:rPr>
          <w:b/>
          <w:sz w:val="32"/>
          <w:szCs w:val="32"/>
          <w:lang w:val="sr-Latn-CS"/>
        </w:rPr>
        <w:t>D</w:t>
      </w:r>
      <w:r w:rsidR="00EE534C">
        <w:rPr>
          <w:b/>
          <w:sz w:val="32"/>
          <w:szCs w:val="32"/>
          <w:lang w:val="sr-Latn-CS"/>
        </w:rPr>
        <w:t xml:space="preserve"> </w:t>
      </w:r>
      <w:r w:rsidRPr="00D76C3D">
        <w:rPr>
          <w:b/>
          <w:sz w:val="32"/>
          <w:szCs w:val="32"/>
          <w:lang w:val="sr-Latn-CS"/>
        </w:rPr>
        <w:t>L</w:t>
      </w:r>
      <w:r w:rsidR="00EE534C">
        <w:rPr>
          <w:b/>
          <w:sz w:val="32"/>
          <w:szCs w:val="32"/>
          <w:lang w:val="sr-Latn-CS"/>
        </w:rPr>
        <w:t xml:space="preserve"> </w:t>
      </w:r>
      <w:r w:rsidRPr="00D76C3D">
        <w:rPr>
          <w:b/>
          <w:sz w:val="32"/>
          <w:szCs w:val="32"/>
          <w:lang w:val="sr-Latn-CS"/>
        </w:rPr>
        <w:t>O</w:t>
      </w:r>
      <w:r w:rsidR="00EE534C">
        <w:rPr>
          <w:b/>
          <w:sz w:val="32"/>
          <w:szCs w:val="32"/>
          <w:lang w:val="sr-Latn-CS"/>
        </w:rPr>
        <w:t xml:space="preserve"> </w:t>
      </w:r>
      <w:r w:rsidRPr="00D76C3D">
        <w:rPr>
          <w:b/>
          <w:sz w:val="32"/>
          <w:szCs w:val="32"/>
          <w:lang w:val="sr-Latn-CS"/>
        </w:rPr>
        <w:t>G</w:t>
      </w:r>
    </w:p>
    <w:p w:rsidR="00B43F44" w:rsidRPr="00D76C3D" w:rsidRDefault="00E350F5" w:rsidP="005D3C2F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ZAVRŠN</w:t>
      </w:r>
      <w:r>
        <w:rPr>
          <w:b/>
          <w:sz w:val="32"/>
          <w:szCs w:val="32"/>
        </w:rPr>
        <w:t xml:space="preserve">OG </w:t>
      </w:r>
      <w:r w:rsidR="00B43F44" w:rsidRPr="00D76C3D">
        <w:rPr>
          <w:b/>
          <w:sz w:val="32"/>
          <w:szCs w:val="32"/>
          <w:lang w:val="sr-Latn-CS"/>
        </w:rPr>
        <w:t xml:space="preserve"> RAČUN</w:t>
      </w:r>
      <w:r>
        <w:rPr>
          <w:b/>
          <w:sz w:val="32"/>
          <w:szCs w:val="32"/>
          <w:lang w:val="sr-Latn-CS"/>
        </w:rPr>
        <w:t>A</w:t>
      </w:r>
      <w:r w:rsidR="00B43F44" w:rsidRPr="00D76C3D">
        <w:rPr>
          <w:b/>
          <w:sz w:val="32"/>
          <w:szCs w:val="32"/>
          <w:lang w:val="sr-Latn-CS"/>
        </w:rPr>
        <w:t xml:space="preserve"> BUDŽETA</w:t>
      </w:r>
    </w:p>
    <w:p w:rsidR="00825587" w:rsidRPr="00D76C3D" w:rsidRDefault="00825587" w:rsidP="005D3C2F">
      <w:pPr>
        <w:jc w:val="center"/>
        <w:rPr>
          <w:b/>
          <w:sz w:val="32"/>
          <w:szCs w:val="32"/>
          <w:lang w:val="sr-Latn-CS"/>
        </w:rPr>
      </w:pPr>
      <w:r w:rsidRPr="00D76C3D">
        <w:rPr>
          <w:b/>
          <w:sz w:val="32"/>
          <w:szCs w:val="32"/>
          <w:lang w:val="sr-Latn-CS"/>
        </w:rPr>
        <w:t>OPŠTINE BERANE ZA 20</w:t>
      </w:r>
      <w:r w:rsidR="00E8787B" w:rsidRPr="00D76C3D">
        <w:rPr>
          <w:b/>
          <w:sz w:val="32"/>
          <w:szCs w:val="32"/>
          <w:lang w:val="sr-Latn-CS"/>
        </w:rPr>
        <w:t>1</w:t>
      </w:r>
      <w:r w:rsidR="002972A9">
        <w:rPr>
          <w:b/>
          <w:sz w:val="32"/>
          <w:szCs w:val="32"/>
          <w:lang w:val="sr-Latn-CS"/>
        </w:rPr>
        <w:t>5</w:t>
      </w:r>
      <w:r w:rsidR="00320B55" w:rsidRPr="00D76C3D">
        <w:rPr>
          <w:b/>
          <w:sz w:val="32"/>
          <w:szCs w:val="32"/>
          <w:lang w:val="sr-Latn-CS"/>
        </w:rPr>
        <w:t>.</w:t>
      </w:r>
      <w:r w:rsidRPr="00D76C3D">
        <w:rPr>
          <w:b/>
          <w:sz w:val="32"/>
          <w:szCs w:val="32"/>
          <w:lang w:val="sr-Latn-CS"/>
        </w:rPr>
        <w:t xml:space="preserve"> GODINU</w:t>
      </w: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>
      <w:pPr>
        <w:jc w:val="both"/>
        <w:rPr>
          <w:sz w:val="28"/>
          <w:szCs w:val="28"/>
        </w:rPr>
      </w:pPr>
    </w:p>
    <w:p w:rsidR="007B30E5" w:rsidRPr="007B30E5" w:rsidRDefault="007B30E5">
      <w:pPr>
        <w:jc w:val="both"/>
        <w:rPr>
          <w:sz w:val="28"/>
          <w:szCs w:val="28"/>
        </w:rPr>
      </w:pPr>
    </w:p>
    <w:p w:rsidR="00825587" w:rsidRDefault="00825587">
      <w:pPr>
        <w:jc w:val="both"/>
        <w:rPr>
          <w:sz w:val="28"/>
          <w:szCs w:val="28"/>
        </w:rPr>
      </w:pPr>
    </w:p>
    <w:p w:rsidR="007B30E5" w:rsidRDefault="007B30E5">
      <w:pPr>
        <w:jc w:val="both"/>
        <w:rPr>
          <w:sz w:val="28"/>
          <w:szCs w:val="28"/>
        </w:rPr>
      </w:pPr>
    </w:p>
    <w:p w:rsidR="007B30E5" w:rsidRPr="007B30E5" w:rsidRDefault="007B30E5">
      <w:pPr>
        <w:jc w:val="both"/>
        <w:rPr>
          <w:sz w:val="28"/>
          <w:szCs w:val="28"/>
        </w:rPr>
      </w:pPr>
    </w:p>
    <w:p w:rsidR="00825587" w:rsidRDefault="00825587">
      <w:pPr>
        <w:jc w:val="both"/>
        <w:rPr>
          <w:sz w:val="28"/>
          <w:szCs w:val="28"/>
          <w:lang w:val="sr-Cyrl-CS"/>
        </w:rPr>
      </w:pPr>
    </w:p>
    <w:p w:rsidR="00825587" w:rsidRDefault="00825587" w:rsidP="005D3C2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Berane, </w:t>
      </w:r>
      <w:r w:rsidR="00D76C3D">
        <w:rPr>
          <w:b/>
          <w:sz w:val="28"/>
          <w:szCs w:val="28"/>
          <w:lang w:val="sr-Latn-CS"/>
        </w:rPr>
        <w:t>maj</w:t>
      </w:r>
      <w:r>
        <w:rPr>
          <w:b/>
          <w:sz w:val="28"/>
          <w:szCs w:val="28"/>
          <w:lang w:val="sr-Latn-CS"/>
        </w:rPr>
        <w:t xml:space="preserve"> 20</w:t>
      </w:r>
      <w:r w:rsidR="00F86BDD">
        <w:rPr>
          <w:b/>
          <w:sz w:val="28"/>
          <w:szCs w:val="28"/>
          <w:lang w:val="sr-Latn-CS"/>
        </w:rPr>
        <w:t>1</w:t>
      </w:r>
      <w:r w:rsidR="007B30E5">
        <w:rPr>
          <w:b/>
          <w:sz w:val="28"/>
          <w:szCs w:val="28"/>
          <w:lang w:val="sr-Latn-CS"/>
        </w:rPr>
        <w:t>6</w:t>
      </w:r>
      <w:r w:rsidR="00320B55">
        <w:rPr>
          <w:b/>
          <w:sz w:val="28"/>
          <w:szCs w:val="28"/>
          <w:lang w:val="sr-Latn-CS"/>
        </w:rPr>
        <w:t>.</w:t>
      </w:r>
      <w:r>
        <w:rPr>
          <w:b/>
          <w:sz w:val="28"/>
          <w:szCs w:val="28"/>
          <w:lang w:val="sr-Latn-CS"/>
        </w:rPr>
        <w:t xml:space="preserve"> godine</w:t>
      </w:r>
    </w:p>
    <w:p w:rsidR="00625EC8" w:rsidRDefault="00625EC8" w:rsidP="005D3C2F">
      <w:pPr>
        <w:jc w:val="center"/>
        <w:rPr>
          <w:b/>
          <w:sz w:val="28"/>
          <w:szCs w:val="28"/>
          <w:lang w:val="sr-Latn-CS"/>
        </w:rPr>
      </w:pPr>
    </w:p>
    <w:p w:rsidR="006F437E" w:rsidRDefault="006F437E" w:rsidP="005D3C2F">
      <w:pPr>
        <w:jc w:val="center"/>
        <w:rPr>
          <w:b/>
          <w:sz w:val="28"/>
          <w:szCs w:val="28"/>
          <w:lang w:val="sr-Latn-CS"/>
        </w:rPr>
      </w:pPr>
    </w:p>
    <w:p w:rsidR="006F437E" w:rsidRDefault="006F437E" w:rsidP="005D3C2F">
      <w:pPr>
        <w:jc w:val="center"/>
        <w:rPr>
          <w:b/>
          <w:sz w:val="28"/>
          <w:szCs w:val="28"/>
          <w:lang w:val="sr-Latn-CS"/>
        </w:rPr>
      </w:pPr>
    </w:p>
    <w:p w:rsidR="00625EC8" w:rsidRDefault="00625EC8" w:rsidP="005D3C2F">
      <w:pPr>
        <w:jc w:val="center"/>
        <w:rPr>
          <w:b/>
          <w:sz w:val="28"/>
          <w:szCs w:val="28"/>
          <w:lang w:val="sr-Latn-CS"/>
        </w:rPr>
      </w:pPr>
    </w:p>
    <w:p w:rsidR="009B6BD6" w:rsidRDefault="009B6BD6" w:rsidP="00AC35CE">
      <w:pPr>
        <w:autoSpaceDE w:val="0"/>
        <w:autoSpaceDN w:val="0"/>
        <w:adjustRightInd w:val="0"/>
        <w:jc w:val="both"/>
        <w:rPr>
          <w:lang w:val="sr-Latn-CS"/>
        </w:rPr>
      </w:pPr>
    </w:p>
    <w:p w:rsidR="009B6BD6" w:rsidRDefault="009B6BD6" w:rsidP="00AC35CE">
      <w:pPr>
        <w:autoSpaceDE w:val="0"/>
        <w:autoSpaceDN w:val="0"/>
        <w:adjustRightInd w:val="0"/>
        <w:jc w:val="both"/>
        <w:rPr>
          <w:lang w:val="sr-Latn-CS"/>
        </w:rPr>
      </w:pPr>
    </w:p>
    <w:p w:rsidR="009B6BD6" w:rsidRDefault="009B6BD6" w:rsidP="00AC35CE">
      <w:pPr>
        <w:autoSpaceDE w:val="0"/>
        <w:autoSpaceDN w:val="0"/>
        <w:adjustRightInd w:val="0"/>
        <w:jc w:val="both"/>
        <w:rPr>
          <w:lang w:val="sr-Latn-CS"/>
        </w:rPr>
      </w:pPr>
    </w:p>
    <w:p w:rsidR="00625EC8" w:rsidRPr="00AC35CE" w:rsidRDefault="00625EC8" w:rsidP="00AC35CE">
      <w:pPr>
        <w:autoSpaceDE w:val="0"/>
        <w:autoSpaceDN w:val="0"/>
        <w:adjustRightInd w:val="0"/>
        <w:jc w:val="both"/>
        <w:rPr>
          <w:i/>
          <w:lang w:val="sr-Latn-CS"/>
        </w:rPr>
      </w:pPr>
      <w:r w:rsidRPr="00AC35CE">
        <w:rPr>
          <w:lang w:val="sr-Latn-CS"/>
        </w:rPr>
        <w:t xml:space="preserve">Na osnovu člana </w:t>
      </w:r>
      <w:r w:rsidR="00B12B46" w:rsidRPr="00AC35CE">
        <w:rPr>
          <w:lang w:val="sr-Latn-CS"/>
        </w:rPr>
        <w:t xml:space="preserve"> 68 i 69 Zakona o budžetu i fiskalnoj odgovornosti </w:t>
      </w:r>
      <w:r w:rsidR="00B12B46" w:rsidRPr="00AC35CE">
        <w:rPr>
          <w:i/>
          <w:lang w:val="sr-Latn-CS"/>
        </w:rPr>
        <w:t>("Sl. list Crne Gore", br. 20/14</w:t>
      </w:r>
      <w:r w:rsidR="00AC35CE" w:rsidRPr="00AC35CE">
        <w:rPr>
          <w:i/>
          <w:lang w:val="sr-Latn-CS"/>
        </w:rPr>
        <w:t xml:space="preserve"> i</w:t>
      </w:r>
      <w:r w:rsidR="00B12B46" w:rsidRPr="00AC35CE">
        <w:rPr>
          <w:i/>
          <w:lang w:val="sr-Latn-CS"/>
        </w:rPr>
        <w:t xml:space="preserve"> 56/14)</w:t>
      </w:r>
      <w:r w:rsidR="00B12B46" w:rsidRPr="00AC35CE">
        <w:rPr>
          <w:lang w:val="sr-Latn-CS"/>
        </w:rPr>
        <w:t xml:space="preserve">, člana 45 Zakona o lokalnoj samoupravi </w:t>
      </w:r>
      <w:r w:rsidR="00B12B46" w:rsidRPr="00AC35CE">
        <w:rPr>
          <w:i/>
          <w:lang w:val="sr-Latn-CS"/>
        </w:rPr>
        <w:t xml:space="preserve">("Sl. list RCG", br. 42/03, 28/04, 75/05, 13/06, 88/09, 03/10, 73/10, 38/12 </w:t>
      </w:r>
      <w:r w:rsidR="00AC35CE" w:rsidRPr="00AC35CE">
        <w:rPr>
          <w:i/>
          <w:lang w:val="sr-Latn-CS"/>
        </w:rPr>
        <w:t xml:space="preserve">i </w:t>
      </w:r>
      <w:r w:rsidR="00B12B46" w:rsidRPr="00AC35CE">
        <w:rPr>
          <w:i/>
          <w:lang w:val="sr-Latn-CS"/>
        </w:rPr>
        <w:t>10/14)</w:t>
      </w:r>
      <w:r w:rsidR="00B12B46" w:rsidRPr="00AC35CE">
        <w:rPr>
          <w:lang w:val="sr-Latn-CS"/>
        </w:rPr>
        <w:t xml:space="preserve">,članova 55 i 56 Zakona o finansiranju lokalne samouprave </w:t>
      </w:r>
      <w:r w:rsidR="00B12B46" w:rsidRPr="00AC35CE">
        <w:rPr>
          <w:i/>
          <w:lang w:val="sr-Latn-CS"/>
        </w:rPr>
        <w:t xml:space="preserve">("Sl. list RCG", br. 42/03, 44/03, "Sl. list Crne Gore", br. 05/08, 51/08, 74/10 </w:t>
      </w:r>
      <w:r w:rsidR="00AC35CE" w:rsidRPr="00AC35CE">
        <w:rPr>
          <w:i/>
          <w:lang w:val="sr-Latn-CS"/>
        </w:rPr>
        <w:t>i</w:t>
      </w:r>
      <w:r w:rsidR="00B12B46" w:rsidRPr="00AC35CE">
        <w:rPr>
          <w:i/>
          <w:lang w:val="sr-Latn-CS"/>
        </w:rPr>
        <w:t xml:space="preserve"> 01/15) </w:t>
      </w:r>
      <w:r w:rsidR="00B12B46" w:rsidRPr="00AC35CE">
        <w:rPr>
          <w:lang w:val="sr-Latn-CS"/>
        </w:rPr>
        <w:t>i</w:t>
      </w:r>
      <w:r w:rsidR="00B12B46" w:rsidRPr="00AC35CE">
        <w:rPr>
          <w:i/>
          <w:lang w:val="sr-Latn-CS"/>
        </w:rPr>
        <w:t xml:space="preserve"> </w:t>
      </w:r>
      <w:r w:rsidR="005D0CC1" w:rsidRPr="00AC35CE">
        <w:rPr>
          <w:lang w:val="sr-Latn-CS"/>
        </w:rPr>
        <w:t>člana 33 S</w:t>
      </w:r>
      <w:r w:rsidRPr="00AC35CE">
        <w:rPr>
          <w:lang w:val="sr-Latn-CS"/>
        </w:rPr>
        <w:t xml:space="preserve">tatuta Opštine Berane („SL list RCG – </w:t>
      </w:r>
      <w:r w:rsidR="00AC6EF7">
        <w:t>О</w:t>
      </w:r>
      <w:r w:rsidRPr="00AC35CE">
        <w:rPr>
          <w:lang w:val="sr-Latn-CS"/>
        </w:rPr>
        <w:t xml:space="preserve">pštinski propisi“ br. 21/04 i 34/06 i „SL list CG – </w:t>
      </w:r>
      <w:r w:rsidR="00AC6EF7">
        <w:t>О</w:t>
      </w:r>
      <w:r w:rsidRPr="00AC35CE">
        <w:rPr>
          <w:lang w:val="sr-Latn-CS"/>
        </w:rPr>
        <w:t>pštinski propisi“ br. 6/11“) Skupština Opštine Berane, na sjednici održanoj __________201</w:t>
      </w:r>
      <w:r w:rsidR="007B30E5" w:rsidRPr="00AC35CE">
        <w:rPr>
          <w:lang w:val="sr-Latn-CS"/>
        </w:rPr>
        <w:t>6</w:t>
      </w:r>
      <w:r w:rsidR="00E350F5">
        <w:rPr>
          <w:lang w:val="sr-Latn-CS"/>
        </w:rPr>
        <w:t xml:space="preserve">.god. donijela je </w:t>
      </w:r>
    </w:p>
    <w:p w:rsidR="00AC35CE" w:rsidRDefault="00AC35CE" w:rsidP="00625EC8">
      <w:pPr>
        <w:jc w:val="center"/>
        <w:rPr>
          <w:lang w:val="sr-Latn-CS"/>
        </w:rPr>
      </w:pPr>
    </w:p>
    <w:p w:rsidR="00AC35CE" w:rsidRDefault="00AC35CE" w:rsidP="00625EC8">
      <w:pPr>
        <w:jc w:val="center"/>
        <w:rPr>
          <w:lang w:val="sr-Latn-CS"/>
        </w:rPr>
      </w:pPr>
    </w:p>
    <w:p w:rsidR="003C5DA8" w:rsidRPr="003C5DA8" w:rsidRDefault="003C5DA8" w:rsidP="00625EC8">
      <w:pPr>
        <w:jc w:val="center"/>
        <w:rPr>
          <w:b/>
        </w:rPr>
      </w:pPr>
    </w:p>
    <w:p w:rsidR="00625EC8" w:rsidRPr="00F01860" w:rsidRDefault="003C5DA8" w:rsidP="00625EC8">
      <w:pPr>
        <w:jc w:val="center"/>
        <w:rPr>
          <w:b/>
          <w:lang w:val="sr-Latn-CS"/>
        </w:rPr>
      </w:pPr>
      <w:r>
        <w:rPr>
          <w:b/>
        </w:rPr>
        <w:t xml:space="preserve"> </w:t>
      </w:r>
      <w:r w:rsidR="00E350F5">
        <w:rPr>
          <w:b/>
          <w:lang w:val="sr-Latn-CS"/>
        </w:rPr>
        <w:t xml:space="preserve">ZAVRŠNI </w:t>
      </w:r>
      <w:r w:rsidR="00625EC8" w:rsidRPr="00F01860">
        <w:rPr>
          <w:b/>
          <w:lang w:val="sr-Latn-CS"/>
        </w:rPr>
        <w:t xml:space="preserve"> </w:t>
      </w:r>
      <w:r>
        <w:rPr>
          <w:b/>
        </w:rPr>
        <w:t xml:space="preserve"> </w:t>
      </w:r>
      <w:r w:rsidR="00E350F5">
        <w:rPr>
          <w:b/>
          <w:lang w:val="sr-Latn-CS"/>
        </w:rPr>
        <w:t>RAČUN</w:t>
      </w:r>
      <w:r w:rsidR="00625EC8" w:rsidRPr="00F01860">
        <w:rPr>
          <w:b/>
          <w:lang w:val="sr-Latn-CS"/>
        </w:rPr>
        <w:t xml:space="preserve"> </w:t>
      </w:r>
      <w:r>
        <w:rPr>
          <w:b/>
        </w:rPr>
        <w:t xml:space="preserve"> </w:t>
      </w:r>
      <w:r w:rsidR="00625EC8" w:rsidRPr="00F01860">
        <w:rPr>
          <w:b/>
          <w:lang w:val="sr-Latn-CS"/>
        </w:rPr>
        <w:t>BU</w:t>
      </w:r>
      <w:r w:rsidR="00625EC8">
        <w:rPr>
          <w:b/>
          <w:lang w:val="sr-Latn-CS"/>
        </w:rPr>
        <w:t>D</w:t>
      </w:r>
      <w:r w:rsidR="00625EC8" w:rsidRPr="00F01860">
        <w:rPr>
          <w:b/>
          <w:lang w:val="sr-Latn-CS"/>
        </w:rPr>
        <w:t>ŽETA</w:t>
      </w:r>
      <w:r>
        <w:rPr>
          <w:b/>
        </w:rPr>
        <w:t xml:space="preserve"> </w:t>
      </w:r>
      <w:r w:rsidR="00625EC8" w:rsidRPr="00F01860">
        <w:rPr>
          <w:b/>
          <w:lang w:val="sr-Latn-CS"/>
        </w:rPr>
        <w:t xml:space="preserve"> OPŠTINE</w:t>
      </w:r>
      <w:r>
        <w:rPr>
          <w:b/>
        </w:rPr>
        <w:t xml:space="preserve"> </w:t>
      </w:r>
      <w:r w:rsidR="00625EC8" w:rsidRPr="00F01860">
        <w:rPr>
          <w:b/>
          <w:lang w:val="sr-Latn-CS"/>
        </w:rPr>
        <w:t xml:space="preserve"> BERANE</w:t>
      </w:r>
    </w:p>
    <w:p w:rsidR="00625EC8" w:rsidRPr="00F01860" w:rsidRDefault="00625EC8" w:rsidP="00625EC8">
      <w:pPr>
        <w:jc w:val="center"/>
        <w:rPr>
          <w:b/>
          <w:lang w:val="sr-Latn-CS"/>
        </w:rPr>
      </w:pPr>
      <w:r w:rsidRPr="00F01860">
        <w:rPr>
          <w:b/>
          <w:lang w:val="sr-Latn-CS"/>
        </w:rPr>
        <w:t>ZA 20</w:t>
      </w:r>
      <w:r>
        <w:rPr>
          <w:b/>
          <w:lang w:val="sr-Latn-CS"/>
        </w:rPr>
        <w:t>1</w:t>
      </w:r>
      <w:r w:rsidR="007B30E5">
        <w:rPr>
          <w:b/>
          <w:lang w:val="sr-Latn-CS"/>
        </w:rPr>
        <w:t>5</w:t>
      </w:r>
      <w:r w:rsidRPr="00F01860">
        <w:rPr>
          <w:b/>
          <w:lang w:val="sr-Latn-CS"/>
        </w:rPr>
        <w:t>. GODINU</w:t>
      </w:r>
    </w:p>
    <w:p w:rsidR="00625EC8" w:rsidRDefault="00625EC8" w:rsidP="00625EC8">
      <w:pPr>
        <w:jc w:val="center"/>
        <w:rPr>
          <w:b/>
          <w:lang w:val="sr-Latn-CS"/>
        </w:rPr>
      </w:pPr>
    </w:p>
    <w:p w:rsidR="009B6BD6" w:rsidRPr="00F01860" w:rsidRDefault="009B6BD6" w:rsidP="00625EC8">
      <w:pPr>
        <w:jc w:val="center"/>
        <w:rPr>
          <w:b/>
          <w:lang w:val="sr-Latn-CS"/>
        </w:rPr>
      </w:pPr>
    </w:p>
    <w:p w:rsidR="00625EC8" w:rsidRPr="00F01860" w:rsidRDefault="00625EC8" w:rsidP="009B6BD6">
      <w:pPr>
        <w:jc w:val="center"/>
        <w:rPr>
          <w:b/>
          <w:lang w:val="sr-Latn-CS"/>
        </w:rPr>
      </w:pPr>
      <w:r w:rsidRPr="00F01860">
        <w:rPr>
          <w:b/>
          <w:lang w:val="sr-Latn-CS"/>
        </w:rPr>
        <w:t>ČLAN 1</w:t>
      </w:r>
    </w:p>
    <w:p w:rsidR="00C84DAB" w:rsidRPr="00C84DAB" w:rsidRDefault="00962877" w:rsidP="00C84DAB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>Usvaja se Završni račun b</w:t>
      </w:r>
      <w:r w:rsidR="00625EC8" w:rsidRPr="00C84DAB">
        <w:rPr>
          <w:lang w:val="sr-Latn-CS"/>
        </w:rPr>
        <w:t>udžeta Opštine Berane za 201</w:t>
      </w:r>
      <w:r w:rsidR="00C84DAB" w:rsidRPr="00C84DAB">
        <w:rPr>
          <w:lang w:val="sr-Latn-CS"/>
        </w:rPr>
        <w:t>5</w:t>
      </w:r>
      <w:r w:rsidR="00625EC8" w:rsidRPr="00C84DAB">
        <w:rPr>
          <w:lang w:val="sr-Latn-CS"/>
        </w:rPr>
        <w:t>. godinu, sa</w:t>
      </w:r>
      <w:r w:rsidR="00C67D1E" w:rsidRPr="00C84DAB">
        <w:rPr>
          <w:lang w:val="sr-Latn-CS"/>
        </w:rPr>
        <w:t xml:space="preserve"> </w:t>
      </w:r>
      <w:r w:rsidR="005D385E" w:rsidRPr="00C84DAB">
        <w:rPr>
          <w:lang w:val="sr-Latn-CS"/>
        </w:rPr>
        <w:t xml:space="preserve">sledećim </w:t>
      </w:r>
      <w:r w:rsidR="00C67D1E" w:rsidRPr="00C84DAB">
        <w:rPr>
          <w:lang w:val="sr-Latn-CS"/>
        </w:rPr>
        <w:t>iznosima:</w:t>
      </w:r>
    </w:p>
    <w:p w:rsidR="00C84DAB" w:rsidRPr="00962877" w:rsidRDefault="00C84DAB" w:rsidP="00C84DAB">
      <w:pPr>
        <w:autoSpaceDE w:val="0"/>
        <w:autoSpaceDN w:val="0"/>
        <w:adjustRightInd w:val="0"/>
        <w:rPr>
          <w:b/>
          <w:lang w:val="sr-Latn-CS"/>
        </w:rPr>
      </w:pPr>
    </w:p>
    <w:p w:rsidR="00C84DAB" w:rsidRPr="00962877" w:rsidRDefault="00C84DAB" w:rsidP="00C84DAB">
      <w:pPr>
        <w:tabs>
          <w:tab w:val="right" w:pos="7581"/>
        </w:tabs>
        <w:rPr>
          <w:b/>
        </w:rPr>
      </w:pPr>
      <w:proofErr w:type="gramStart"/>
      <w:r w:rsidRPr="00962877">
        <w:rPr>
          <w:b/>
        </w:rPr>
        <w:t xml:space="preserve">I </w:t>
      </w:r>
      <w:r w:rsidR="00F05721" w:rsidRPr="00962877">
        <w:rPr>
          <w:b/>
        </w:rPr>
        <w:t xml:space="preserve">  </w:t>
      </w:r>
      <w:r w:rsidR="002F1CA2">
        <w:rPr>
          <w:b/>
        </w:rPr>
        <w:t xml:space="preserve">  </w:t>
      </w:r>
      <w:proofErr w:type="spellStart"/>
      <w:r w:rsidRPr="00962877">
        <w:rPr>
          <w:b/>
        </w:rPr>
        <w:t>Sredstva</w:t>
      </w:r>
      <w:proofErr w:type="spellEnd"/>
      <w:r w:rsidRPr="00962877">
        <w:rPr>
          <w:b/>
        </w:rPr>
        <w:t xml:space="preserve"> </w:t>
      </w:r>
      <w:proofErr w:type="spellStart"/>
      <w:r w:rsidRPr="00962877">
        <w:rPr>
          <w:b/>
        </w:rPr>
        <w:t>prenešena</w:t>
      </w:r>
      <w:proofErr w:type="spellEnd"/>
      <w:r w:rsidRPr="00962877">
        <w:rPr>
          <w:b/>
        </w:rPr>
        <w:t xml:space="preserve"> </w:t>
      </w:r>
      <w:proofErr w:type="spellStart"/>
      <w:r w:rsidRPr="00962877">
        <w:rPr>
          <w:b/>
        </w:rPr>
        <w:t>iz</w:t>
      </w:r>
      <w:proofErr w:type="spellEnd"/>
      <w:r w:rsidRPr="00962877">
        <w:rPr>
          <w:b/>
        </w:rPr>
        <w:t xml:space="preserve"> 2014.</w:t>
      </w:r>
      <w:proofErr w:type="gramEnd"/>
      <w:r w:rsidRPr="00962877">
        <w:rPr>
          <w:b/>
        </w:rPr>
        <w:t xml:space="preserve"> </w:t>
      </w:r>
      <w:proofErr w:type="spellStart"/>
      <w:proofErr w:type="gramStart"/>
      <w:r w:rsidRPr="00962877">
        <w:rPr>
          <w:b/>
        </w:rPr>
        <w:t>godine</w:t>
      </w:r>
      <w:proofErr w:type="spellEnd"/>
      <w:proofErr w:type="gramEnd"/>
      <w:r w:rsidRPr="00962877">
        <w:rPr>
          <w:b/>
        </w:rPr>
        <w:t xml:space="preserve"> </w:t>
      </w:r>
      <w:r w:rsidR="004A2EDD" w:rsidRPr="00962877">
        <w:rPr>
          <w:b/>
        </w:rPr>
        <w:t xml:space="preserve">15.554,05 </w:t>
      </w:r>
      <w:proofErr w:type="spellStart"/>
      <w:r w:rsidR="004A2EDD" w:rsidRPr="00962877">
        <w:rPr>
          <w:b/>
        </w:rPr>
        <w:t>eura</w:t>
      </w:r>
      <w:proofErr w:type="spellEnd"/>
    </w:p>
    <w:p w:rsidR="00C84DAB" w:rsidRPr="00962877" w:rsidRDefault="00C84DAB" w:rsidP="00C84DAB">
      <w:pPr>
        <w:tabs>
          <w:tab w:val="right" w:pos="7581"/>
        </w:tabs>
        <w:rPr>
          <w:b/>
        </w:rPr>
      </w:pPr>
      <w:r w:rsidRPr="00962877">
        <w:rPr>
          <w:b/>
        </w:rPr>
        <w:t xml:space="preserve">II </w:t>
      </w:r>
      <w:r w:rsidR="00F05721" w:rsidRPr="00962877">
        <w:rPr>
          <w:b/>
        </w:rPr>
        <w:t xml:space="preserve"> </w:t>
      </w:r>
      <w:r w:rsidR="002F1CA2">
        <w:rPr>
          <w:b/>
        </w:rPr>
        <w:t xml:space="preserve">  </w:t>
      </w:r>
      <w:proofErr w:type="spellStart"/>
      <w:r w:rsidRPr="00962877">
        <w:rPr>
          <w:b/>
        </w:rPr>
        <w:t>Primici</w:t>
      </w:r>
      <w:proofErr w:type="spellEnd"/>
      <w:r w:rsidRPr="00962877">
        <w:rPr>
          <w:b/>
        </w:rPr>
        <w:t xml:space="preserve"> </w:t>
      </w:r>
      <w:r w:rsidR="004A2EDD" w:rsidRPr="00962877">
        <w:rPr>
          <w:b/>
        </w:rPr>
        <w:t>10.437.620</w:t>
      </w:r>
      <w:proofErr w:type="gramStart"/>
      <w:r w:rsidR="004A2EDD" w:rsidRPr="00962877">
        <w:rPr>
          <w:b/>
        </w:rPr>
        <w:t>,62</w:t>
      </w:r>
      <w:proofErr w:type="gramEnd"/>
      <w:r w:rsidR="004A2EDD" w:rsidRPr="00962877">
        <w:rPr>
          <w:b/>
        </w:rPr>
        <w:t xml:space="preserve"> </w:t>
      </w:r>
      <w:proofErr w:type="spellStart"/>
      <w:r w:rsidR="004A2EDD" w:rsidRPr="00962877">
        <w:rPr>
          <w:b/>
        </w:rPr>
        <w:t>eura</w:t>
      </w:r>
      <w:proofErr w:type="spellEnd"/>
    </w:p>
    <w:p w:rsidR="00C84DAB" w:rsidRPr="00962877" w:rsidRDefault="00C84DAB" w:rsidP="00C84DAB">
      <w:pPr>
        <w:tabs>
          <w:tab w:val="right" w:pos="7581"/>
        </w:tabs>
        <w:rPr>
          <w:b/>
        </w:rPr>
      </w:pPr>
      <w:proofErr w:type="gramStart"/>
      <w:r w:rsidRPr="00962877">
        <w:rPr>
          <w:b/>
        </w:rPr>
        <w:t xml:space="preserve">III </w:t>
      </w:r>
      <w:r w:rsidR="002F1CA2">
        <w:rPr>
          <w:b/>
        </w:rPr>
        <w:t xml:space="preserve"> </w:t>
      </w:r>
      <w:proofErr w:type="spellStart"/>
      <w:r w:rsidRPr="00962877">
        <w:rPr>
          <w:b/>
        </w:rPr>
        <w:t>Izdaci</w:t>
      </w:r>
      <w:proofErr w:type="spellEnd"/>
      <w:proofErr w:type="gramEnd"/>
      <w:r w:rsidRPr="00962877">
        <w:rPr>
          <w:b/>
        </w:rPr>
        <w:t xml:space="preserve"> </w:t>
      </w:r>
      <w:r w:rsidR="004A2EDD" w:rsidRPr="00962877">
        <w:rPr>
          <w:b/>
        </w:rPr>
        <w:t xml:space="preserve">10.266.647,89 </w:t>
      </w:r>
      <w:proofErr w:type="spellStart"/>
      <w:r w:rsidR="004A2EDD" w:rsidRPr="00962877">
        <w:rPr>
          <w:b/>
        </w:rPr>
        <w:t>eura</w:t>
      </w:r>
      <w:proofErr w:type="spellEnd"/>
    </w:p>
    <w:p w:rsidR="004A2EDD" w:rsidRDefault="00C84DAB" w:rsidP="004A2EDD">
      <w:pPr>
        <w:rPr>
          <w:b/>
          <w:bCs/>
        </w:rPr>
      </w:pPr>
      <w:proofErr w:type="gramStart"/>
      <w:r w:rsidRPr="00962877">
        <w:rPr>
          <w:b/>
        </w:rPr>
        <w:t xml:space="preserve">IV </w:t>
      </w:r>
      <w:r w:rsidR="002F1CA2">
        <w:rPr>
          <w:b/>
        </w:rPr>
        <w:t xml:space="preserve"> </w:t>
      </w:r>
      <w:proofErr w:type="spellStart"/>
      <w:r w:rsidR="004A2EDD" w:rsidRPr="00962877">
        <w:rPr>
          <w:b/>
        </w:rPr>
        <w:t>Depoziti</w:t>
      </w:r>
      <w:proofErr w:type="spellEnd"/>
      <w:proofErr w:type="gramEnd"/>
      <w:r w:rsidR="004A2EDD" w:rsidRPr="00962877">
        <w:rPr>
          <w:b/>
        </w:rPr>
        <w:t xml:space="preserve"> </w:t>
      </w:r>
      <w:proofErr w:type="spellStart"/>
      <w:r w:rsidR="004A2EDD" w:rsidRPr="00962877">
        <w:rPr>
          <w:b/>
        </w:rPr>
        <w:t>na</w:t>
      </w:r>
      <w:proofErr w:type="spellEnd"/>
      <w:r w:rsidR="004A2EDD" w:rsidRPr="00962877">
        <w:rPr>
          <w:b/>
        </w:rPr>
        <w:t xml:space="preserve"> </w:t>
      </w:r>
      <w:proofErr w:type="spellStart"/>
      <w:r w:rsidR="004A2EDD" w:rsidRPr="00962877">
        <w:rPr>
          <w:b/>
        </w:rPr>
        <w:t>kraju</w:t>
      </w:r>
      <w:proofErr w:type="spellEnd"/>
      <w:r w:rsidR="004A2EDD" w:rsidRPr="00962877">
        <w:rPr>
          <w:b/>
        </w:rPr>
        <w:t xml:space="preserve"> 2015.godine</w:t>
      </w:r>
      <w:r w:rsidRPr="00962877">
        <w:rPr>
          <w:b/>
        </w:rPr>
        <w:t xml:space="preserve"> </w:t>
      </w:r>
      <w:r w:rsidR="004A2EDD" w:rsidRPr="00962877">
        <w:rPr>
          <w:b/>
          <w:bCs/>
        </w:rPr>
        <w:t xml:space="preserve">186.526,78 </w:t>
      </w:r>
      <w:proofErr w:type="spellStart"/>
      <w:r w:rsidR="004A2EDD" w:rsidRPr="00962877">
        <w:rPr>
          <w:b/>
          <w:bCs/>
        </w:rPr>
        <w:t>eura</w:t>
      </w:r>
      <w:proofErr w:type="spellEnd"/>
      <w:r w:rsidR="004A2EDD" w:rsidRPr="00962877">
        <w:rPr>
          <w:b/>
          <w:bCs/>
        </w:rPr>
        <w:t>.</w:t>
      </w:r>
    </w:p>
    <w:p w:rsidR="009B6BD6" w:rsidRPr="00962877" w:rsidRDefault="009B6BD6" w:rsidP="004A2EDD">
      <w:pPr>
        <w:rPr>
          <w:b/>
        </w:rPr>
      </w:pPr>
    </w:p>
    <w:p w:rsidR="004A2EDD" w:rsidRDefault="004A2EDD" w:rsidP="00C84DAB">
      <w:pPr>
        <w:tabs>
          <w:tab w:val="right" w:pos="7581"/>
        </w:tabs>
      </w:pPr>
    </w:p>
    <w:p w:rsidR="00625EC8" w:rsidRPr="00C84DAB" w:rsidRDefault="00625EC8" w:rsidP="009B6BD6">
      <w:pPr>
        <w:tabs>
          <w:tab w:val="right" w:pos="7581"/>
        </w:tabs>
        <w:jc w:val="center"/>
        <w:rPr>
          <w:b/>
          <w:lang w:val="sr-Latn-CS"/>
        </w:rPr>
      </w:pPr>
      <w:r w:rsidRPr="00C84DAB">
        <w:rPr>
          <w:b/>
          <w:lang w:val="sr-Latn-CS"/>
        </w:rPr>
        <w:t>ČLAN 2</w:t>
      </w:r>
    </w:p>
    <w:p w:rsidR="00625EC8" w:rsidRDefault="00625EC8" w:rsidP="00625EC8">
      <w:pPr>
        <w:tabs>
          <w:tab w:val="right" w:pos="7581"/>
        </w:tabs>
        <w:rPr>
          <w:lang w:val="sr-Latn-CS"/>
        </w:rPr>
      </w:pPr>
      <w:r w:rsidRPr="00C84DAB">
        <w:rPr>
          <w:lang w:val="sr-Latn-CS"/>
        </w:rPr>
        <w:t xml:space="preserve">Ukupni </w:t>
      </w:r>
      <w:r w:rsidR="0033450A">
        <w:rPr>
          <w:lang w:val="sr-Latn-CS"/>
        </w:rPr>
        <w:t>izdaci</w:t>
      </w:r>
      <w:r w:rsidRPr="00F01860">
        <w:rPr>
          <w:lang w:val="sr-Latn-CS"/>
        </w:rPr>
        <w:t xml:space="preserve"> budžeta u iznosu od </w:t>
      </w:r>
      <w:r w:rsidR="00D64360">
        <w:rPr>
          <w:b/>
          <w:lang w:val="sr-Latn-CS"/>
        </w:rPr>
        <w:t>10.266.647,89</w:t>
      </w:r>
      <w:r w:rsidR="00A022F1">
        <w:rPr>
          <w:b/>
          <w:lang w:val="sr-Latn-CS"/>
        </w:rPr>
        <w:t xml:space="preserve"> </w:t>
      </w:r>
      <w:r w:rsidR="002D4E2F">
        <w:rPr>
          <w:lang w:val="sr-Latn-CS"/>
        </w:rPr>
        <w:t>eur</w:t>
      </w:r>
      <w:r w:rsidR="00D64360">
        <w:rPr>
          <w:lang w:val="sr-Latn-CS"/>
        </w:rPr>
        <w:t>a</w:t>
      </w:r>
      <w:r w:rsidR="009B6BD6">
        <w:rPr>
          <w:lang w:val="sr-Latn-CS"/>
        </w:rPr>
        <w:t xml:space="preserve"> raspoređeni su na</w:t>
      </w:r>
      <w:r w:rsidRPr="00F01860">
        <w:rPr>
          <w:lang w:val="sr-Latn-CS"/>
        </w:rPr>
        <w:t>:</w:t>
      </w:r>
    </w:p>
    <w:p w:rsidR="009B6BD6" w:rsidRPr="00F01860" w:rsidRDefault="009B6BD6" w:rsidP="00625EC8">
      <w:pPr>
        <w:tabs>
          <w:tab w:val="right" w:pos="7581"/>
        </w:tabs>
        <w:rPr>
          <w:lang w:val="sr-Latn-CS"/>
        </w:rPr>
      </w:pPr>
    </w:p>
    <w:p w:rsidR="008863F0" w:rsidRPr="00A8205A" w:rsidRDefault="008863F0" w:rsidP="008863F0">
      <w:pPr>
        <w:rPr>
          <w:lang w:val="sr-Latn-CS"/>
        </w:rPr>
      </w:pPr>
      <w:r w:rsidRPr="008863F0">
        <w:rPr>
          <w:lang w:val="sr-Latn-CS"/>
        </w:rPr>
        <w:t>a) tekuć</w:t>
      </w:r>
      <w:r>
        <w:rPr>
          <w:lang w:val="sr-Latn-CS"/>
        </w:rPr>
        <w:t>e</w:t>
      </w:r>
      <w:r w:rsidRPr="008863F0">
        <w:rPr>
          <w:lang w:val="sr-Latn-CS"/>
        </w:rPr>
        <w:t xml:space="preserve"> </w:t>
      </w:r>
      <w:r w:rsidRPr="00A8205A">
        <w:rPr>
          <w:lang w:val="sr-Latn-CS"/>
        </w:rPr>
        <w:t>izdatke</w:t>
      </w:r>
      <w:r w:rsidR="00A8205A" w:rsidRPr="00A8205A">
        <w:rPr>
          <w:lang w:val="sr-Latn-CS"/>
        </w:rPr>
        <w:t xml:space="preserve"> i transfere </w:t>
      </w:r>
      <w:r w:rsidRPr="00A8205A">
        <w:rPr>
          <w:lang w:val="sr-Latn-CS"/>
        </w:rPr>
        <w:t>5.232.764,79 eura</w:t>
      </w:r>
    </w:p>
    <w:p w:rsidR="008863F0" w:rsidRPr="00A8205A" w:rsidRDefault="008863F0" w:rsidP="008863F0">
      <w:pPr>
        <w:tabs>
          <w:tab w:val="right" w:pos="7581"/>
        </w:tabs>
        <w:rPr>
          <w:lang w:val="sr-Latn-CS"/>
        </w:rPr>
      </w:pPr>
      <w:r w:rsidRPr="00A8205A">
        <w:rPr>
          <w:lang w:val="sr-Latn-CS"/>
        </w:rPr>
        <w:t>b) kapitalne izdatke 810.340,55 eura</w:t>
      </w:r>
    </w:p>
    <w:p w:rsidR="008863F0" w:rsidRPr="00A8205A" w:rsidRDefault="008863F0" w:rsidP="008863F0">
      <w:pPr>
        <w:tabs>
          <w:tab w:val="right" w:pos="7581"/>
        </w:tabs>
        <w:rPr>
          <w:lang w:val="sr-Latn-CS"/>
        </w:rPr>
      </w:pPr>
      <w:r w:rsidRPr="00A8205A">
        <w:rPr>
          <w:lang w:val="sr-Latn-CS"/>
        </w:rPr>
        <w:t xml:space="preserve">c) otplatu dugova </w:t>
      </w:r>
      <w:r w:rsidR="006F437E" w:rsidRPr="00A8205A">
        <w:rPr>
          <w:lang w:val="sr-Latn-CS"/>
        </w:rPr>
        <w:t>4.025.094,08 eura</w:t>
      </w:r>
    </w:p>
    <w:p w:rsidR="009B6BD6" w:rsidRDefault="008863F0" w:rsidP="008863F0">
      <w:pPr>
        <w:tabs>
          <w:tab w:val="right" w:pos="7581"/>
        </w:tabs>
        <w:rPr>
          <w:lang w:val="sr-Latn-CS"/>
        </w:rPr>
      </w:pPr>
      <w:r w:rsidRPr="00A8205A">
        <w:rPr>
          <w:lang w:val="sr-Latn-CS"/>
        </w:rPr>
        <w:t xml:space="preserve">d) </w:t>
      </w:r>
      <w:r w:rsidR="006F437E" w:rsidRPr="00A8205A">
        <w:rPr>
          <w:lang w:val="sr-Latn-CS"/>
        </w:rPr>
        <w:t>rezerve 198.448,47 eura.</w:t>
      </w:r>
    </w:p>
    <w:p w:rsidR="00625EC8" w:rsidRPr="00F01860" w:rsidRDefault="00625EC8" w:rsidP="008863F0">
      <w:pPr>
        <w:tabs>
          <w:tab w:val="right" w:pos="7581"/>
        </w:tabs>
        <w:rPr>
          <w:lang w:val="sr-Latn-CS"/>
        </w:rPr>
      </w:pPr>
      <w:r w:rsidRPr="00F01860">
        <w:rPr>
          <w:lang w:val="sr-Latn-CS"/>
        </w:rPr>
        <w:tab/>
      </w:r>
      <w:r w:rsidRPr="00F01860">
        <w:rPr>
          <w:lang w:val="sr-Latn-CS"/>
        </w:rPr>
        <w:tab/>
      </w:r>
      <w:r w:rsidRPr="00F01860">
        <w:rPr>
          <w:lang w:val="sr-Latn-CS"/>
        </w:rPr>
        <w:tab/>
        <w:t xml:space="preserve">                                                      </w:t>
      </w:r>
    </w:p>
    <w:p w:rsidR="00625EC8" w:rsidRPr="00F01860" w:rsidRDefault="00625EC8" w:rsidP="009B6BD6">
      <w:pPr>
        <w:tabs>
          <w:tab w:val="right" w:pos="7581"/>
        </w:tabs>
        <w:jc w:val="center"/>
        <w:rPr>
          <w:b/>
          <w:lang w:val="sr-Latn-CS"/>
        </w:rPr>
      </w:pPr>
      <w:r w:rsidRPr="00F01860">
        <w:rPr>
          <w:b/>
          <w:lang w:val="sr-Latn-CS"/>
        </w:rPr>
        <w:t>ČLAN 3</w:t>
      </w:r>
    </w:p>
    <w:p w:rsidR="00625EC8" w:rsidRDefault="006F437E" w:rsidP="00625EC8">
      <w:pPr>
        <w:tabs>
          <w:tab w:val="right" w:pos="7581"/>
        </w:tabs>
        <w:jc w:val="both"/>
        <w:rPr>
          <w:lang w:val="sr-Latn-CS"/>
        </w:rPr>
      </w:pPr>
      <w:r>
        <w:rPr>
          <w:lang w:val="sr-Latn-CS"/>
        </w:rPr>
        <w:t>Depoziti na kraju 2015.godine</w:t>
      </w:r>
      <w:r w:rsidR="00625EC8" w:rsidRPr="00F01860">
        <w:rPr>
          <w:lang w:val="sr-Latn-CS"/>
        </w:rPr>
        <w:t xml:space="preserve"> po završnom računu Bu</w:t>
      </w:r>
      <w:r w:rsidR="00625EC8">
        <w:rPr>
          <w:lang w:val="sr-Latn-CS"/>
        </w:rPr>
        <w:t>d</w:t>
      </w:r>
      <w:r w:rsidR="00625EC8" w:rsidRPr="00F01860">
        <w:rPr>
          <w:lang w:val="sr-Latn-CS"/>
        </w:rPr>
        <w:t xml:space="preserve">žeta u iznosu od </w:t>
      </w:r>
      <w:r>
        <w:rPr>
          <w:lang w:val="sr-Latn-CS"/>
        </w:rPr>
        <w:t>186.526,78</w:t>
      </w:r>
      <w:r w:rsidR="00625EC8">
        <w:rPr>
          <w:lang w:val="sr-Latn-CS"/>
        </w:rPr>
        <w:t xml:space="preserve"> </w:t>
      </w:r>
      <w:r w:rsidR="002D4E2F">
        <w:rPr>
          <w:lang w:val="sr-Latn-CS"/>
        </w:rPr>
        <w:t>eur</w:t>
      </w:r>
      <w:r w:rsidR="00625EC8" w:rsidRPr="00F01860">
        <w:rPr>
          <w:lang w:val="sr-Latn-CS"/>
        </w:rPr>
        <w:t xml:space="preserve"> prenos</w:t>
      </w:r>
      <w:r>
        <w:rPr>
          <w:lang w:val="sr-Latn-CS"/>
        </w:rPr>
        <w:t>e</w:t>
      </w:r>
      <w:r w:rsidR="00625EC8" w:rsidRPr="00F01860">
        <w:rPr>
          <w:lang w:val="sr-Latn-CS"/>
        </w:rPr>
        <w:t xml:space="preserve"> se</w:t>
      </w:r>
      <w:r>
        <w:rPr>
          <w:lang w:val="sr-Latn-CS"/>
        </w:rPr>
        <w:t xml:space="preserve"> </w:t>
      </w:r>
      <w:r w:rsidR="00625EC8" w:rsidRPr="00F01860">
        <w:rPr>
          <w:lang w:val="sr-Latn-CS"/>
        </w:rPr>
        <w:t xml:space="preserve">za redovnu djelatnost </w:t>
      </w:r>
      <w:r w:rsidR="00F3558A">
        <w:rPr>
          <w:lang w:val="sr-Latn-CS"/>
        </w:rPr>
        <w:t>b</w:t>
      </w:r>
      <w:r w:rsidR="00625EC8" w:rsidRPr="00F01860">
        <w:rPr>
          <w:lang w:val="sr-Latn-CS"/>
        </w:rPr>
        <w:t>u</w:t>
      </w:r>
      <w:r w:rsidR="00625EC8">
        <w:rPr>
          <w:lang w:val="sr-Latn-CS"/>
        </w:rPr>
        <w:t>d</w:t>
      </w:r>
      <w:r w:rsidR="00625EC8" w:rsidRPr="00F01860">
        <w:rPr>
          <w:lang w:val="sr-Latn-CS"/>
        </w:rPr>
        <w:t>žeta za 20</w:t>
      </w:r>
      <w:r w:rsidR="00A022F1">
        <w:rPr>
          <w:lang w:val="sr-Latn-CS"/>
        </w:rPr>
        <w:t>1</w:t>
      </w:r>
      <w:r>
        <w:rPr>
          <w:lang w:val="sr-Latn-CS"/>
        </w:rPr>
        <w:t>6</w:t>
      </w:r>
      <w:r w:rsidR="00625EC8" w:rsidRPr="00F01860">
        <w:rPr>
          <w:lang w:val="sr-Latn-CS"/>
        </w:rPr>
        <w:t>.godinu.</w:t>
      </w:r>
    </w:p>
    <w:p w:rsidR="009B6BD6" w:rsidRPr="00F01860" w:rsidRDefault="009B6BD6" w:rsidP="00625EC8">
      <w:pPr>
        <w:tabs>
          <w:tab w:val="right" w:pos="7581"/>
        </w:tabs>
        <w:jc w:val="both"/>
        <w:rPr>
          <w:lang w:val="sr-Latn-CS"/>
        </w:rPr>
      </w:pPr>
    </w:p>
    <w:p w:rsidR="00625EC8" w:rsidRPr="00F01860" w:rsidRDefault="00625EC8" w:rsidP="00625EC8">
      <w:pPr>
        <w:tabs>
          <w:tab w:val="right" w:pos="7581"/>
        </w:tabs>
        <w:jc w:val="both"/>
        <w:rPr>
          <w:lang w:val="sr-Latn-CS"/>
        </w:rPr>
      </w:pPr>
    </w:p>
    <w:p w:rsidR="00625EC8" w:rsidRPr="00F01860" w:rsidRDefault="00625EC8" w:rsidP="009B6BD6">
      <w:pPr>
        <w:tabs>
          <w:tab w:val="right" w:pos="7581"/>
        </w:tabs>
        <w:jc w:val="center"/>
        <w:rPr>
          <w:b/>
          <w:lang w:val="sr-Latn-CS"/>
        </w:rPr>
      </w:pPr>
      <w:r w:rsidRPr="00F01860">
        <w:rPr>
          <w:b/>
          <w:lang w:val="sr-Latn-CS"/>
        </w:rPr>
        <w:t>ČLAN 4</w:t>
      </w:r>
    </w:p>
    <w:p w:rsidR="00625EC8" w:rsidRDefault="00625EC8" w:rsidP="00625EC8">
      <w:pPr>
        <w:tabs>
          <w:tab w:val="right" w:pos="7581"/>
        </w:tabs>
        <w:jc w:val="both"/>
        <w:rPr>
          <w:lang w:val="sr-Latn-CS"/>
        </w:rPr>
      </w:pPr>
      <w:r w:rsidRPr="00F01860">
        <w:rPr>
          <w:lang w:val="sr-Latn-CS"/>
        </w:rPr>
        <w:t>Pregled ostvarenih prihoda opštinskog bu</w:t>
      </w:r>
      <w:r>
        <w:rPr>
          <w:lang w:val="sr-Latn-CS"/>
        </w:rPr>
        <w:t>d</w:t>
      </w:r>
      <w:r w:rsidRPr="00F01860">
        <w:rPr>
          <w:lang w:val="sr-Latn-CS"/>
        </w:rPr>
        <w:t>žeta za 20</w:t>
      </w:r>
      <w:r>
        <w:rPr>
          <w:lang w:val="sr-Latn-CS"/>
        </w:rPr>
        <w:t>1</w:t>
      </w:r>
      <w:r w:rsidR="006F437E">
        <w:rPr>
          <w:lang w:val="sr-Latn-CS"/>
        </w:rPr>
        <w:t>5</w:t>
      </w:r>
      <w:r w:rsidRPr="00F01860">
        <w:rPr>
          <w:lang w:val="sr-Latn-CS"/>
        </w:rPr>
        <w:t xml:space="preserve">. godinu i njihov raspored po ostvarenim namjenama u bilansu </w:t>
      </w:r>
      <w:r w:rsidR="006F437E">
        <w:rPr>
          <w:lang w:val="sr-Latn-CS"/>
        </w:rPr>
        <w:t>b</w:t>
      </w:r>
      <w:r w:rsidRPr="00F01860">
        <w:rPr>
          <w:lang w:val="sr-Latn-CS"/>
        </w:rPr>
        <w:t>u</w:t>
      </w:r>
      <w:r>
        <w:rPr>
          <w:lang w:val="sr-Latn-CS"/>
        </w:rPr>
        <w:t>d</w:t>
      </w:r>
      <w:r w:rsidRPr="00F01860">
        <w:rPr>
          <w:lang w:val="sr-Latn-CS"/>
        </w:rPr>
        <w:t>žeta za 20</w:t>
      </w:r>
      <w:r>
        <w:rPr>
          <w:lang w:val="sr-Latn-CS"/>
        </w:rPr>
        <w:t>1</w:t>
      </w:r>
      <w:r w:rsidR="006F437E">
        <w:rPr>
          <w:lang w:val="sr-Latn-CS"/>
        </w:rPr>
        <w:t>5</w:t>
      </w:r>
      <w:r w:rsidRPr="00F01860">
        <w:rPr>
          <w:lang w:val="sr-Latn-CS"/>
        </w:rPr>
        <w:t>. g</w:t>
      </w:r>
      <w:r w:rsidR="000E3800">
        <w:rPr>
          <w:lang w:val="sr-Latn-CS"/>
        </w:rPr>
        <w:t>odinu sastavni je dio Završnog računa</w:t>
      </w:r>
      <w:r w:rsidRPr="00F01860">
        <w:rPr>
          <w:lang w:val="sr-Latn-CS"/>
        </w:rPr>
        <w:t>.</w:t>
      </w:r>
    </w:p>
    <w:p w:rsidR="009B6BD6" w:rsidRDefault="009B6BD6" w:rsidP="00625EC8">
      <w:pPr>
        <w:tabs>
          <w:tab w:val="right" w:pos="7581"/>
        </w:tabs>
        <w:jc w:val="both"/>
        <w:rPr>
          <w:lang w:val="sr-Latn-CS"/>
        </w:rPr>
      </w:pPr>
    </w:p>
    <w:p w:rsidR="009B6BD6" w:rsidRPr="00F01860" w:rsidRDefault="009B6BD6" w:rsidP="00625EC8">
      <w:pPr>
        <w:tabs>
          <w:tab w:val="right" w:pos="7581"/>
        </w:tabs>
        <w:jc w:val="both"/>
        <w:rPr>
          <w:lang w:val="sr-Latn-CS"/>
        </w:rPr>
      </w:pPr>
    </w:p>
    <w:p w:rsidR="00625EC8" w:rsidRPr="00F01860" w:rsidRDefault="00625EC8" w:rsidP="009B6BD6">
      <w:pPr>
        <w:tabs>
          <w:tab w:val="right" w:pos="7581"/>
        </w:tabs>
        <w:jc w:val="center"/>
        <w:rPr>
          <w:b/>
          <w:lang w:val="sr-Latn-CS"/>
        </w:rPr>
      </w:pPr>
      <w:r w:rsidRPr="00F01860">
        <w:rPr>
          <w:b/>
          <w:lang w:val="sr-Latn-CS"/>
        </w:rPr>
        <w:t>ČLAN 5</w:t>
      </w:r>
    </w:p>
    <w:p w:rsidR="00C531F8" w:rsidRDefault="00E350F5" w:rsidP="00625EC8">
      <w:pPr>
        <w:tabs>
          <w:tab w:val="right" w:pos="7581"/>
        </w:tabs>
        <w:jc w:val="both"/>
        <w:rPr>
          <w:lang w:val="sr-Latn-CS"/>
        </w:rPr>
      </w:pPr>
      <w:r>
        <w:rPr>
          <w:lang w:val="sr-Latn-CS"/>
        </w:rPr>
        <w:t>Završni račun</w:t>
      </w:r>
      <w:r w:rsidR="00625EC8" w:rsidRPr="00F01860">
        <w:rPr>
          <w:lang w:val="sr-Latn-CS"/>
        </w:rPr>
        <w:t xml:space="preserve"> stupa na snagu osmog dana od dana objavljivanja u “Službenom listu Crne Gore“-Opštinski propisi.</w:t>
      </w:r>
    </w:p>
    <w:p w:rsidR="006F437E" w:rsidRDefault="006F437E" w:rsidP="00625EC8">
      <w:pPr>
        <w:tabs>
          <w:tab w:val="right" w:pos="7581"/>
        </w:tabs>
        <w:jc w:val="both"/>
        <w:rPr>
          <w:lang w:val="sr-Latn-CS"/>
        </w:rPr>
      </w:pPr>
    </w:p>
    <w:p w:rsidR="00625EC8" w:rsidRPr="00F01860" w:rsidRDefault="00625EC8" w:rsidP="00625EC8">
      <w:pPr>
        <w:tabs>
          <w:tab w:val="right" w:pos="7581"/>
        </w:tabs>
        <w:jc w:val="center"/>
        <w:rPr>
          <w:b/>
          <w:lang w:val="sr-Latn-CS"/>
        </w:rPr>
      </w:pPr>
      <w:r w:rsidRPr="00F01860">
        <w:rPr>
          <w:b/>
          <w:lang w:val="sr-Latn-CS"/>
        </w:rPr>
        <w:t>SKUPŠTINA OPŠTINE BERANE</w:t>
      </w:r>
    </w:p>
    <w:p w:rsidR="00625EC8" w:rsidRPr="00942165" w:rsidRDefault="00625EC8" w:rsidP="00625EC8">
      <w:pPr>
        <w:tabs>
          <w:tab w:val="right" w:pos="7581"/>
        </w:tabs>
        <w:jc w:val="both"/>
        <w:rPr>
          <w:b/>
          <w:lang w:val="sr-Latn-CS"/>
        </w:rPr>
      </w:pPr>
    </w:p>
    <w:p w:rsidR="00DE7A49" w:rsidRPr="008001B1" w:rsidRDefault="00625EC8" w:rsidP="00625EC8">
      <w:pPr>
        <w:tabs>
          <w:tab w:val="right" w:pos="7581"/>
        </w:tabs>
        <w:jc w:val="both"/>
        <w:rPr>
          <w:b/>
        </w:rPr>
      </w:pPr>
      <w:r w:rsidRPr="00942165">
        <w:rPr>
          <w:b/>
          <w:lang w:val="sr-Latn-CS"/>
        </w:rPr>
        <w:t>Broj: 02-</w:t>
      </w:r>
      <w:r w:rsidR="008001B1">
        <w:rPr>
          <w:b/>
          <w:lang w:val="sr-Latn-CS"/>
        </w:rPr>
        <w:t>030-</w:t>
      </w:r>
      <w:r w:rsidRPr="00942165">
        <w:rPr>
          <w:b/>
          <w:lang w:val="sr-Latn-CS"/>
        </w:rPr>
        <w:t>_________</w:t>
      </w:r>
      <w:r w:rsidR="00DE7A49" w:rsidRPr="00942165">
        <w:rPr>
          <w:b/>
          <w:lang w:val="sr-Latn-CS"/>
        </w:rPr>
        <w:t xml:space="preserve">                                       </w:t>
      </w:r>
      <w:r w:rsidR="008001B1">
        <w:rPr>
          <w:b/>
          <w:lang w:val="sr-Latn-CS"/>
        </w:rPr>
        <w:t xml:space="preserve">          </w:t>
      </w:r>
      <w:r w:rsidR="00DE7A49" w:rsidRPr="00942165">
        <w:rPr>
          <w:b/>
          <w:lang w:val="sr-Latn-CS"/>
        </w:rPr>
        <w:t>PREDSJEDNIK</w:t>
      </w:r>
      <w:r w:rsidR="008001B1">
        <w:rPr>
          <w:b/>
        </w:rPr>
        <w:t xml:space="preserve">  SKUPŠTINE</w:t>
      </w:r>
    </w:p>
    <w:p w:rsidR="00625EC8" w:rsidRPr="003C5DA8" w:rsidRDefault="00625EC8" w:rsidP="003C5DA8">
      <w:pPr>
        <w:tabs>
          <w:tab w:val="right" w:pos="7581"/>
        </w:tabs>
        <w:jc w:val="both"/>
        <w:rPr>
          <w:b/>
        </w:rPr>
      </w:pPr>
      <w:r w:rsidRPr="00942165">
        <w:rPr>
          <w:b/>
          <w:lang w:val="sr-Latn-CS"/>
        </w:rPr>
        <w:t>Berane, __________ 20</w:t>
      </w:r>
      <w:r w:rsidR="00A022F1" w:rsidRPr="00942165">
        <w:rPr>
          <w:b/>
          <w:lang w:val="sr-Latn-CS"/>
        </w:rPr>
        <w:t>1</w:t>
      </w:r>
      <w:r w:rsidR="006F437E" w:rsidRPr="00942165">
        <w:rPr>
          <w:b/>
          <w:lang w:val="sr-Latn-CS"/>
        </w:rPr>
        <w:t>6</w:t>
      </w:r>
      <w:r w:rsidRPr="00942165">
        <w:rPr>
          <w:b/>
          <w:lang w:val="sr-Latn-CS"/>
        </w:rPr>
        <w:t xml:space="preserve">. </w:t>
      </w:r>
      <w:proofErr w:type="gramStart"/>
      <w:r w:rsidR="002B35A2" w:rsidRPr="00942165">
        <w:rPr>
          <w:b/>
        </w:rPr>
        <w:t>g</w:t>
      </w:r>
      <w:r w:rsidRPr="00942165">
        <w:rPr>
          <w:b/>
          <w:lang w:val="sr-Latn-CS"/>
        </w:rPr>
        <w:t>odine</w:t>
      </w:r>
      <w:proofErr w:type="gramEnd"/>
      <w:r w:rsidR="00DE7A49" w:rsidRPr="00942165">
        <w:rPr>
          <w:b/>
          <w:lang w:val="sr-Latn-CS"/>
        </w:rPr>
        <w:t xml:space="preserve">                  </w:t>
      </w:r>
      <w:r w:rsidR="003C5DA8">
        <w:rPr>
          <w:b/>
          <w:lang w:val="sr-Latn-CS"/>
        </w:rPr>
        <w:t xml:space="preserve">                            </w:t>
      </w:r>
      <w:r w:rsidR="00DE7A49" w:rsidRPr="00942165">
        <w:rPr>
          <w:b/>
          <w:lang w:val="sr-Latn-CS"/>
        </w:rPr>
        <w:t>Goran Kikovi</w:t>
      </w:r>
      <w:r w:rsidR="00DE7A49" w:rsidRPr="00942165">
        <w:rPr>
          <w:b/>
        </w:rPr>
        <w:t>ć</w:t>
      </w:r>
      <w:r w:rsidR="003C5DA8">
        <w:rPr>
          <w:b/>
        </w:rPr>
        <w:t>,s.r.</w:t>
      </w:r>
    </w:p>
    <w:sectPr w:rsidR="00625EC8" w:rsidRPr="003C5DA8" w:rsidSect="009B6BD6">
      <w:pgSz w:w="12240" w:h="15840"/>
      <w:pgMar w:top="719" w:right="1750" w:bottom="5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A04"/>
    <w:multiLevelType w:val="hybridMultilevel"/>
    <w:tmpl w:val="395A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5B3"/>
    <w:rsid w:val="000E3800"/>
    <w:rsid w:val="001278A1"/>
    <w:rsid w:val="00154BCC"/>
    <w:rsid w:val="00235B54"/>
    <w:rsid w:val="002403FB"/>
    <w:rsid w:val="002972A9"/>
    <w:rsid w:val="002A3254"/>
    <w:rsid w:val="002B35A2"/>
    <w:rsid w:val="002D4E2F"/>
    <w:rsid w:val="002F1CA2"/>
    <w:rsid w:val="002F7F0E"/>
    <w:rsid w:val="00320B55"/>
    <w:rsid w:val="0033450A"/>
    <w:rsid w:val="003C5DA8"/>
    <w:rsid w:val="004645B3"/>
    <w:rsid w:val="004A2EDD"/>
    <w:rsid w:val="004B62A4"/>
    <w:rsid w:val="00520C0C"/>
    <w:rsid w:val="005B2F26"/>
    <w:rsid w:val="005D0CC1"/>
    <w:rsid w:val="005D385E"/>
    <w:rsid w:val="005D3C2F"/>
    <w:rsid w:val="00625EC8"/>
    <w:rsid w:val="006A62F9"/>
    <w:rsid w:val="006F437E"/>
    <w:rsid w:val="007B30E5"/>
    <w:rsid w:val="007E0DE8"/>
    <w:rsid w:val="008001B1"/>
    <w:rsid w:val="00825587"/>
    <w:rsid w:val="00861462"/>
    <w:rsid w:val="008863F0"/>
    <w:rsid w:val="00942165"/>
    <w:rsid w:val="00962877"/>
    <w:rsid w:val="009B6BD6"/>
    <w:rsid w:val="009C7117"/>
    <w:rsid w:val="00A022F1"/>
    <w:rsid w:val="00A8205A"/>
    <w:rsid w:val="00AC35CE"/>
    <w:rsid w:val="00AC6EF7"/>
    <w:rsid w:val="00B00B8C"/>
    <w:rsid w:val="00B12B46"/>
    <w:rsid w:val="00B43F44"/>
    <w:rsid w:val="00B84BFD"/>
    <w:rsid w:val="00BA5207"/>
    <w:rsid w:val="00C531F8"/>
    <w:rsid w:val="00C67D1E"/>
    <w:rsid w:val="00C84DAB"/>
    <w:rsid w:val="00CB3E87"/>
    <w:rsid w:val="00D004A3"/>
    <w:rsid w:val="00D3570C"/>
    <w:rsid w:val="00D64360"/>
    <w:rsid w:val="00D76C3D"/>
    <w:rsid w:val="00DA61A5"/>
    <w:rsid w:val="00DE7A49"/>
    <w:rsid w:val="00E0388A"/>
    <w:rsid w:val="00E350F5"/>
    <w:rsid w:val="00E8787B"/>
    <w:rsid w:val="00EE534C"/>
    <w:rsid w:val="00F05721"/>
    <w:rsid w:val="00F3558A"/>
    <w:rsid w:val="00F602C0"/>
    <w:rsid w:val="00F86BDD"/>
    <w:rsid w:val="00FD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1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БЕРАНЕ</vt:lpstr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БЕРАНЕ</dc:title>
  <dc:subject/>
  <dc:creator>BERANE02_2</dc:creator>
  <cp:keywords/>
  <cp:lastModifiedBy>olja</cp:lastModifiedBy>
  <cp:revision>19</cp:revision>
  <cp:lastPrinted>2016-07-08T08:28:00Z</cp:lastPrinted>
  <dcterms:created xsi:type="dcterms:W3CDTF">2016-06-01T07:20:00Z</dcterms:created>
  <dcterms:modified xsi:type="dcterms:W3CDTF">2016-07-08T08:31:00Z</dcterms:modified>
</cp:coreProperties>
</file>