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3F" w:rsidRPr="0014223F" w:rsidRDefault="0014223F" w:rsidP="0014223F">
      <w:pPr>
        <w:pStyle w:val="NoSpacing"/>
        <w:jc w:val="center"/>
        <w:rPr>
          <w:sz w:val="32"/>
          <w:szCs w:val="32"/>
        </w:rPr>
      </w:pPr>
      <w:r w:rsidRPr="0014223F">
        <w:rPr>
          <w:sz w:val="32"/>
          <w:szCs w:val="32"/>
        </w:rPr>
        <w:t>ОПШТИНА БЕРАНЕ</w:t>
      </w: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Default="0014223F" w:rsidP="00CB5DD4">
      <w:pPr>
        <w:pStyle w:val="NoSpacing"/>
        <w:jc w:val="both"/>
        <w:rPr>
          <w:sz w:val="32"/>
          <w:szCs w:val="32"/>
        </w:rPr>
      </w:pPr>
    </w:p>
    <w:p w:rsidR="000643A9" w:rsidRDefault="000643A9" w:rsidP="00CB5DD4">
      <w:pPr>
        <w:pStyle w:val="NoSpacing"/>
        <w:jc w:val="both"/>
        <w:rPr>
          <w:sz w:val="32"/>
          <w:szCs w:val="32"/>
        </w:rPr>
      </w:pPr>
    </w:p>
    <w:p w:rsidR="000643A9" w:rsidRPr="0014223F" w:rsidRDefault="000643A9" w:rsidP="00CB5DD4">
      <w:pPr>
        <w:pStyle w:val="NoSpacing"/>
        <w:jc w:val="both"/>
        <w:rPr>
          <w:sz w:val="32"/>
          <w:szCs w:val="32"/>
        </w:rPr>
      </w:pPr>
    </w:p>
    <w:p w:rsidR="0014223F" w:rsidRDefault="0014223F" w:rsidP="0014223F">
      <w:pPr>
        <w:pStyle w:val="NoSpacing"/>
        <w:jc w:val="center"/>
        <w:rPr>
          <w:sz w:val="32"/>
          <w:szCs w:val="32"/>
        </w:rPr>
      </w:pPr>
      <w:r w:rsidRPr="0014223F">
        <w:rPr>
          <w:sz w:val="32"/>
          <w:szCs w:val="32"/>
        </w:rPr>
        <w:t>П</w:t>
      </w:r>
      <w:r w:rsidR="008400BA">
        <w:rPr>
          <w:sz w:val="32"/>
          <w:szCs w:val="32"/>
        </w:rPr>
        <w:t xml:space="preserve"> </w:t>
      </w:r>
      <w:r w:rsidRPr="0014223F">
        <w:rPr>
          <w:sz w:val="32"/>
          <w:szCs w:val="32"/>
        </w:rPr>
        <w:t>Р</w:t>
      </w:r>
      <w:r w:rsidR="008400BA">
        <w:rPr>
          <w:sz w:val="32"/>
          <w:szCs w:val="32"/>
        </w:rPr>
        <w:t xml:space="preserve"> </w:t>
      </w:r>
      <w:r w:rsidRPr="0014223F">
        <w:rPr>
          <w:sz w:val="32"/>
          <w:szCs w:val="32"/>
        </w:rPr>
        <w:t>Е</w:t>
      </w:r>
      <w:r w:rsidR="008400BA">
        <w:rPr>
          <w:sz w:val="32"/>
          <w:szCs w:val="32"/>
        </w:rPr>
        <w:t xml:space="preserve"> </w:t>
      </w:r>
      <w:r w:rsidRPr="0014223F">
        <w:rPr>
          <w:sz w:val="32"/>
          <w:szCs w:val="32"/>
        </w:rPr>
        <w:t>Д</w:t>
      </w:r>
      <w:r w:rsidR="008400BA">
        <w:rPr>
          <w:sz w:val="32"/>
          <w:szCs w:val="32"/>
        </w:rPr>
        <w:t xml:space="preserve"> </w:t>
      </w:r>
      <w:r w:rsidRPr="0014223F">
        <w:rPr>
          <w:sz w:val="32"/>
          <w:szCs w:val="32"/>
        </w:rPr>
        <w:t>Л</w:t>
      </w:r>
      <w:r w:rsidR="008400BA">
        <w:rPr>
          <w:sz w:val="32"/>
          <w:szCs w:val="32"/>
        </w:rPr>
        <w:t xml:space="preserve"> </w:t>
      </w:r>
      <w:r w:rsidRPr="0014223F">
        <w:rPr>
          <w:sz w:val="32"/>
          <w:szCs w:val="32"/>
        </w:rPr>
        <w:t>О</w:t>
      </w:r>
      <w:r w:rsidR="008400BA">
        <w:rPr>
          <w:sz w:val="32"/>
          <w:szCs w:val="32"/>
        </w:rPr>
        <w:t xml:space="preserve"> </w:t>
      </w:r>
      <w:r w:rsidRPr="0014223F">
        <w:rPr>
          <w:sz w:val="32"/>
          <w:szCs w:val="32"/>
        </w:rPr>
        <w:t>Г</w:t>
      </w:r>
    </w:p>
    <w:p w:rsidR="0014223F" w:rsidRPr="0014223F" w:rsidRDefault="0014223F" w:rsidP="0014223F">
      <w:pPr>
        <w:pStyle w:val="NoSpacing"/>
        <w:jc w:val="center"/>
        <w:rPr>
          <w:sz w:val="32"/>
          <w:szCs w:val="32"/>
        </w:rPr>
      </w:pPr>
    </w:p>
    <w:p w:rsidR="0014223F" w:rsidRPr="0014223F" w:rsidRDefault="0014223F" w:rsidP="00CB5DD4">
      <w:pPr>
        <w:pStyle w:val="NoSpacing"/>
        <w:jc w:val="both"/>
        <w:rPr>
          <w:sz w:val="32"/>
          <w:szCs w:val="32"/>
        </w:rPr>
      </w:pPr>
      <w:r w:rsidRPr="0014223F">
        <w:rPr>
          <w:sz w:val="32"/>
          <w:szCs w:val="32"/>
        </w:rPr>
        <w:t>Одлуке о водоснабдијевању на сеоском подручју општине Беране</w:t>
      </w: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Pr="0014223F" w:rsidRDefault="0014223F" w:rsidP="00CB5DD4">
      <w:pPr>
        <w:pStyle w:val="NoSpacing"/>
        <w:jc w:val="both"/>
        <w:rPr>
          <w:sz w:val="32"/>
          <w:szCs w:val="32"/>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14223F" w:rsidRDefault="0014223F" w:rsidP="00CB5DD4">
      <w:pPr>
        <w:pStyle w:val="NoSpacing"/>
        <w:jc w:val="both"/>
        <w:rPr>
          <w:sz w:val="28"/>
          <w:szCs w:val="28"/>
        </w:rPr>
      </w:pPr>
    </w:p>
    <w:p w:rsidR="00A72E7C" w:rsidRDefault="0014223F" w:rsidP="00A72E7C">
      <w:pPr>
        <w:pStyle w:val="NoSpacing"/>
        <w:jc w:val="center"/>
        <w:rPr>
          <w:sz w:val="28"/>
          <w:szCs w:val="28"/>
        </w:rPr>
      </w:pPr>
      <w:r>
        <w:rPr>
          <w:sz w:val="28"/>
          <w:szCs w:val="28"/>
        </w:rPr>
        <w:t xml:space="preserve">Беране, март 2016. </w:t>
      </w:r>
      <w:r w:rsidR="00A72E7C">
        <w:rPr>
          <w:sz w:val="28"/>
          <w:szCs w:val="28"/>
        </w:rPr>
        <w:t>г</w:t>
      </w:r>
      <w:r>
        <w:rPr>
          <w:sz w:val="28"/>
          <w:szCs w:val="28"/>
        </w:rPr>
        <w:t>одине</w:t>
      </w:r>
    </w:p>
    <w:p w:rsidR="00A72E7C" w:rsidRPr="00A72E7C" w:rsidRDefault="00A72E7C" w:rsidP="00A72E7C">
      <w:pPr>
        <w:pStyle w:val="NoSpacing"/>
        <w:jc w:val="center"/>
        <w:rPr>
          <w:sz w:val="28"/>
          <w:szCs w:val="28"/>
        </w:rPr>
      </w:pPr>
    </w:p>
    <w:p w:rsidR="00CB5DD4" w:rsidRPr="00A72E7C" w:rsidRDefault="00CB5DD4" w:rsidP="00A72E7C">
      <w:pPr>
        <w:pStyle w:val="NoSpacing"/>
        <w:jc w:val="both"/>
        <w:rPr>
          <w:sz w:val="28"/>
          <w:szCs w:val="28"/>
        </w:rPr>
      </w:pPr>
      <w:r>
        <w:rPr>
          <w:sz w:val="24"/>
          <w:szCs w:val="24"/>
          <w:lang w:val="sr-Cyrl-CS"/>
        </w:rPr>
        <w:lastRenderedPageBreak/>
        <w:t>На основу члана 18 став 4. и</w:t>
      </w:r>
      <w:r w:rsidRPr="00E977BE">
        <w:rPr>
          <w:sz w:val="24"/>
          <w:szCs w:val="24"/>
          <w:lang w:val="sr-Cyrl-CS"/>
        </w:rPr>
        <w:t xml:space="preserve"> чл. 48 став 4 и 5 Закона о водама („</w:t>
      </w:r>
      <w:r>
        <w:rPr>
          <w:sz w:val="24"/>
          <w:szCs w:val="24"/>
          <w:lang w:val="sr-Cyrl-CS"/>
        </w:rPr>
        <w:t xml:space="preserve">Сл. лист РЦГ“ бр.27/07, 32/11, </w:t>
      </w:r>
      <w:r w:rsidRPr="00E977BE">
        <w:rPr>
          <w:sz w:val="24"/>
          <w:szCs w:val="24"/>
          <w:lang w:val="sr-Cyrl-CS"/>
        </w:rPr>
        <w:t>47/11</w:t>
      </w:r>
      <w:r>
        <w:rPr>
          <w:sz w:val="24"/>
          <w:szCs w:val="24"/>
          <w:lang w:val="sr-Cyrl-CS"/>
        </w:rPr>
        <w:t xml:space="preserve"> и  48/15 ) и члана</w:t>
      </w:r>
      <w:r w:rsidRPr="00E977BE">
        <w:rPr>
          <w:sz w:val="24"/>
          <w:szCs w:val="24"/>
          <w:lang w:val="sr-Cyrl-CS"/>
        </w:rPr>
        <w:t xml:space="preserve"> </w:t>
      </w:r>
      <w:r w:rsidR="00DB33FE">
        <w:rPr>
          <w:sz w:val="24"/>
          <w:szCs w:val="24"/>
        </w:rPr>
        <w:t>45</w:t>
      </w:r>
      <w:r w:rsidRPr="00E977BE">
        <w:rPr>
          <w:sz w:val="24"/>
          <w:szCs w:val="24"/>
          <w:lang w:val="sr-Cyrl-CS"/>
        </w:rPr>
        <w:t xml:space="preserve"> став 1 тачка 2 Закона о локалној  самоуправи  („Сл. лис</w:t>
      </w:r>
      <w:r>
        <w:rPr>
          <w:sz w:val="24"/>
          <w:szCs w:val="24"/>
          <w:lang w:val="sr-Cyrl-CS"/>
        </w:rPr>
        <w:t xml:space="preserve">т РЦГ“ бр.42/03, 28/04, 75/05, </w:t>
      </w:r>
      <w:r w:rsidRPr="00E977BE">
        <w:rPr>
          <w:sz w:val="24"/>
          <w:szCs w:val="24"/>
          <w:lang w:val="sr-Cyrl-CS"/>
        </w:rPr>
        <w:t>13/06</w:t>
      </w:r>
      <w:r>
        <w:rPr>
          <w:sz w:val="24"/>
          <w:szCs w:val="24"/>
          <w:lang w:val="sr-Cyrl-CS"/>
        </w:rPr>
        <w:t>, 88/09, 03/10, 38/12</w:t>
      </w:r>
      <w:r w:rsidR="008400BA">
        <w:rPr>
          <w:sz w:val="24"/>
          <w:szCs w:val="24"/>
          <w:lang w:val="sr-Cyrl-CS"/>
        </w:rPr>
        <w:t>, 10/14 и 3/16</w:t>
      </w:r>
      <w:r w:rsidRPr="00E977BE">
        <w:rPr>
          <w:sz w:val="24"/>
          <w:szCs w:val="24"/>
          <w:lang w:val="sr-Cyrl-CS"/>
        </w:rPr>
        <w:t xml:space="preserve">) и члана </w:t>
      </w:r>
      <w:r w:rsidR="00DB33FE">
        <w:rPr>
          <w:sz w:val="24"/>
          <w:szCs w:val="24"/>
        </w:rPr>
        <w:t xml:space="preserve">33 и </w:t>
      </w:r>
      <w:r w:rsidRPr="00E977BE">
        <w:rPr>
          <w:sz w:val="24"/>
          <w:szCs w:val="24"/>
          <w:lang w:val="sr-Cyrl-CS"/>
        </w:rPr>
        <w:t>37. Статута општине Беране („Сл</w:t>
      </w:r>
      <w:r>
        <w:rPr>
          <w:sz w:val="24"/>
          <w:szCs w:val="24"/>
          <w:lang w:val="sr-Cyrl-CS"/>
        </w:rPr>
        <w:t xml:space="preserve">. лист РЦГ – </w:t>
      </w:r>
      <w:r w:rsidR="008400BA">
        <w:rPr>
          <w:sz w:val="24"/>
          <w:szCs w:val="24"/>
          <w:lang w:val="sr-Cyrl-CS"/>
        </w:rPr>
        <w:t>О</w:t>
      </w:r>
      <w:r>
        <w:rPr>
          <w:sz w:val="24"/>
          <w:szCs w:val="24"/>
          <w:lang w:val="sr-Cyrl-CS"/>
        </w:rPr>
        <w:t>пштински прописи</w:t>
      </w:r>
      <w:r w:rsidRPr="00E977BE">
        <w:rPr>
          <w:sz w:val="24"/>
          <w:szCs w:val="24"/>
          <w:lang w:val="sr-Cyrl-CS"/>
        </w:rPr>
        <w:t>, бр</w:t>
      </w:r>
      <w:r w:rsidR="008400BA">
        <w:rPr>
          <w:sz w:val="24"/>
          <w:szCs w:val="24"/>
          <w:lang w:val="sr-Cyrl-CS"/>
        </w:rPr>
        <w:t>. 21/04</w:t>
      </w:r>
      <w:r>
        <w:rPr>
          <w:sz w:val="24"/>
          <w:szCs w:val="24"/>
          <w:lang w:val="sr-Cyrl-CS"/>
        </w:rPr>
        <w:t>, 34</w:t>
      </w:r>
      <w:r w:rsidRPr="00E977BE">
        <w:rPr>
          <w:sz w:val="24"/>
          <w:szCs w:val="24"/>
          <w:lang w:val="sr-Cyrl-CS"/>
        </w:rPr>
        <w:t>/06</w:t>
      </w:r>
      <w:r>
        <w:rPr>
          <w:sz w:val="24"/>
          <w:szCs w:val="24"/>
          <w:lang w:val="sr-Cyrl-CS"/>
        </w:rPr>
        <w:t xml:space="preserve">) и („Сл. лист ЦГ- </w:t>
      </w:r>
      <w:r w:rsidR="008400BA">
        <w:rPr>
          <w:sz w:val="24"/>
          <w:szCs w:val="24"/>
        </w:rPr>
        <w:t>О</w:t>
      </w:r>
      <w:r>
        <w:rPr>
          <w:sz w:val="24"/>
          <w:szCs w:val="24"/>
          <w:lang w:val="sr-Latn-CS"/>
        </w:rPr>
        <w:t>пштински прописи</w:t>
      </w:r>
      <w:r>
        <w:rPr>
          <w:sz w:val="24"/>
          <w:szCs w:val="24"/>
          <w:lang w:val="sr-Cyrl-CS"/>
        </w:rPr>
        <w:t>“, бр 06/11</w:t>
      </w:r>
      <w:r w:rsidRPr="00E977BE">
        <w:rPr>
          <w:sz w:val="24"/>
          <w:szCs w:val="24"/>
          <w:lang w:val="sr-Cyrl-CS"/>
        </w:rPr>
        <w:t>)</w:t>
      </w:r>
      <w:r w:rsidR="008400BA">
        <w:rPr>
          <w:sz w:val="24"/>
          <w:szCs w:val="24"/>
          <w:lang w:val="sr-Cyrl-CS"/>
        </w:rPr>
        <w:t>, Скупштина Општине Беране</w:t>
      </w:r>
      <w:r>
        <w:rPr>
          <w:sz w:val="24"/>
          <w:szCs w:val="24"/>
          <w:lang w:val="sr-Cyrl-CS"/>
        </w:rPr>
        <w:t xml:space="preserve">, на сједници одржаној дана _______________ донијела је </w:t>
      </w:r>
    </w:p>
    <w:p w:rsidR="00CB5DD4" w:rsidRDefault="00CB5DD4" w:rsidP="00CB5DD4">
      <w:pPr>
        <w:pStyle w:val="NoSpacing"/>
        <w:jc w:val="both"/>
        <w:rPr>
          <w:b/>
          <w:sz w:val="24"/>
          <w:szCs w:val="24"/>
          <w:lang w:val="sr-Cyrl-CS"/>
        </w:rPr>
      </w:pPr>
    </w:p>
    <w:p w:rsidR="0014223F" w:rsidRDefault="0014223F" w:rsidP="00CB5DD4">
      <w:pPr>
        <w:pStyle w:val="NoSpacing"/>
        <w:jc w:val="both"/>
        <w:rPr>
          <w:b/>
          <w:sz w:val="24"/>
          <w:szCs w:val="24"/>
          <w:lang w:val="sr-Cyrl-CS"/>
        </w:rPr>
      </w:pPr>
    </w:p>
    <w:p w:rsidR="001E3C5B" w:rsidRDefault="00BB567B" w:rsidP="00BB567B">
      <w:pPr>
        <w:pStyle w:val="NoSpacing"/>
        <w:jc w:val="center"/>
        <w:rPr>
          <w:b/>
          <w:sz w:val="24"/>
          <w:szCs w:val="24"/>
          <w:lang w:val="sr-Cyrl-CS"/>
        </w:rPr>
      </w:pPr>
      <w:r>
        <w:rPr>
          <w:b/>
          <w:sz w:val="24"/>
          <w:szCs w:val="24"/>
          <w:lang w:val="sr-Cyrl-CS"/>
        </w:rPr>
        <w:t>ОДЛУК</w:t>
      </w:r>
      <w:r w:rsidR="0014223F">
        <w:rPr>
          <w:b/>
          <w:sz w:val="24"/>
          <w:szCs w:val="24"/>
          <w:lang w:val="sr-Cyrl-CS"/>
        </w:rPr>
        <w:t>У</w:t>
      </w:r>
      <w:r w:rsidR="000B42D9">
        <w:rPr>
          <w:b/>
          <w:sz w:val="24"/>
          <w:szCs w:val="24"/>
          <w:lang w:val="sr-Cyrl-CS"/>
        </w:rPr>
        <w:t xml:space="preserve"> О ВОДОСНАБДИЈЕВАЊУ НА СЕОСКОМ ПОДРУЧЈУ ОПШТИНЕ БЕРАНЕ</w:t>
      </w:r>
    </w:p>
    <w:p w:rsidR="00C13353" w:rsidRPr="00E977BE" w:rsidRDefault="00C13353" w:rsidP="00BB567B">
      <w:pPr>
        <w:pStyle w:val="NoSpacing"/>
        <w:jc w:val="center"/>
        <w:rPr>
          <w:b/>
          <w:sz w:val="24"/>
          <w:szCs w:val="24"/>
          <w:lang w:val="sr-Cyrl-CS"/>
        </w:rPr>
      </w:pPr>
    </w:p>
    <w:p w:rsidR="001E3C5B" w:rsidRPr="00E977BE" w:rsidRDefault="000165E8" w:rsidP="001E3C5B">
      <w:pPr>
        <w:pStyle w:val="NoSpacing"/>
        <w:jc w:val="center"/>
        <w:rPr>
          <w:b/>
          <w:sz w:val="24"/>
          <w:szCs w:val="24"/>
          <w:lang w:val="sr-Cyrl-CS"/>
        </w:rPr>
      </w:pPr>
      <w:r w:rsidRPr="00E977BE">
        <w:rPr>
          <w:b/>
          <w:sz w:val="24"/>
          <w:szCs w:val="24"/>
          <w:lang w:val="sr-Cyrl-CS"/>
        </w:rPr>
        <w:t xml:space="preserve">I </w:t>
      </w:r>
    </w:p>
    <w:p w:rsidR="000165E8" w:rsidRPr="00E977BE" w:rsidRDefault="000165E8" w:rsidP="001E3C5B">
      <w:pPr>
        <w:pStyle w:val="NoSpacing"/>
        <w:jc w:val="center"/>
        <w:rPr>
          <w:b/>
          <w:sz w:val="24"/>
          <w:szCs w:val="24"/>
          <w:lang w:val="sr-Cyrl-CS"/>
        </w:rPr>
      </w:pPr>
      <w:r w:rsidRPr="00E977BE">
        <w:rPr>
          <w:b/>
          <w:sz w:val="24"/>
          <w:szCs w:val="24"/>
          <w:lang w:val="sr-Cyrl-CS"/>
        </w:rPr>
        <w:t>ОПШТЕ ОДРЕДБЕ</w:t>
      </w:r>
    </w:p>
    <w:p w:rsidR="008D37C0" w:rsidRPr="00E977BE" w:rsidRDefault="008D37C0" w:rsidP="001E3C5B">
      <w:pPr>
        <w:pStyle w:val="NoSpacing"/>
        <w:jc w:val="center"/>
        <w:rPr>
          <w:sz w:val="24"/>
          <w:szCs w:val="24"/>
          <w:lang w:val="sr-Cyrl-CS"/>
        </w:rPr>
      </w:pPr>
    </w:p>
    <w:p w:rsidR="001E3C5B" w:rsidRPr="00A12704" w:rsidRDefault="000165E8" w:rsidP="00A12704">
      <w:pPr>
        <w:pStyle w:val="NoSpacing"/>
        <w:jc w:val="center"/>
        <w:rPr>
          <w:b/>
          <w:sz w:val="24"/>
          <w:szCs w:val="24"/>
          <w:lang w:val="sr-Cyrl-CS"/>
        </w:rPr>
      </w:pPr>
      <w:r w:rsidRPr="00E977BE">
        <w:rPr>
          <w:b/>
          <w:sz w:val="24"/>
          <w:szCs w:val="24"/>
          <w:lang w:val="sr-Cyrl-CS"/>
        </w:rPr>
        <w:t>Члан 1</w:t>
      </w:r>
    </w:p>
    <w:p w:rsidR="001E3C5B" w:rsidRPr="00E977BE" w:rsidRDefault="000165E8" w:rsidP="00973631">
      <w:pPr>
        <w:pStyle w:val="NoSpacing"/>
        <w:jc w:val="both"/>
        <w:rPr>
          <w:sz w:val="24"/>
          <w:szCs w:val="24"/>
          <w:lang w:val="sr-Cyrl-CS"/>
        </w:rPr>
      </w:pPr>
      <w:r w:rsidRPr="00E977BE">
        <w:rPr>
          <w:sz w:val="24"/>
          <w:szCs w:val="24"/>
          <w:lang w:val="sr-Cyrl-CS"/>
        </w:rPr>
        <w:t xml:space="preserve">Овом Одлуком утврђују </w:t>
      </w:r>
      <w:r w:rsidR="00A34C82" w:rsidRPr="00E977BE">
        <w:rPr>
          <w:sz w:val="24"/>
          <w:szCs w:val="24"/>
          <w:lang w:val="sr-Cyrl-CS"/>
        </w:rPr>
        <w:t>се услови за приступање изградњ</w:t>
      </w:r>
      <w:r w:rsidRPr="00E977BE">
        <w:rPr>
          <w:sz w:val="24"/>
          <w:szCs w:val="24"/>
          <w:lang w:val="sr-Cyrl-CS"/>
        </w:rPr>
        <w:t>и, коришћењу, одржавању, заштити и управљању објектима и системима за водоснабдијевање на сеоском подручју општине Беране.</w:t>
      </w:r>
    </w:p>
    <w:p w:rsidR="001E3C5B" w:rsidRPr="00E977BE" w:rsidRDefault="000165E8" w:rsidP="00A12704">
      <w:pPr>
        <w:pStyle w:val="NoSpacing"/>
        <w:jc w:val="center"/>
        <w:rPr>
          <w:b/>
          <w:sz w:val="24"/>
          <w:szCs w:val="24"/>
          <w:lang w:val="sr-Cyrl-CS"/>
        </w:rPr>
      </w:pPr>
      <w:r w:rsidRPr="00E977BE">
        <w:rPr>
          <w:b/>
          <w:sz w:val="24"/>
          <w:szCs w:val="24"/>
          <w:lang w:val="sr-Cyrl-CS"/>
        </w:rPr>
        <w:t>Члан 2</w:t>
      </w:r>
    </w:p>
    <w:p w:rsidR="001E3C5B" w:rsidRDefault="00A12704" w:rsidP="001E3C5B">
      <w:pPr>
        <w:pStyle w:val="NoSpacing"/>
        <w:jc w:val="both"/>
        <w:rPr>
          <w:sz w:val="24"/>
          <w:szCs w:val="24"/>
          <w:lang w:val="sr-Cyrl-CS"/>
        </w:rPr>
      </w:pPr>
      <w:r>
        <w:rPr>
          <w:sz w:val="24"/>
          <w:szCs w:val="24"/>
          <w:lang w:val="sr-Cyrl-CS"/>
        </w:rPr>
        <w:t>По</w:t>
      </w:r>
      <w:r w:rsidR="000165E8" w:rsidRPr="00E977BE">
        <w:rPr>
          <w:sz w:val="24"/>
          <w:szCs w:val="24"/>
          <w:lang w:val="sr-Cyrl-CS"/>
        </w:rPr>
        <w:t xml:space="preserve">д </w:t>
      </w:r>
      <w:r w:rsidR="000165E8" w:rsidRPr="00816F2A">
        <w:rPr>
          <w:b/>
          <w:sz w:val="24"/>
          <w:szCs w:val="24"/>
          <w:lang w:val="sr-Cyrl-CS"/>
        </w:rPr>
        <w:t>водоснабдијевањем</w:t>
      </w:r>
      <w:r w:rsidR="000165E8" w:rsidRPr="00E977BE">
        <w:rPr>
          <w:sz w:val="24"/>
          <w:szCs w:val="24"/>
          <w:lang w:val="sr-Cyrl-CS"/>
        </w:rPr>
        <w:t xml:space="preserve"> сматра се: захватање подземних и површинских вода за пиће и друге потребе, заштита изворишта,</w:t>
      </w:r>
      <w:r w:rsidR="001D601B" w:rsidRPr="00E977BE">
        <w:rPr>
          <w:sz w:val="24"/>
          <w:szCs w:val="24"/>
          <w:lang w:val="sr-Cyrl-CS"/>
        </w:rPr>
        <w:t xml:space="preserve"> </w:t>
      </w:r>
      <w:r w:rsidR="000165E8" w:rsidRPr="00E977BE">
        <w:rPr>
          <w:sz w:val="24"/>
          <w:szCs w:val="24"/>
          <w:lang w:val="sr-Cyrl-CS"/>
        </w:rPr>
        <w:t xml:space="preserve">пречишћавање вода за пиће и друге потребе до степена здравствене исправности, </w:t>
      </w:r>
      <w:r w:rsidR="001D601B" w:rsidRPr="00E977BE">
        <w:rPr>
          <w:sz w:val="24"/>
          <w:szCs w:val="24"/>
          <w:lang w:val="sr-Cyrl-CS"/>
        </w:rPr>
        <w:t>мјерење количине воде која је захваћена на водозахвату, довођење воде до мјеста закључно са резервоаром, расподјела и дистрибуција воде корисницима као и уградња мјерних уређаја о потрошеној количини воде корисника.</w:t>
      </w:r>
    </w:p>
    <w:p w:rsidR="00C13353" w:rsidRPr="00E977BE" w:rsidRDefault="00C13353" w:rsidP="001E3C5B">
      <w:pPr>
        <w:pStyle w:val="NoSpacing"/>
        <w:jc w:val="both"/>
        <w:rPr>
          <w:sz w:val="24"/>
          <w:szCs w:val="24"/>
          <w:lang w:val="sr-Cyrl-CS"/>
        </w:rPr>
      </w:pPr>
    </w:p>
    <w:p w:rsidR="001E3C5B" w:rsidRPr="00E977BE" w:rsidRDefault="001D601B" w:rsidP="00A12704">
      <w:pPr>
        <w:pStyle w:val="NoSpacing"/>
        <w:jc w:val="center"/>
        <w:rPr>
          <w:b/>
          <w:sz w:val="24"/>
          <w:szCs w:val="24"/>
          <w:lang w:val="sr-Cyrl-CS"/>
        </w:rPr>
      </w:pPr>
      <w:r w:rsidRPr="00E977BE">
        <w:rPr>
          <w:b/>
          <w:sz w:val="24"/>
          <w:szCs w:val="24"/>
          <w:lang w:val="sr-Cyrl-CS"/>
        </w:rPr>
        <w:t>Члан 3</w:t>
      </w:r>
    </w:p>
    <w:p w:rsidR="001D601B" w:rsidRPr="00E977BE" w:rsidRDefault="001D601B" w:rsidP="001E3C5B">
      <w:pPr>
        <w:pStyle w:val="NoSpacing"/>
        <w:jc w:val="both"/>
        <w:rPr>
          <w:sz w:val="24"/>
          <w:szCs w:val="24"/>
          <w:lang w:val="sr-Cyrl-CS"/>
        </w:rPr>
      </w:pPr>
      <w:r w:rsidRPr="00E977BE">
        <w:rPr>
          <w:sz w:val="24"/>
          <w:szCs w:val="24"/>
          <w:lang w:val="sr-Cyrl-CS"/>
        </w:rPr>
        <w:t>П</w:t>
      </w:r>
      <w:r w:rsidR="008D37C0" w:rsidRPr="00E977BE">
        <w:rPr>
          <w:sz w:val="24"/>
          <w:szCs w:val="24"/>
          <w:lang w:val="sr-Cyrl-CS"/>
        </w:rPr>
        <w:t xml:space="preserve">од </w:t>
      </w:r>
      <w:r w:rsidR="008D37C0" w:rsidRPr="00816F2A">
        <w:rPr>
          <w:b/>
          <w:sz w:val="24"/>
          <w:szCs w:val="24"/>
          <w:lang w:val="sr-Cyrl-CS"/>
        </w:rPr>
        <w:t>објектима за водоснабдијевањ</w:t>
      </w:r>
      <w:r w:rsidRPr="00816F2A">
        <w:rPr>
          <w:b/>
          <w:sz w:val="24"/>
          <w:szCs w:val="24"/>
          <w:lang w:val="sr-Cyrl-CS"/>
        </w:rPr>
        <w:t>е</w:t>
      </w:r>
      <w:r w:rsidRPr="00E977BE">
        <w:rPr>
          <w:sz w:val="24"/>
          <w:szCs w:val="24"/>
          <w:lang w:val="sr-Cyrl-CS"/>
        </w:rPr>
        <w:t xml:space="preserve"> </w:t>
      </w:r>
      <w:r w:rsidR="008D37C0" w:rsidRPr="00E977BE">
        <w:rPr>
          <w:sz w:val="24"/>
          <w:szCs w:val="24"/>
          <w:lang w:val="sr-Cyrl-CS"/>
        </w:rPr>
        <w:t xml:space="preserve"> подразумијевају се : сеоски водоводи, локални водоводи, јавне чесме, јавни бунари и  сеоски јазови. </w:t>
      </w:r>
    </w:p>
    <w:p w:rsidR="008D37C0" w:rsidRPr="00E977BE" w:rsidRDefault="008D37C0" w:rsidP="001E3C5B">
      <w:pPr>
        <w:pStyle w:val="NoSpacing"/>
        <w:jc w:val="both"/>
        <w:rPr>
          <w:sz w:val="24"/>
          <w:szCs w:val="24"/>
          <w:lang w:val="sr-Cyrl-CS"/>
        </w:rPr>
      </w:pPr>
      <w:r w:rsidRPr="00816F2A">
        <w:rPr>
          <w:b/>
          <w:sz w:val="24"/>
          <w:szCs w:val="24"/>
          <w:lang w:val="sr-Cyrl-CS"/>
        </w:rPr>
        <w:t>Сеоски водовод</w:t>
      </w:r>
      <w:r w:rsidRPr="00E977BE">
        <w:rPr>
          <w:sz w:val="24"/>
          <w:szCs w:val="24"/>
          <w:lang w:val="sr-Cyrl-CS"/>
        </w:rPr>
        <w:t xml:space="preserve"> је систем за снабдијевање водом за пиће сео</w:t>
      </w:r>
      <w:r w:rsidR="00A34C82" w:rsidRPr="00E977BE">
        <w:rPr>
          <w:sz w:val="24"/>
          <w:szCs w:val="24"/>
          <w:lang w:val="sr-Cyrl-CS"/>
        </w:rPr>
        <w:t>с</w:t>
      </w:r>
      <w:r w:rsidRPr="00E977BE">
        <w:rPr>
          <w:sz w:val="24"/>
          <w:szCs w:val="24"/>
          <w:lang w:val="sr-Cyrl-CS"/>
        </w:rPr>
        <w:t>ког насеља или његовог дијела.</w:t>
      </w:r>
    </w:p>
    <w:p w:rsidR="008D37C0" w:rsidRPr="00E977BE" w:rsidRDefault="008D37C0" w:rsidP="001E3C5B">
      <w:pPr>
        <w:pStyle w:val="NoSpacing"/>
        <w:jc w:val="both"/>
        <w:rPr>
          <w:sz w:val="24"/>
          <w:szCs w:val="24"/>
          <w:lang w:val="sr-Cyrl-CS"/>
        </w:rPr>
      </w:pPr>
      <w:r w:rsidRPr="00816F2A">
        <w:rPr>
          <w:b/>
          <w:sz w:val="24"/>
          <w:szCs w:val="24"/>
          <w:lang w:val="sr-Cyrl-CS"/>
        </w:rPr>
        <w:t>Локални водовод</w:t>
      </w:r>
      <w:r w:rsidRPr="00E977BE">
        <w:rPr>
          <w:sz w:val="24"/>
          <w:szCs w:val="24"/>
          <w:lang w:val="sr-Cyrl-CS"/>
        </w:rPr>
        <w:t xml:space="preserve"> је водовод у насељу или изван насеља који служи за снабдијевање водом једног или групе стамбених објеката и привредних објеката.</w:t>
      </w:r>
    </w:p>
    <w:p w:rsidR="008D37C0" w:rsidRPr="00E977BE" w:rsidRDefault="008D37C0" w:rsidP="001E3C5B">
      <w:pPr>
        <w:pStyle w:val="NoSpacing"/>
        <w:jc w:val="both"/>
        <w:rPr>
          <w:sz w:val="24"/>
          <w:szCs w:val="24"/>
          <w:lang w:val="sr-Cyrl-CS"/>
        </w:rPr>
      </w:pPr>
      <w:r w:rsidRPr="00816F2A">
        <w:rPr>
          <w:b/>
          <w:sz w:val="24"/>
          <w:szCs w:val="24"/>
          <w:lang w:val="sr-Cyrl-CS"/>
        </w:rPr>
        <w:t>Јавни бунар</w:t>
      </w:r>
      <w:r w:rsidRPr="00E977BE">
        <w:rPr>
          <w:sz w:val="24"/>
          <w:szCs w:val="24"/>
          <w:lang w:val="sr-Cyrl-CS"/>
        </w:rPr>
        <w:t xml:space="preserve"> је копано-зидни објекат за водоснабдијевање из подземних вода два или више домаћинства.</w:t>
      </w:r>
    </w:p>
    <w:p w:rsidR="008D37C0" w:rsidRPr="00E977BE" w:rsidRDefault="008D37C0" w:rsidP="001E3C5B">
      <w:pPr>
        <w:pStyle w:val="NoSpacing"/>
        <w:jc w:val="both"/>
        <w:rPr>
          <w:sz w:val="24"/>
          <w:szCs w:val="24"/>
          <w:lang w:val="sr-Cyrl-CS"/>
        </w:rPr>
      </w:pPr>
      <w:r w:rsidRPr="00816F2A">
        <w:rPr>
          <w:b/>
          <w:sz w:val="24"/>
          <w:szCs w:val="24"/>
          <w:lang w:val="sr-Cyrl-CS"/>
        </w:rPr>
        <w:t>Сеоски јаз</w:t>
      </w:r>
      <w:r w:rsidRPr="00E977BE">
        <w:rPr>
          <w:sz w:val="24"/>
          <w:szCs w:val="24"/>
          <w:lang w:val="sr-Cyrl-CS"/>
        </w:rPr>
        <w:t xml:space="preserve"> је канал</w:t>
      </w:r>
      <w:r w:rsidR="007D69CE" w:rsidRPr="00E977BE">
        <w:rPr>
          <w:sz w:val="24"/>
          <w:szCs w:val="24"/>
          <w:lang w:val="sr-Cyrl-CS"/>
        </w:rPr>
        <w:t xml:space="preserve"> </w:t>
      </w:r>
      <w:r w:rsidRPr="00E977BE">
        <w:rPr>
          <w:sz w:val="24"/>
          <w:szCs w:val="24"/>
          <w:lang w:val="sr-Cyrl-CS"/>
        </w:rPr>
        <w:t>(земљани, бетонски, зидани, цјевасти),</w:t>
      </w:r>
      <w:r w:rsidR="00A47928" w:rsidRPr="00E977BE">
        <w:rPr>
          <w:sz w:val="24"/>
          <w:szCs w:val="24"/>
          <w:lang w:val="sr-Cyrl-CS"/>
        </w:rPr>
        <w:t xml:space="preserve"> који слу</w:t>
      </w:r>
      <w:r w:rsidRPr="00E977BE">
        <w:rPr>
          <w:sz w:val="24"/>
          <w:szCs w:val="24"/>
          <w:lang w:val="sr-Cyrl-CS"/>
        </w:rPr>
        <w:t>жи за гравитационо наводњавање пољопривредног земљишта једног или више домаћинстава.</w:t>
      </w:r>
    </w:p>
    <w:p w:rsidR="001E3C5B" w:rsidRPr="00E977BE" w:rsidRDefault="001E3C5B" w:rsidP="001E3C5B">
      <w:pPr>
        <w:pStyle w:val="NoSpacing"/>
        <w:jc w:val="both"/>
        <w:rPr>
          <w:sz w:val="24"/>
          <w:szCs w:val="24"/>
          <w:lang w:val="sr-Cyrl-CS"/>
        </w:rPr>
      </w:pPr>
    </w:p>
    <w:p w:rsidR="001E3C5B" w:rsidRPr="00A12704" w:rsidRDefault="008D37C0" w:rsidP="00A12704">
      <w:pPr>
        <w:pStyle w:val="NoSpacing"/>
        <w:jc w:val="center"/>
        <w:rPr>
          <w:b/>
          <w:sz w:val="24"/>
          <w:szCs w:val="24"/>
          <w:lang w:val="sr-Cyrl-CS"/>
        </w:rPr>
      </w:pPr>
      <w:r w:rsidRPr="00E977BE">
        <w:rPr>
          <w:b/>
          <w:sz w:val="24"/>
          <w:szCs w:val="24"/>
          <w:lang w:val="sr-Cyrl-CS"/>
        </w:rPr>
        <w:t>Члан 4</w:t>
      </w:r>
    </w:p>
    <w:p w:rsidR="00CB5DD4" w:rsidRPr="00C82F70" w:rsidRDefault="00BF5E31" w:rsidP="00CB5DD4">
      <w:pPr>
        <w:pStyle w:val="NoSpacing"/>
        <w:jc w:val="both"/>
        <w:rPr>
          <w:sz w:val="24"/>
          <w:szCs w:val="24"/>
        </w:rPr>
      </w:pPr>
      <w:r w:rsidRPr="00C82F70">
        <w:rPr>
          <w:sz w:val="24"/>
          <w:szCs w:val="24"/>
          <w:lang w:val="sr-Cyrl-CS"/>
        </w:rPr>
        <w:t>Воде и извори чији хи</w:t>
      </w:r>
      <w:r w:rsidR="007D69CE" w:rsidRPr="00C82F70">
        <w:rPr>
          <w:sz w:val="24"/>
          <w:szCs w:val="24"/>
          <w:lang w:val="sr-Cyrl-CS"/>
        </w:rPr>
        <w:t>д</w:t>
      </w:r>
      <w:r w:rsidRPr="00C82F70">
        <w:rPr>
          <w:sz w:val="24"/>
          <w:szCs w:val="24"/>
          <w:lang w:val="sr-Cyrl-CS"/>
        </w:rPr>
        <w:t xml:space="preserve">ролошки минимум износи </w:t>
      </w:r>
      <w:r w:rsidR="003D2FBE" w:rsidRPr="00C82F70">
        <w:rPr>
          <w:sz w:val="24"/>
          <w:szCs w:val="24"/>
          <w:lang w:val="sr-Cyrl-CS"/>
        </w:rPr>
        <w:t xml:space="preserve">до </w:t>
      </w:r>
      <w:r w:rsidRPr="00C82F70">
        <w:rPr>
          <w:sz w:val="24"/>
          <w:szCs w:val="24"/>
          <w:lang w:val="sr-Cyrl-CS"/>
        </w:rPr>
        <w:t>30 л/с, а њихово коришћење није намијењено за снабдијевање регионалног или јавног водовода или ако за њихово коришћење водна акта издаје надлежни орган локалне управе, а које извиру и уливају се на подручју општине Беране, сматрају се водама од локалног значаја.</w:t>
      </w:r>
    </w:p>
    <w:p w:rsidR="00C82F70" w:rsidRPr="00A72E7C" w:rsidRDefault="00C82F70" w:rsidP="00CB5DD4">
      <w:pPr>
        <w:pStyle w:val="NoSpacing"/>
        <w:jc w:val="both"/>
        <w:rPr>
          <w:b/>
          <w:sz w:val="24"/>
          <w:szCs w:val="24"/>
        </w:rPr>
      </w:pPr>
    </w:p>
    <w:p w:rsidR="001E3C5B" w:rsidRPr="00E977BE" w:rsidRDefault="00BF5E31" w:rsidP="00A12704">
      <w:pPr>
        <w:pStyle w:val="NoSpacing"/>
        <w:jc w:val="center"/>
        <w:rPr>
          <w:b/>
          <w:sz w:val="24"/>
          <w:szCs w:val="24"/>
          <w:lang w:val="sr-Cyrl-CS"/>
        </w:rPr>
      </w:pPr>
      <w:r w:rsidRPr="00E977BE">
        <w:rPr>
          <w:b/>
          <w:sz w:val="24"/>
          <w:szCs w:val="24"/>
          <w:lang w:val="sr-Cyrl-CS"/>
        </w:rPr>
        <w:t>Члан 5</w:t>
      </w:r>
    </w:p>
    <w:p w:rsidR="00BF5E31" w:rsidRPr="00E977BE" w:rsidRDefault="00BF5E31" w:rsidP="001E3C5B">
      <w:pPr>
        <w:pStyle w:val="NoSpacing"/>
        <w:jc w:val="both"/>
        <w:rPr>
          <w:sz w:val="24"/>
          <w:szCs w:val="24"/>
          <w:lang w:val="sr-Cyrl-CS"/>
        </w:rPr>
      </w:pPr>
      <w:r w:rsidRPr="00E977BE">
        <w:rPr>
          <w:sz w:val="24"/>
          <w:szCs w:val="24"/>
          <w:lang w:val="sr-Cyrl-CS"/>
        </w:rPr>
        <w:t>Расположиве количине воде на подручју Општине морају се користити на економичан  и рационалан начин .</w:t>
      </w:r>
    </w:p>
    <w:p w:rsidR="00BF5E31" w:rsidRPr="00E977BE" w:rsidRDefault="00BF5E31" w:rsidP="001E3C5B">
      <w:pPr>
        <w:pStyle w:val="NoSpacing"/>
        <w:jc w:val="both"/>
        <w:rPr>
          <w:sz w:val="24"/>
          <w:szCs w:val="24"/>
          <w:lang w:val="sr-Cyrl-CS"/>
        </w:rPr>
      </w:pPr>
      <w:r w:rsidRPr="00E977BE">
        <w:rPr>
          <w:sz w:val="24"/>
          <w:szCs w:val="24"/>
          <w:lang w:val="sr-Cyrl-CS"/>
        </w:rPr>
        <w:lastRenderedPageBreak/>
        <w:t xml:space="preserve">Коришћење воде за пиће , </w:t>
      </w:r>
      <w:r w:rsidR="00AA0B88">
        <w:rPr>
          <w:sz w:val="24"/>
          <w:szCs w:val="24"/>
          <w:lang w:val="sr-Cyrl-CS"/>
        </w:rPr>
        <w:t xml:space="preserve">санитарне потребе, одбрана земље </w:t>
      </w:r>
      <w:r w:rsidRPr="00E977BE">
        <w:rPr>
          <w:sz w:val="24"/>
          <w:szCs w:val="24"/>
          <w:lang w:val="sr-Cyrl-CS"/>
        </w:rPr>
        <w:t>и напајање стоке има приоритет у односу на коришћење воде за остале намјене.</w:t>
      </w:r>
    </w:p>
    <w:p w:rsidR="00BF5E31" w:rsidRPr="00E977BE" w:rsidRDefault="00BF5E31" w:rsidP="001E3C5B">
      <w:pPr>
        <w:pStyle w:val="NoSpacing"/>
        <w:jc w:val="both"/>
        <w:rPr>
          <w:sz w:val="24"/>
          <w:szCs w:val="24"/>
          <w:lang w:val="sr-Cyrl-CS"/>
        </w:rPr>
      </w:pPr>
      <w:r w:rsidRPr="00E977BE">
        <w:rPr>
          <w:sz w:val="24"/>
          <w:szCs w:val="24"/>
          <w:lang w:val="sr-Cyrl-CS"/>
        </w:rPr>
        <w:t>Коришћење воде за потребе из става 2 овог члана, на подручју изворишта има приоритет у односу на коришћење воде за исте потребе</w:t>
      </w:r>
      <w:r w:rsidR="007D69CE" w:rsidRPr="00E977BE">
        <w:rPr>
          <w:sz w:val="24"/>
          <w:szCs w:val="24"/>
          <w:lang w:val="sr-Cyrl-CS"/>
        </w:rPr>
        <w:t xml:space="preserve"> </w:t>
      </w:r>
      <w:r w:rsidR="0060619E" w:rsidRPr="00E977BE">
        <w:rPr>
          <w:sz w:val="24"/>
          <w:szCs w:val="24"/>
          <w:lang w:val="sr-Cyrl-CS"/>
        </w:rPr>
        <w:t>ван тог подручја, осим ако се те потребе не могу задовољити на неки други економичнији и рационалнији  начин .</w:t>
      </w:r>
    </w:p>
    <w:p w:rsidR="001E3C5B" w:rsidRPr="00E977BE" w:rsidRDefault="001E3C5B" w:rsidP="000F0313">
      <w:pPr>
        <w:pStyle w:val="NoSpacing"/>
        <w:rPr>
          <w:sz w:val="24"/>
          <w:szCs w:val="24"/>
          <w:lang w:val="sr-Cyrl-CS"/>
        </w:rPr>
      </w:pPr>
    </w:p>
    <w:p w:rsidR="001E3C5B" w:rsidRPr="00E977BE" w:rsidRDefault="0060619E" w:rsidP="001E3C5B">
      <w:pPr>
        <w:pStyle w:val="NoSpacing"/>
        <w:jc w:val="center"/>
        <w:rPr>
          <w:b/>
          <w:sz w:val="24"/>
          <w:szCs w:val="24"/>
          <w:lang w:val="sr-Cyrl-CS"/>
        </w:rPr>
      </w:pPr>
      <w:r w:rsidRPr="00E977BE">
        <w:rPr>
          <w:b/>
          <w:sz w:val="24"/>
          <w:szCs w:val="24"/>
          <w:lang w:val="sr-Latn-CS"/>
        </w:rPr>
        <w:t>II</w:t>
      </w:r>
    </w:p>
    <w:p w:rsidR="0060619E" w:rsidRPr="00E977BE" w:rsidRDefault="0060619E" w:rsidP="001E3C5B">
      <w:pPr>
        <w:pStyle w:val="NoSpacing"/>
        <w:jc w:val="center"/>
        <w:rPr>
          <w:b/>
          <w:sz w:val="24"/>
          <w:szCs w:val="24"/>
          <w:lang w:val="sr-Cyrl-CS"/>
        </w:rPr>
      </w:pPr>
      <w:r w:rsidRPr="00E977BE">
        <w:rPr>
          <w:b/>
          <w:sz w:val="24"/>
          <w:szCs w:val="24"/>
          <w:lang w:val="sr-Cyrl-CS"/>
        </w:rPr>
        <w:t>ИЗГРАДЊА И РЕКОНСТРУКЦИЈА ОБЈЕКАТА ЗА</w:t>
      </w:r>
    </w:p>
    <w:p w:rsidR="0060619E" w:rsidRPr="00E977BE" w:rsidRDefault="0060619E" w:rsidP="001E3C5B">
      <w:pPr>
        <w:pStyle w:val="NoSpacing"/>
        <w:jc w:val="center"/>
        <w:rPr>
          <w:b/>
          <w:sz w:val="24"/>
          <w:szCs w:val="24"/>
          <w:lang w:val="sr-Cyrl-CS"/>
        </w:rPr>
      </w:pPr>
      <w:r w:rsidRPr="00E977BE">
        <w:rPr>
          <w:b/>
          <w:sz w:val="24"/>
          <w:szCs w:val="24"/>
          <w:lang w:val="sr-Cyrl-CS"/>
        </w:rPr>
        <w:t>ВОДОСНАБДИЈЕВАЊЕ СЕОСКОГ ПОДРУЧЈА</w:t>
      </w:r>
    </w:p>
    <w:p w:rsidR="001E3C5B" w:rsidRPr="00E977BE" w:rsidRDefault="001E3C5B" w:rsidP="001E3C5B">
      <w:pPr>
        <w:pStyle w:val="NoSpacing"/>
        <w:jc w:val="center"/>
        <w:rPr>
          <w:b/>
          <w:sz w:val="24"/>
          <w:szCs w:val="24"/>
          <w:lang w:val="sr-Cyrl-CS"/>
        </w:rPr>
      </w:pPr>
    </w:p>
    <w:p w:rsidR="001E3C5B" w:rsidRPr="00A12704" w:rsidRDefault="009D2580" w:rsidP="00A12704">
      <w:pPr>
        <w:pStyle w:val="NoSpacing"/>
        <w:jc w:val="center"/>
        <w:rPr>
          <w:b/>
          <w:sz w:val="24"/>
          <w:szCs w:val="24"/>
          <w:lang w:val="sr-Cyrl-CS"/>
        </w:rPr>
      </w:pPr>
      <w:r w:rsidRPr="00E977BE">
        <w:rPr>
          <w:b/>
          <w:sz w:val="24"/>
          <w:szCs w:val="24"/>
          <w:lang w:val="sr-Cyrl-CS"/>
        </w:rPr>
        <w:t>Члан 6</w:t>
      </w:r>
    </w:p>
    <w:p w:rsidR="0060619E" w:rsidRPr="00E977BE" w:rsidRDefault="0060619E" w:rsidP="000F0313">
      <w:pPr>
        <w:pStyle w:val="NoSpacing"/>
        <w:rPr>
          <w:sz w:val="24"/>
          <w:szCs w:val="24"/>
          <w:lang w:val="sr-Cyrl-CS"/>
        </w:rPr>
      </w:pPr>
      <w:r w:rsidRPr="00E977BE">
        <w:rPr>
          <w:sz w:val="24"/>
          <w:szCs w:val="24"/>
          <w:lang w:val="sr-Cyrl-CS"/>
        </w:rPr>
        <w:t>Услови и начин остваривања права на изградњу нових или реконструкцију постојећих објеката за водоснабдијевање  утврђују се водним актима и то:</w:t>
      </w:r>
    </w:p>
    <w:p w:rsidR="0060619E" w:rsidRPr="00E977BE" w:rsidRDefault="0060619E" w:rsidP="001E3C5B">
      <w:pPr>
        <w:pStyle w:val="NoSpacing"/>
        <w:numPr>
          <w:ilvl w:val="0"/>
          <w:numId w:val="13"/>
        </w:numPr>
        <w:rPr>
          <w:b/>
          <w:sz w:val="24"/>
          <w:szCs w:val="24"/>
          <w:lang w:val="sr-Latn-CS"/>
        </w:rPr>
      </w:pPr>
      <w:r w:rsidRPr="00E977BE">
        <w:rPr>
          <w:b/>
          <w:sz w:val="24"/>
          <w:szCs w:val="24"/>
          <w:lang w:val="sr-Cyrl-CS"/>
        </w:rPr>
        <w:t>Водни услови,</w:t>
      </w:r>
    </w:p>
    <w:p w:rsidR="0060619E" w:rsidRPr="00E977BE" w:rsidRDefault="0060619E" w:rsidP="001E3C5B">
      <w:pPr>
        <w:pStyle w:val="NoSpacing"/>
        <w:numPr>
          <w:ilvl w:val="0"/>
          <w:numId w:val="13"/>
        </w:numPr>
        <w:rPr>
          <w:b/>
          <w:sz w:val="24"/>
          <w:szCs w:val="24"/>
          <w:lang w:val="sr-Latn-CS"/>
        </w:rPr>
      </w:pPr>
      <w:r w:rsidRPr="00E977BE">
        <w:rPr>
          <w:b/>
          <w:sz w:val="24"/>
          <w:szCs w:val="24"/>
          <w:lang w:val="sr-Cyrl-CS"/>
        </w:rPr>
        <w:t>Водна сагласност,</w:t>
      </w:r>
    </w:p>
    <w:p w:rsidR="0060619E" w:rsidRPr="00E977BE" w:rsidRDefault="0060619E" w:rsidP="001E3C5B">
      <w:pPr>
        <w:pStyle w:val="NoSpacing"/>
        <w:numPr>
          <w:ilvl w:val="0"/>
          <w:numId w:val="13"/>
        </w:numPr>
        <w:rPr>
          <w:b/>
          <w:sz w:val="24"/>
          <w:szCs w:val="24"/>
          <w:lang w:val="sr-Latn-CS"/>
        </w:rPr>
      </w:pPr>
      <w:r w:rsidRPr="00E977BE">
        <w:rPr>
          <w:b/>
          <w:sz w:val="24"/>
          <w:szCs w:val="24"/>
          <w:lang w:val="sr-Cyrl-CS"/>
        </w:rPr>
        <w:t>Водна дозвола,</w:t>
      </w:r>
    </w:p>
    <w:p w:rsidR="009D2580" w:rsidRPr="00E977BE" w:rsidRDefault="0060619E" w:rsidP="001E3C5B">
      <w:pPr>
        <w:pStyle w:val="NoSpacing"/>
        <w:numPr>
          <w:ilvl w:val="0"/>
          <w:numId w:val="13"/>
        </w:numPr>
        <w:rPr>
          <w:b/>
          <w:sz w:val="24"/>
          <w:szCs w:val="24"/>
          <w:lang w:val="sr-Latn-CS"/>
        </w:rPr>
      </w:pPr>
      <w:r w:rsidRPr="00E977BE">
        <w:rPr>
          <w:b/>
          <w:sz w:val="24"/>
          <w:szCs w:val="24"/>
          <w:lang w:val="sr-Cyrl-CS"/>
        </w:rPr>
        <w:t>Водни налог</w:t>
      </w:r>
      <w:r w:rsidR="009D2580" w:rsidRPr="00E977BE">
        <w:rPr>
          <w:b/>
          <w:sz w:val="24"/>
          <w:szCs w:val="24"/>
          <w:lang w:val="sr-Cyrl-CS"/>
        </w:rPr>
        <w:t>.</w:t>
      </w:r>
    </w:p>
    <w:p w:rsidR="009D2580" w:rsidRPr="00E977BE" w:rsidRDefault="009D2580" w:rsidP="000B42D9">
      <w:pPr>
        <w:pStyle w:val="NoSpacing"/>
        <w:jc w:val="both"/>
        <w:rPr>
          <w:sz w:val="24"/>
          <w:szCs w:val="24"/>
          <w:lang w:val="sr-Cyrl-CS"/>
        </w:rPr>
      </w:pPr>
      <w:r w:rsidRPr="00E977BE">
        <w:rPr>
          <w:sz w:val="24"/>
          <w:szCs w:val="24"/>
          <w:lang w:val="sr-Cyrl-CS"/>
        </w:rPr>
        <w:t>Водна акта надлежни орган локалне управе издаје сходно Закону о водама , а поступак издавања водних аката спроводи се примјеном Закона о општем управном поступку.</w:t>
      </w:r>
    </w:p>
    <w:p w:rsidR="009D2580" w:rsidRPr="00E977BE" w:rsidRDefault="009D2580" w:rsidP="000B42D9">
      <w:pPr>
        <w:pStyle w:val="NoSpacing"/>
        <w:jc w:val="both"/>
        <w:rPr>
          <w:sz w:val="24"/>
          <w:szCs w:val="24"/>
          <w:lang w:val="sr-Cyrl-CS"/>
        </w:rPr>
      </w:pPr>
      <w:r w:rsidRPr="00E977BE">
        <w:rPr>
          <w:sz w:val="24"/>
          <w:szCs w:val="24"/>
          <w:lang w:val="sr-Cyrl-CS"/>
        </w:rPr>
        <w:t>По жалби на издата водна акта одлучује Главни администратор</w:t>
      </w:r>
      <w:r w:rsidR="00136EC8">
        <w:rPr>
          <w:sz w:val="24"/>
          <w:szCs w:val="24"/>
          <w:lang w:val="sr-Cyrl-CS"/>
        </w:rPr>
        <w:t xml:space="preserve"> Општине Беране</w:t>
      </w:r>
      <w:r w:rsidRPr="00E977BE">
        <w:rPr>
          <w:sz w:val="24"/>
          <w:szCs w:val="24"/>
          <w:lang w:val="sr-Cyrl-CS"/>
        </w:rPr>
        <w:t>.</w:t>
      </w:r>
    </w:p>
    <w:p w:rsidR="001E3C5B" w:rsidRPr="00E977BE" w:rsidRDefault="001E3C5B" w:rsidP="000F0313">
      <w:pPr>
        <w:pStyle w:val="NoSpacing"/>
        <w:rPr>
          <w:sz w:val="24"/>
          <w:szCs w:val="24"/>
          <w:lang w:val="sr-Cyrl-CS"/>
        </w:rPr>
      </w:pPr>
    </w:p>
    <w:p w:rsidR="001E3C5B" w:rsidRPr="00E977BE" w:rsidRDefault="009D2580" w:rsidP="00A12704">
      <w:pPr>
        <w:pStyle w:val="NoSpacing"/>
        <w:jc w:val="center"/>
        <w:rPr>
          <w:b/>
          <w:sz w:val="24"/>
          <w:szCs w:val="24"/>
          <w:lang w:val="sr-Cyrl-CS"/>
        </w:rPr>
      </w:pPr>
      <w:r w:rsidRPr="00E977BE">
        <w:rPr>
          <w:b/>
          <w:sz w:val="24"/>
          <w:szCs w:val="24"/>
          <w:lang w:val="sr-Cyrl-CS"/>
        </w:rPr>
        <w:t>Члан 7</w:t>
      </w:r>
    </w:p>
    <w:p w:rsidR="009D2580" w:rsidRPr="00E977BE" w:rsidRDefault="009D2580" w:rsidP="001E3C5B">
      <w:pPr>
        <w:pStyle w:val="NoSpacing"/>
        <w:jc w:val="both"/>
        <w:rPr>
          <w:sz w:val="24"/>
          <w:szCs w:val="24"/>
          <w:lang w:val="sr-Cyrl-CS"/>
        </w:rPr>
      </w:pPr>
      <w:r w:rsidRPr="00E977BE">
        <w:rPr>
          <w:sz w:val="24"/>
          <w:szCs w:val="24"/>
          <w:lang w:val="sr-Cyrl-CS"/>
        </w:rPr>
        <w:t>Иницијативу за покретање поступка за изградњу и реконструкцију објекта за водоснабдијевање може покренути појединац, група грађана, режијски одбор села, мјесна заједница и други заинтересовани корисник.</w:t>
      </w:r>
    </w:p>
    <w:p w:rsidR="001E3C5B" w:rsidRPr="00E977BE" w:rsidRDefault="001E3C5B" w:rsidP="001E3C5B">
      <w:pPr>
        <w:pStyle w:val="NoSpacing"/>
        <w:jc w:val="both"/>
        <w:rPr>
          <w:sz w:val="24"/>
          <w:szCs w:val="24"/>
          <w:lang w:val="sr-Cyrl-CS"/>
        </w:rPr>
      </w:pPr>
    </w:p>
    <w:p w:rsidR="009D2580" w:rsidRPr="00E977BE" w:rsidRDefault="009D2580" w:rsidP="00973631">
      <w:pPr>
        <w:pStyle w:val="NoSpacing"/>
        <w:jc w:val="center"/>
        <w:rPr>
          <w:b/>
          <w:sz w:val="24"/>
          <w:szCs w:val="24"/>
          <w:lang w:val="sr-Cyrl-CS"/>
        </w:rPr>
      </w:pPr>
      <w:r w:rsidRPr="00E977BE">
        <w:rPr>
          <w:b/>
          <w:sz w:val="24"/>
          <w:szCs w:val="24"/>
          <w:lang w:val="sr-Cyrl-CS"/>
        </w:rPr>
        <w:t>Водни услови</w:t>
      </w:r>
    </w:p>
    <w:p w:rsidR="001E3C5B" w:rsidRPr="00E977BE" w:rsidRDefault="009D2580" w:rsidP="00A12704">
      <w:pPr>
        <w:pStyle w:val="NoSpacing"/>
        <w:jc w:val="center"/>
        <w:rPr>
          <w:b/>
          <w:sz w:val="24"/>
          <w:szCs w:val="24"/>
          <w:lang w:val="sr-Cyrl-CS"/>
        </w:rPr>
      </w:pPr>
      <w:r w:rsidRPr="00E977BE">
        <w:rPr>
          <w:b/>
          <w:sz w:val="24"/>
          <w:szCs w:val="24"/>
          <w:lang w:val="sr-Cyrl-CS"/>
        </w:rPr>
        <w:t>Члан 8</w:t>
      </w:r>
    </w:p>
    <w:p w:rsidR="0079786F" w:rsidRPr="00E977BE" w:rsidRDefault="009D2580" w:rsidP="000B42D9">
      <w:pPr>
        <w:pStyle w:val="NoSpacing"/>
        <w:jc w:val="both"/>
        <w:rPr>
          <w:b/>
          <w:sz w:val="24"/>
          <w:szCs w:val="24"/>
          <w:lang w:val="sr-Cyrl-CS"/>
        </w:rPr>
      </w:pPr>
      <w:r w:rsidRPr="00E977BE">
        <w:rPr>
          <w:sz w:val="24"/>
          <w:szCs w:val="24"/>
          <w:lang w:val="sr-Cyrl-CS"/>
        </w:rPr>
        <w:t xml:space="preserve">Поступак за реконструкцију и изградњу објекта за водоснабдијевање </w:t>
      </w:r>
      <w:r w:rsidRPr="00E977BE">
        <w:rPr>
          <w:b/>
          <w:sz w:val="24"/>
          <w:szCs w:val="24"/>
          <w:lang w:val="sr-Cyrl-CS"/>
        </w:rPr>
        <w:t>покреће се захтјевом</w:t>
      </w:r>
      <w:r w:rsidR="001F7212" w:rsidRPr="00E977BE">
        <w:rPr>
          <w:b/>
          <w:sz w:val="24"/>
          <w:szCs w:val="24"/>
          <w:lang w:val="sr-Cyrl-CS"/>
        </w:rPr>
        <w:t xml:space="preserve"> странке  за утврђивање водних услова.</w:t>
      </w:r>
    </w:p>
    <w:p w:rsidR="001F7212" w:rsidRPr="00E977BE" w:rsidRDefault="001F7212" w:rsidP="000B42D9">
      <w:pPr>
        <w:pStyle w:val="NoSpacing"/>
        <w:jc w:val="both"/>
        <w:rPr>
          <w:sz w:val="24"/>
          <w:szCs w:val="24"/>
          <w:lang w:val="sr-Cyrl-CS"/>
        </w:rPr>
      </w:pPr>
      <w:r w:rsidRPr="00E977BE">
        <w:rPr>
          <w:sz w:val="24"/>
          <w:szCs w:val="24"/>
          <w:lang w:val="sr-Cyrl-CS"/>
        </w:rPr>
        <w:t xml:space="preserve">Уз захтјев за утврђивање водних </w:t>
      </w:r>
      <w:r w:rsidR="00AD48FC">
        <w:rPr>
          <w:sz w:val="24"/>
          <w:szCs w:val="24"/>
          <w:lang w:val="sr-Cyrl-CS"/>
        </w:rPr>
        <w:t>услов</w:t>
      </w:r>
      <w:r w:rsidRPr="00E977BE">
        <w:rPr>
          <w:sz w:val="24"/>
          <w:szCs w:val="24"/>
          <w:lang w:val="sr-Cyrl-CS"/>
        </w:rPr>
        <w:t>а подносилац прилаже следеће акте:</w:t>
      </w:r>
    </w:p>
    <w:p w:rsidR="001F7212" w:rsidRPr="00E977BE" w:rsidRDefault="001F7212" w:rsidP="00136EC8">
      <w:pPr>
        <w:pStyle w:val="NoSpacing"/>
        <w:numPr>
          <w:ilvl w:val="0"/>
          <w:numId w:val="25"/>
        </w:numPr>
        <w:jc w:val="both"/>
        <w:rPr>
          <w:sz w:val="24"/>
          <w:szCs w:val="24"/>
          <w:lang w:val="sr-Cyrl-CS"/>
        </w:rPr>
      </w:pPr>
      <w:r w:rsidRPr="00E977BE">
        <w:rPr>
          <w:sz w:val="24"/>
          <w:szCs w:val="24"/>
          <w:lang w:val="sr-Cyrl-CS"/>
        </w:rPr>
        <w:t xml:space="preserve">Основне податке о локацији објекта (копија </w:t>
      </w:r>
      <w:r w:rsidR="00473FBB">
        <w:rPr>
          <w:sz w:val="24"/>
          <w:szCs w:val="24"/>
          <w:lang w:val="sr-Cyrl-CS"/>
        </w:rPr>
        <w:t>катастарског плана,власништво</w:t>
      </w:r>
      <w:r w:rsidRPr="00E977BE">
        <w:rPr>
          <w:sz w:val="24"/>
          <w:szCs w:val="24"/>
          <w:lang w:val="sr-Cyrl-CS"/>
        </w:rPr>
        <w:t>);</w:t>
      </w:r>
    </w:p>
    <w:p w:rsidR="0079786F" w:rsidRPr="00A12704" w:rsidRDefault="001F7212" w:rsidP="00A12704">
      <w:pPr>
        <w:pStyle w:val="NoSpacing"/>
        <w:numPr>
          <w:ilvl w:val="0"/>
          <w:numId w:val="25"/>
        </w:numPr>
        <w:jc w:val="both"/>
        <w:rPr>
          <w:sz w:val="24"/>
          <w:szCs w:val="24"/>
          <w:lang w:val="sr-Cyrl-CS"/>
        </w:rPr>
      </w:pPr>
      <w:r w:rsidRPr="00E977BE">
        <w:rPr>
          <w:sz w:val="24"/>
          <w:szCs w:val="24"/>
          <w:lang w:val="sr-Cyrl-CS"/>
        </w:rPr>
        <w:t xml:space="preserve">Основне податке о објекту (намјена , </w:t>
      </w:r>
      <w:r w:rsidR="0016436E">
        <w:rPr>
          <w:sz w:val="24"/>
          <w:szCs w:val="24"/>
          <w:lang w:val="sr-Cyrl-CS"/>
        </w:rPr>
        <w:t xml:space="preserve">величина, </w:t>
      </w:r>
      <w:r w:rsidRPr="00E977BE">
        <w:rPr>
          <w:sz w:val="24"/>
          <w:szCs w:val="24"/>
          <w:lang w:val="sr-Cyrl-CS"/>
        </w:rPr>
        <w:t>капацитет,</w:t>
      </w:r>
      <w:r w:rsidR="0016436E">
        <w:rPr>
          <w:sz w:val="24"/>
          <w:szCs w:val="24"/>
          <w:lang w:val="sr-Cyrl-CS"/>
        </w:rPr>
        <w:t>...</w:t>
      </w:r>
      <w:r w:rsidR="00136EC8">
        <w:rPr>
          <w:sz w:val="24"/>
          <w:szCs w:val="24"/>
          <w:lang w:val="sr-Cyrl-CS"/>
        </w:rPr>
        <w:t xml:space="preserve"> </w:t>
      </w:r>
      <w:r w:rsidR="0016436E">
        <w:rPr>
          <w:sz w:val="24"/>
          <w:szCs w:val="24"/>
          <w:lang w:val="sr-Cyrl-CS"/>
        </w:rPr>
        <w:t>)</w:t>
      </w:r>
    </w:p>
    <w:p w:rsidR="001F7212" w:rsidRPr="003D556D" w:rsidRDefault="0079786F" w:rsidP="001E3C5B">
      <w:pPr>
        <w:pStyle w:val="NoSpacing"/>
        <w:jc w:val="both"/>
        <w:rPr>
          <w:b/>
          <w:sz w:val="24"/>
          <w:szCs w:val="24"/>
          <w:lang w:val="sr-Cyrl-CS"/>
        </w:rPr>
      </w:pPr>
      <w:r w:rsidRPr="003D556D">
        <w:rPr>
          <w:b/>
          <w:sz w:val="24"/>
          <w:szCs w:val="24"/>
          <w:lang w:val="sr-Cyrl-CS"/>
        </w:rPr>
        <w:t>Рјешењем</w:t>
      </w:r>
      <w:r w:rsidR="001F7212" w:rsidRPr="003D556D">
        <w:rPr>
          <w:b/>
          <w:sz w:val="24"/>
          <w:szCs w:val="24"/>
          <w:lang w:val="sr-Cyrl-CS"/>
        </w:rPr>
        <w:t xml:space="preserve"> о </w:t>
      </w:r>
      <w:r w:rsidRPr="003D556D">
        <w:rPr>
          <w:b/>
          <w:sz w:val="24"/>
          <w:szCs w:val="24"/>
          <w:lang w:val="sr-Cyrl-CS"/>
        </w:rPr>
        <w:t>утврђивању водних услов</w:t>
      </w:r>
      <w:r w:rsidR="001F7212" w:rsidRPr="003D556D">
        <w:rPr>
          <w:b/>
          <w:sz w:val="24"/>
          <w:szCs w:val="24"/>
          <w:lang w:val="sr-Cyrl-CS"/>
        </w:rPr>
        <w:t xml:space="preserve">а , странка у поступку односно инвеститор </w:t>
      </w:r>
      <w:r w:rsidRPr="003D556D">
        <w:rPr>
          <w:b/>
          <w:sz w:val="24"/>
          <w:szCs w:val="24"/>
          <w:lang w:val="sr-Cyrl-CS"/>
        </w:rPr>
        <w:t xml:space="preserve">се обавезује </w:t>
      </w:r>
      <w:r w:rsidR="001F7212" w:rsidRPr="003D556D">
        <w:rPr>
          <w:b/>
          <w:sz w:val="24"/>
          <w:szCs w:val="24"/>
          <w:lang w:val="sr-Cyrl-CS"/>
        </w:rPr>
        <w:t xml:space="preserve"> да прибави</w:t>
      </w:r>
      <w:r w:rsidR="00D256B3" w:rsidRPr="003D556D">
        <w:rPr>
          <w:b/>
          <w:sz w:val="24"/>
          <w:szCs w:val="24"/>
          <w:lang w:val="sr-Cyrl-CS"/>
        </w:rPr>
        <w:t>:</w:t>
      </w:r>
    </w:p>
    <w:p w:rsidR="00AD48FC" w:rsidRDefault="00AD48FC" w:rsidP="001E3C5B">
      <w:pPr>
        <w:pStyle w:val="NoSpacing"/>
        <w:jc w:val="both"/>
        <w:rPr>
          <w:b/>
          <w:sz w:val="24"/>
          <w:szCs w:val="24"/>
          <w:lang w:val="sr-Cyrl-CS"/>
        </w:rPr>
      </w:pPr>
    </w:p>
    <w:p w:rsidR="00AD48FC" w:rsidRPr="00E977BE" w:rsidRDefault="00AD48FC" w:rsidP="00AD48FC">
      <w:pPr>
        <w:pStyle w:val="NoSpacing"/>
        <w:jc w:val="both"/>
        <w:rPr>
          <w:sz w:val="24"/>
          <w:szCs w:val="24"/>
          <w:lang w:val="sr-Cyrl-CS"/>
        </w:rPr>
      </w:pPr>
      <w:r>
        <w:rPr>
          <w:sz w:val="24"/>
          <w:szCs w:val="24"/>
          <w:lang w:val="sr-Cyrl-CS"/>
        </w:rPr>
        <w:t xml:space="preserve">- </w:t>
      </w:r>
      <w:r w:rsidRPr="00E977BE">
        <w:rPr>
          <w:sz w:val="24"/>
          <w:szCs w:val="24"/>
          <w:lang w:val="sr-Cyrl-CS"/>
        </w:rPr>
        <w:t>Мишљење мјесне заједнице , које садржи</w:t>
      </w:r>
    </w:p>
    <w:p w:rsidR="00AD48FC" w:rsidRPr="00E977BE" w:rsidRDefault="00AD48FC" w:rsidP="00AD48FC">
      <w:pPr>
        <w:pStyle w:val="NoSpacing"/>
        <w:numPr>
          <w:ilvl w:val="0"/>
          <w:numId w:val="22"/>
        </w:numPr>
        <w:jc w:val="both"/>
        <w:rPr>
          <w:sz w:val="24"/>
          <w:szCs w:val="24"/>
          <w:lang w:val="sr-Cyrl-CS"/>
        </w:rPr>
      </w:pPr>
      <w:r w:rsidRPr="00E977BE">
        <w:rPr>
          <w:sz w:val="24"/>
          <w:szCs w:val="24"/>
          <w:lang w:val="sr-Cyrl-CS"/>
        </w:rPr>
        <w:t>Податке у вези са водним добром,</w:t>
      </w:r>
    </w:p>
    <w:p w:rsidR="00AD48FC" w:rsidRPr="00E977BE" w:rsidRDefault="00AD48FC" w:rsidP="00AD48FC">
      <w:pPr>
        <w:pStyle w:val="NoSpacing"/>
        <w:numPr>
          <w:ilvl w:val="0"/>
          <w:numId w:val="22"/>
        </w:numPr>
        <w:jc w:val="both"/>
        <w:rPr>
          <w:sz w:val="24"/>
          <w:szCs w:val="24"/>
          <w:lang w:val="sr-Cyrl-CS"/>
        </w:rPr>
      </w:pPr>
      <w:r w:rsidRPr="00E977BE">
        <w:rPr>
          <w:sz w:val="24"/>
          <w:szCs w:val="24"/>
          <w:lang w:val="sr-Cyrl-CS"/>
        </w:rPr>
        <w:t xml:space="preserve">Да ли подносиоци захтјева имају могућност да на други начин ријеше питање водоснабдијевања, </w:t>
      </w:r>
    </w:p>
    <w:p w:rsidR="00AD48FC" w:rsidRPr="00E977BE" w:rsidRDefault="00AD48FC" w:rsidP="00AD48FC">
      <w:pPr>
        <w:pStyle w:val="NoSpacing"/>
        <w:numPr>
          <w:ilvl w:val="0"/>
          <w:numId w:val="22"/>
        </w:numPr>
        <w:jc w:val="both"/>
        <w:rPr>
          <w:sz w:val="24"/>
          <w:szCs w:val="24"/>
          <w:lang w:val="sr-Cyrl-CS"/>
        </w:rPr>
      </w:pPr>
      <w:r w:rsidRPr="00E977BE">
        <w:rPr>
          <w:sz w:val="24"/>
          <w:szCs w:val="24"/>
          <w:lang w:val="sr-Cyrl-CS"/>
        </w:rPr>
        <w:t>Информацију о свим корисницима водног објекта,</w:t>
      </w:r>
    </w:p>
    <w:p w:rsidR="00B86F30" w:rsidRPr="00A12704" w:rsidRDefault="00AD48FC" w:rsidP="00A12704">
      <w:pPr>
        <w:pStyle w:val="NoSpacing"/>
        <w:numPr>
          <w:ilvl w:val="0"/>
          <w:numId w:val="22"/>
        </w:numPr>
        <w:jc w:val="both"/>
        <w:rPr>
          <w:sz w:val="24"/>
          <w:szCs w:val="24"/>
          <w:lang w:val="sr-Cyrl-CS"/>
        </w:rPr>
      </w:pPr>
      <w:r w:rsidRPr="00E977BE">
        <w:rPr>
          <w:sz w:val="24"/>
          <w:szCs w:val="24"/>
          <w:lang w:val="sr-Cyrl-CS"/>
        </w:rPr>
        <w:t>Да ли има још заинтересантних субјеката за прикључак на водни објекат.</w:t>
      </w:r>
    </w:p>
    <w:p w:rsidR="00D256B3" w:rsidRPr="002616A6" w:rsidRDefault="00816F2A" w:rsidP="00816F2A">
      <w:pPr>
        <w:pStyle w:val="NoSpacing"/>
        <w:jc w:val="both"/>
        <w:rPr>
          <w:rFonts w:cs="Times New Roman"/>
          <w:sz w:val="24"/>
          <w:szCs w:val="24"/>
          <w:lang w:val="sr-Cyrl-CS"/>
        </w:rPr>
      </w:pPr>
      <w:r w:rsidRPr="002616A6">
        <w:rPr>
          <w:rFonts w:cs="Times New Roman"/>
          <w:sz w:val="24"/>
          <w:szCs w:val="24"/>
          <w:lang w:val="sr-Cyrl-CS"/>
        </w:rPr>
        <w:t xml:space="preserve">- </w:t>
      </w:r>
      <w:r w:rsidR="00D256B3" w:rsidRPr="002616A6">
        <w:rPr>
          <w:rFonts w:cs="Times New Roman"/>
          <w:sz w:val="24"/>
          <w:szCs w:val="24"/>
          <w:lang w:val="sr-Cyrl-CS"/>
        </w:rPr>
        <w:t>Геодетску подлогу издату од стране надлежног органа управе којом се доказује на чијој имовини се налази водно добро поводом чијег коришћења се покреће поступак за утврђивање водних услова ,</w:t>
      </w:r>
    </w:p>
    <w:p w:rsidR="003D556D" w:rsidRPr="002616A6" w:rsidRDefault="003D556D" w:rsidP="003D556D">
      <w:pPr>
        <w:tabs>
          <w:tab w:val="left" w:pos="1185"/>
        </w:tabs>
        <w:spacing w:after="0" w:line="240" w:lineRule="auto"/>
        <w:jc w:val="both"/>
        <w:rPr>
          <w:rFonts w:cs="Times New Roman"/>
          <w:sz w:val="24"/>
          <w:szCs w:val="24"/>
          <w:lang w:val="sr-Cyrl-CS"/>
        </w:rPr>
      </w:pPr>
      <w:r w:rsidRPr="002616A6">
        <w:rPr>
          <w:rFonts w:cs="Times New Roman"/>
          <w:sz w:val="24"/>
          <w:szCs w:val="24"/>
          <w:lang w:val="sr-Cyrl-CS"/>
        </w:rPr>
        <w:lastRenderedPageBreak/>
        <w:t>- Главни пројекат</w:t>
      </w:r>
      <w:r w:rsidRPr="002616A6">
        <w:rPr>
          <w:rFonts w:cs="Times New Roman"/>
          <w:sz w:val="24"/>
          <w:szCs w:val="24"/>
          <w:lang w:val="sr-Latn-CS"/>
        </w:rPr>
        <w:t xml:space="preserve"> </w:t>
      </w:r>
      <w:r w:rsidRPr="002616A6">
        <w:rPr>
          <w:rFonts w:cs="Times New Roman"/>
          <w:sz w:val="24"/>
          <w:szCs w:val="24"/>
          <w:lang w:val="sr-Cyrl-CS"/>
        </w:rPr>
        <w:t>водовода</w:t>
      </w:r>
      <w:r w:rsidR="00AD7AA5">
        <w:rPr>
          <w:rFonts w:cs="Times New Roman"/>
          <w:sz w:val="24"/>
          <w:szCs w:val="24"/>
          <w:lang w:val="sr-Cyrl-CS"/>
        </w:rPr>
        <w:t xml:space="preserve"> (ревидован)</w:t>
      </w:r>
      <w:r w:rsidRPr="002616A6">
        <w:rPr>
          <w:rFonts w:cs="Times New Roman"/>
          <w:sz w:val="24"/>
          <w:szCs w:val="24"/>
          <w:lang w:val="sr-Cyrl-CS"/>
        </w:rPr>
        <w:t xml:space="preserve"> у складу</w:t>
      </w:r>
      <w:r w:rsidRPr="002616A6">
        <w:rPr>
          <w:rFonts w:cs="Times New Roman"/>
          <w:sz w:val="24"/>
          <w:szCs w:val="24"/>
          <w:lang w:val="sr-Latn-CS"/>
        </w:rPr>
        <w:t xml:space="preserve"> </w:t>
      </w:r>
      <w:r w:rsidRPr="002616A6">
        <w:rPr>
          <w:rFonts w:cs="Times New Roman"/>
          <w:sz w:val="24"/>
          <w:szCs w:val="24"/>
          <w:lang w:val="sr-Cyrl-CS"/>
        </w:rPr>
        <w:t>са</w:t>
      </w:r>
      <w:r w:rsidRPr="002616A6">
        <w:rPr>
          <w:rFonts w:cs="Times New Roman"/>
          <w:sz w:val="24"/>
          <w:szCs w:val="24"/>
          <w:lang w:val="sr-Latn-CS"/>
        </w:rPr>
        <w:t xml:space="preserve"> </w:t>
      </w:r>
      <w:r w:rsidRPr="002616A6">
        <w:rPr>
          <w:rFonts w:cs="Times New Roman"/>
          <w:sz w:val="24"/>
          <w:szCs w:val="24"/>
          <w:lang w:val="sr-Cyrl-CS"/>
        </w:rPr>
        <w:t>важећим</w:t>
      </w:r>
      <w:r w:rsidRPr="002616A6">
        <w:rPr>
          <w:rFonts w:cs="Times New Roman"/>
          <w:sz w:val="24"/>
          <w:szCs w:val="24"/>
          <w:lang w:val="sr-Latn-CS"/>
        </w:rPr>
        <w:t xml:space="preserve"> </w:t>
      </w:r>
      <w:r w:rsidRPr="002616A6">
        <w:rPr>
          <w:rFonts w:cs="Times New Roman"/>
          <w:sz w:val="24"/>
          <w:szCs w:val="24"/>
          <w:lang w:val="sr-Cyrl-CS"/>
        </w:rPr>
        <w:t>законским</w:t>
      </w:r>
      <w:r w:rsidRPr="002616A6">
        <w:rPr>
          <w:rFonts w:cs="Times New Roman"/>
          <w:sz w:val="24"/>
          <w:szCs w:val="24"/>
          <w:lang w:val="sr-Latn-CS"/>
        </w:rPr>
        <w:t xml:space="preserve"> </w:t>
      </w:r>
      <w:r w:rsidRPr="002616A6">
        <w:rPr>
          <w:rFonts w:cs="Times New Roman"/>
          <w:sz w:val="24"/>
          <w:szCs w:val="24"/>
          <w:lang w:val="sr-Cyrl-CS"/>
        </w:rPr>
        <w:t>прописима</w:t>
      </w:r>
      <w:r w:rsidRPr="002616A6">
        <w:rPr>
          <w:rFonts w:cs="Times New Roman"/>
          <w:sz w:val="24"/>
          <w:szCs w:val="24"/>
          <w:lang w:val="sr-Latn-CS"/>
        </w:rPr>
        <w:t xml:space="preserve"> </w:t>
      </w:r>
      <w:r w:rsidRPr="002616A6">
        <w:rPr>
          <w:rFonts w:cs="Times New Roman"/>
          <w:sz w:val="24"/>
          <w:szCs w:val="24"/>
          <w:lang w:val="sr-Cyrl-CS"/>
        </w:rPr>
        <w:t>за</w:t>
      </w:r>
      <w:r w:rsidRPr="002616A6">
        <w:rPr>
          <w:rFonts w:cs="Times New Roman"/>
          <w:sz w:val="24"/>
          <w:szCs w:val="24"/>
          <w:lang w:val="sr-Latn-CS"/>
        </w:rPr>
        <w:t xml:space="preserve"> </w:t>
      </w:r>
      <w:r w:rsidRPr="002616A6">
        <w:rPr>
          <w:rFonts w:cs="Times New Roman"/>
          <w:sz w:val="24"/>
          <w:szCs w:val="24"/>
          <w:lang w:val="sr-Cyrl-CS"/>
        </w:rPr>
        <w:t>ову</w:t>
      </w:r>
      <w:r w:rsidRPr="002616A6">
        <w:rPr>
          <w:rFonts w:cs="Times New Roman"/>
          <w:sz w:val="24"/>
          <w:szCs w:val="24"/>
          <w:lang w:val="sr-Latn-CS"/>
        </w:rPr>
        <w:t xml:space="preserve"> </w:t>
      </w:r>
      <w:r w:rsidRPr="002616A6">
        <w:rPr>
          <w:rFonts w:cs="Times New Roman"/>
          <w:sz w:val="24"/>
          <w:szCs w:val="24"/>
          <w:lang w:val="sr-Cyrl-CS"/>
        </w:rPr>
        <w:t>врсту</w:t>
      </w:r>
      <w:r w:rsidRPr="002616A6">
        <w:rPr>
          <w:rFonts w:cs="Times New Roman"/>
          <w:sz w:val="24"/>
          <w:szCs w:val="24"/>
          <w:lang w:val="sr-Latn-CS"/>
        </w:rPr>
        <w:t xml:space="preserve"> </w:t>
      </w:r>
      <w:r w:rsidRPr="002616A6">
        <w:rPr>
          <w:rFonts w:cs="Times New Roman"/>
          <w:sz w:val="24"/>
          <w:szCs w:val="24"/>
          <w:lang w:val="sr-Cyrl-CS"/>
        </w:rPr>
        <w:t>радова</w:t>
      </w:r>
      <w:r w:rsidRPr="002616A6">
        <w:rPr>
          <w:rFonts w:cs="Times New Roman"/>
          <w:sz w:val="24"/>
          <w:szCs w:val="24"/>
          <w:lang w:val="sr-Latn-CS"/>
        </w:rPr>
        <w:t xml:space="preserve"> </w:t>
      </w:r>
      <w:r w:rsidRPr="002616A6">
        <w:rPr>
          <w:rFonts w:cs="Times New Roman"/>
          <w:sz w:val="24"/>
          <w:szCs w:val="24"/>
          <w:lang w:val="sr-Cyrl-CS"/>
        </w:rPr>
        <w:t>сходно</w:t>
      </w:r>
      <w:r w:rsidRPr="002616A6">
        <w:rPr>
          <w:rFonts w:cs="Times New Roman"/>
          <w:sz w:val="24"/>
          <w:szCs w:val="24"/>
          <w:lang w:val="sr-Latn-CS"/>
        </w:rPr>
        <w:t xml:space="preserve"> </w:t>
      </w:r>
      <w:r w:rsidRPr="002616A6">
        <w:rPr>
          <w:rFonts w:cs="Times New Roman"/>
          <w:sz w:val="24"/>
          <w:szCs w:val="24"/>
          <w:lang w:val="sr-Cyrl-CS"/>
        </w:rPr>
        <w:t xml:space="preserve">Закону </w:t>
      </w:r>
      <w:r w:rsidRPr="002616A6">
        <w:rPr>
          <w:rFonts w:cs="Times New Roman"/>
          <w:sz w:val="24"/>
          <w:szCs w:val="24"/>
          <w:lang w:val="sr-Latn-CS"/>
        </w:rPr>
        <w:t xml:space="preserve">o </w:t>
      </w:r>
      <w:r w:rsidRPr="002616A6">
        <w:rPr>
          <w:rFonts w:cs="Times New Roman"/>
          <w:sz w:val="24"/>
          <w:szCs w:val="24"/>
          <w:lang w:val="sr-Cyrl-CS"/>
        </w:rPr>
        <w:t>водама</w:t>
      </w:r>
      <w:r w:rsidRPr="002616A6">
        <w:rPr>
          <w:rFonts w:cs="Times New Roman"/>
          <w:sz w:val="24"/>
          <w:szCs w:val="24"/>
          <w:lang w:val="sr-Latn-CS"/>
        </w:rPr>
        <w:t xml:space="preserve">. </w:t>
      </w:r>
    </w:p>
    <w:p w:rsidR="00D256B3" w:rsidRPr="002616A6" w:rsidRDefault="00816F2A" w:rsidP="00816F2A">
      <w:pPr>
        <w:pStyle w:val="NoSpacing"/>
        <w:jc w:val="both"/>
        <w:rPr>
          <w:rFonts w:cs="Times New Roman"/>
          <w:sz w:val="24"/>
          <w:szCs w:val="24"/>
          <w:lang w:val="sr-Cyrl-CS"/>
        </w:rPr>
      </w:pPr>
      <w:r w:rsidRPr="002616A6">
        <w:rPr>
          <w:rFonts w:cs="Times New Roman"/>
          <w:sz w:val="24"/>
          <w:szCs w:val="24"/>
          <w:lang w:val="sr-Cyrl-CS"/>
        </w:rPr>
        <w:t xml:space="preserve">- </w:t>
      </w:r>
      <w:r w:rsidR="00D256B3" w:rsidRPr="002616A6">
        <w:rPr>
          <w:rFonts w:cs="Times New Roman"/>
          <w:sz w:val="24"/>
          <w:szCs w:val="24"/>
          <w:lang w:val="sr-Cyrl-CS"/>
        </w:rPr>
        <w:t>Налаз и мишљење вјештака хидро струке у којем је прецизирано за које намјене и у којем обиму водно добро</w:t>
      </w:r>
      <w:r w:rsidR="00654F16" w:rsidRPr="002616A6">
        <w:rPr>
          <w:rFonts w:cs="Times New Roman"/>
          <w:sz w:val="24"/>
          <w:szCs w:val="24"/>
          <w:lang w:val="sr-Cyrl-CS"/>
        </w:rPr>
        <w:t>,</w:t>
      </w:r>
      <w:r w:rsidR="00D256B3" w:rsidRPr="002616A6">
        <w:rPr>
          <w:rFonts w:cs="Times New Roman"/>
          <w:sz w:val="24"/>
          <w:szCs w:val="24"/>
          <w:lang w:val="sr-Cyrl-CS"/>
        </w:rPr>
        <w:t xml:space="preserve"> поводом којег се покреће захтјев за утврђинање водни услова , може задовољити потребе подносиоца захтјева,</w:t>
      </w:r>
    </w:p>
    <w:p w:rsidR="00D256B3" w:rsidRPr="00E977BE" w:rsidRDefault="00816F2A" w:rsidP="00816F2A">
      <w:pPr>
        <w:pStyle w:val="NoSpacing"/>
        <w:jc w:val="both"/>
        <w:rPr>
          <w:sz w:val="24"/>
          <w:szCs w:val="24"/>
          <w:lang w:val="sr-Cyrl-CS"/>
        </w:rPr>
      </w:pPr>
      <w:r>
        <w:rPr>
          <w:sz w:val="24"/>
          <w:szCs w:val="24"/>
          <w:lang w:val="sr-Cyrl-CS"/>
        </w:rPr>
        <w:t xml:space="preserve">- </w:t>
      </w:r>
      <w:r w:rsidR="00D256B3" w:rsidRPr="00E977BE">
        <w:rPr>
          <w:sz w:val="24"/>
          <w:szCs w:val="24"/>
          <w:lang w:val="sr-Cyrl-CS"/>
        </w:rPr>
        <w:t xml:space="preserve">Налаз и Мишљење од Института за </w:t>
      </w:r>
      <w:r w:rsidR="007D69CE" w:rsidRPr="00E977BE">
        <w:rPr>
          <w:sz w:val="24"/>
          <w:szCs w:val="24"/>
          <w:lang w:val="sr-Cyrl-CS"/>
        </w:rPr>
        <w:t>јавно здравље из Подгорице о би</w:t>
      </w:r>
      <w:r w:rsidR="00D256B3" w:rsidRPr="00E977BE">
        <w:rPr>
          <w:sz w:val="24"/>
          <w:szCs w:val="24"/>
          <w:lang w:val="sr-Cyrl-CS"/>
        </w:rPr>
        <w:t xml:space="preserve">олошкој и хемијској исправности воде са предметног изворишта ( преглед воде за пиће је </w:t>
      </w:r>
      <w:r w:rsidR="00827EC9">
        <w:rPr>
          <w:sz w:val="24"/>
          <w:szCs w:val="24"/>
          <w:lang w:val="sr-Cyrl-CS"/>
        </w:rPr>
        <w:t xml:space="preserve"> </w:t>
      </w:r>
      <w:r w:rsidR="00D256B3" w:rsidRPr="00E977BE">
        <w:rPr>
          <w:sz w:val="24"/>
          <w:szCs w:val="24"/>
          <w:lang w:val="sr-Cyrl-CS"/>
        </w:rPr>
        <w:t>утврђивањ</w:t>
      </w:r>
      <w:r w:rsidR="007D69CE" w:rsidRPr="00E977BE">
        <w:rPr>
          <w:sz w:val="24"/>
          <w:szCs w:val="24"/>
          <w:lang w:val="sr-Cyrl-CS"/>
        </w:rPr>
        <w:t>а њене хигијенске исправности у</w:t>
      </w:r>
      <w:r w:rsidR="00D256B3" w:rsidRPr="00E977BE">
        <w:rPr>
          <w:sz w:val="24"/>
          <w:szCs w:val="24"/>
          <w:lang w:val="sr-Cyrl-CS"/>
        </w:rPr>
        <w:t xml:space="preserve"> прописним временским размацима, док је узорак воде количина воде узета једнократно</w:t>
      </w:r>
      <w:r w:rsidR="001E3C5B" w:rsidRPr="00E977BE">
        <w:rPr>
          <w:sz w:val="24"/>
          <w:szCs w:val="24"/>
          <w:lang w:val="sr-Cyrl-CS"/>
        </w:rPr>
        <w:t>, на једном мјест</w:t>
      </w:r>
      <w:r w:rsidR="00D256B3" w:rsidRPr="00E977BE">
        <w:rPr>
          <w:sz w:val="24"/>
          <w:szCs w:val="24"/>
          <w:lang w:val="sr-Cyrl-CS"/>
        </w:rPr>
        <w:t>у, прописаној методологији ради лабораторијског испитивања),</w:t>
      </w:r>
    </w:p>
    <w:p w:rsidR="002D798A" w:rsidRPr="005B7FC5" w:rsidRDefault="00816F2A" w:rsidP="00816F2A">
      <w:pPr>
        <w:pStyle w:val="NoSpacing"/>
        <w:jc w:val="both"/>
        <w:rPr>
          <w:sz w:val="24"/>
          <w:szCs w:val="24"/>
          <w:lang w:val="sr-Cyrl-CS"/>
        </w:rPr>
      </w:pPr>
      <w:r w:rsidRPr="005B7FC5">
        <w:rPr>
          <w:sz w:val="24"/>
          <w:szCs w:val="24"/>
          <w:lang w:val="sr-Cyrl-CS"/>
        </w:rPr>
        <w:t xml:space="preserve">- </w:t>
      </w:r>
      <w:r w:rsidR="00D256B3" w:rsidRPr="005B7FC5">
        <w:rPr>
          <w:sz w:val="24"/>
          <w:szCs w:val="24"/>
          <w:lang w:val="sr-Cyrl-CS"/>
        </w:rPr>
        <w:t xml:space="preserve">Налаз и Мишљење од </w:t>
      </w:r>
      <w:r w:rsidR="00AD7AA5">
        <w:rPr>
          <w:sz w:val="24"/>
          <w:szCs w:val="24"/>
          <w:lang w:val="sr-Cyrl-CS"/>
        </w:rPr>
        <w:t xml:space="preserve">стране </w:t>
      </w:r>
      <w:r w:rsidR="00AD7AA5" w:rsidRPr="00A12704">
        <w:rPr>
          <w:sz w:val="24"/>
          <w:szCs w:val="24"/>
          <w:lang w:val="sr-Cyrl-CS"/>
        </w:rPr>
        <w:t>Министарства надлежног за послове здравља</w:t>
      </w:r>
      <w:r w:rsidR="00D256B3" w:rsidRPr="005B7FC5">
        <w:rPr>
          <w:sz w:val="24"/>
          <w:szCs w:val="24"/>
          <w:lang w:val="sr-Cyrl-CS"/>
        </w:rPr>
        <w:t xml:space="preserve"> о утврђеним зонама санитарне за</w:t>
      </w:r>
      <w:r w:rsidR="002D798A" w:rsidRPr="005B7FC5">
        <w:rPr>
          <w:sz w:val="24"/>
          <w:szCs w:val="24"/>
          <w:lang w:val="sr-Cyrl-CS"/>
        </w:rPr>
        <w:t>штите (</w:t>
      </w:r>
      <w:r w:rsidR="00D256B3" w:rsidRPr="005B7FC5">
        <w:rPr>
          <w:sz w:val="24"/>
          <w:szCs w:val="24"/>
          <w:lang w:val="sr-Cyrl-CS"/>
        </w:rPr>
        <w:t>зоне  и појасеви санитарне заштите обухватају п</w:t>
      </w:r>
      <w:r w:rsidR="00627296" w:rsidRPr="005B7FC5">
        <w:rPr>
          <w:sz w:val="24"/>
          <w:szCs w:val="24"/>
          <w:lang w:val="sr-Cyrl-CS"/>
        </w:rPr>
        <w:t>ростор који се утврђије око изво</w:t>
      </w:r>
      <w:r w:rsidR="00D256B3" w:rsidRPr="005B7FC5">
        <w:rPr>
          <w:sz w:val="24"/>
          <w:szCs w:val="24"/>
          <w:lang w:val="sr-Cyrl-CS"/>
        </w:rPr>
        <w:t>ришта</w:t>
      </w:r>
      <w:r w:rsidR="002D798A" w:rsidRPr="005B7FC5">
        <w:rPr>
          <w:sz w:val="24"/>
          <w:szCs w:val="24"/>
          <w:lang w:val="sr-Cyrl-CS"/>
        </w:rPr>
        <w:t>) за снабдијевање водом за пиће (бунари, каптаже за захватање подземне воде, захват са рјечног тока и акумулације), уређај за пречишћавање резервоара или главног цјевовода у циљу заштите квалитета воде за пиће од намјерног или случајног загађења,</w:t>
      </w:r>
      <w:r w:rsidR="00A12704">
        <w:rPr>
          <w:sz w:val="24"/>
          <w:szCs w:val="24"/>
          <w:lang w:val="sr-Cyrl-CS"/>
        </w:rPr>
        <w:t xml:space="preserve"> као и других штетних утицаја ),</w:t>
      </w:r>
    </w:p>
    <w:p w:rsidR="00D256B3" w:rsidRPr="00E977BE" w:rsidRDefault="00816F2A" w:rsidP="00816F2A">
      <w:pPr>
        <w:pStyle w:val="NoSpacing"/>
        <w:jc w:val="both"/>
        <w:rPr>
          <w:sz w:val="24"/>
          <w:szCs w:val="24"/>
          <w:lang w:val="sr-Cyrl-CS"/>
        </w:rPr>
      </w:pPr>
      <w:r>
        <w:rPr>
          <w:sz w:val="24"/>
          <w:szCs w:val="24"/>
          <w:lang w:val="sr-Cyrl-CS"/>
        </w:rPr>
        <w:t xml:space="preserve">- </w:t>
      </w:r>
      <w:r w:rsidR="002D798A" w:rsidRPr="00E977BE">
        <w:rPr>
          <w:sz w:val="24"/>
          <w:szCs w:val="24"/>
          <w:lang w:val="sr-Cyrl-CS"/>
        </w:rPr>
        <w:t>Доказ од стране надлежног органа управе о посједовању стамбеног односно привредног објекта, односно да су започели изградњу истих, што ће доказивати издатом грађевинском дозвол</w:t>
      </w:r>
      <w:r w:rsidR="00B86F30">
        <w:rPr>
          <w:sz w:val="24"/>
          <w:szCs w:val="24"/>
          <w:lang w:val="sr-Cyrl-CS"/>
        </w:rPr>
        <w:t>ом, од стране надлежног органа.</w:t>
      </w:r>
    </w:p>
    <w:p w:rsidR="000B42D9" w:rsidRDefault="000B42D9" w:rsidP="000F0313">
      <w:pPr>
        <w:pStyle w:val="NoSpacing"/>
        <w:jc w:val="center"/>
        <w:rPr>
          <w:b/>
          <w:sz w:val="24"/>
          <w:szCs w:val="24"/>
          <w:lang w:val="sr-Cyrl-CS"/>
        </w:rPr>
      </w:pPr>
    </w:p>
    <w:p w:rsidR="001E3C5B" w:rsidRPr="00E977BE" w:rsidRDefault="004019DB" w:rsidP="00A12704">
      <w:pPr>
        <w:pStyle w:val="NoSpacing"/>
        <w:jc w:val="center"/>
        <w:rPr>
          <w:b/>
          <w:sz w:val="24"/>
          <w:szCs w:val="24"/>
          <w:lang w:val="sr-Cyrl-CS"/>
        </w:rPr>
      </w:pPr>
      <w:r w:rsidRPr="00E977BE">
        <w:rPr>
          <w:b/>
          <w:sz w:val="24"/>
          <w:szCs w:val="24"/>
          <w:lang w:val="sr-Cyrl-CS"/>
        </w:rPr>
        <w:t xml:space="preserve">Члан </w:t>
      </w:r>
      <w:r w:rsidR="005B109C">
        <w:rPr>
          <w:b/>
          <w:sz w:val="24"/>
          <w:szCs w:val="24"/>
          <w:lang w:val="sr-Cyrl-CS"/>
        </w:rPr>
        <w:t>9</w:t>
      </w:r>
    </w:p>
    <w:p w:rsidR="00AA0AD7" w:rsidRPr="00E977BE" w:rsidRDefault="00AA0AD7" w:rsidP="00627296">
      <w:pPr>
        <w:pStyle w:val="NoSpacing"/>
        <w:jc w:val="both"/>
        <w:rPr>
          <w:b/>
          <w:sz w:val="24"/>
          <w:szCs w:val="24"/>
          <w:lang w:val="sr-Cyrl-CS"/>
        </w:rPr>
      </w:pPr>
      <w:r w:rsidRPr="00E977BE">
        <w:rPr>
          <w:b/>
          <w:sz w:val="24"/>
          <w:szCs w:val="24"/>
          <w:lang w:val="sr-Cyrl-CS"/>
        </w:rPr>
        <w:t>Инвеститор – корисник је дужан , да ради израде техничке документације за изградњу нових или реконструкције постојећих објеката који могу утицати на промјене у водном режиму прибави водне услове.</w:t>
      </w:r>
    </w:p>
    <w:p w:rsidR="00AA0AD7" w:rsidRPr="00E977BE" w:rsidRDefault="00AA0AD7" w:rsidP="00627296">
      <w:pPr>
        <w:pStyle w:val="NoSpacing"/>
        <w:jc w:val="both"/>
        <w:rPr>
          <w:sz w:val="24"/>
          <w:szCs w:val="24"/>
          <w:lang w:val="sr-Cyrl-CS"/>
        </w:rPr>
      </w:pPr>
      <w:r w:rsidRPr="00E977BE">
        <w:rPr>
          <w:sz w:val="24"/>
          <w:szCs w:val="24"/>
          <w:lang w:val="sr-Cyrl-CS"/>
        </w:rPr>
        <w:t>Водне услове за уређење водотока и изградњу заштитних објеката на водама од локалног значаја као и за рибњаке, кавезе за узгој рибе површине до 1 ха, издаје орган локалне управе</w:t>
      </w:r>
      <w:r w:rsidR="00627296" w:rsidRPr="00E977BE">
        <w:rPr>
          <w:sz w:val="24"/>
          <w:szCs w:val="24"/>
          <w:lang w:val="sr-Cyrl-CS"/>
        </w:rPr>
        <w:t>.</w:t>
      </w:r>
    </w:p>
    <w:p w:rsidR="00973631" w:rsidRPr="00CB5DD4" w:rsidRDefault="00AA0AD7" w:rsidP="00CB5DD4">
      <w:pPr>
        <w:pStyle w:val="NoSpacing"/>
        <w:jc w:val="both"/>
        <w:rPr>
          <w:sz w:val="24"/>
          <w:szCs w:val="24"/>
          <w:lang w:val="sr-Cyrl-CS"/>
        </w:rPr>
      </w:pPr>
      <w:r w:rsidRPr="00E977BE">
        <w:rPr>
          <w:sz w:val="24"/>
          <w:szCs w:val="24"/>
          <w:lang w:val="sr-Cyrl-CS"/>
        </w:rPr>
        <w:t>Изузе</w:t>
      </w:r>
      <w:r w:rsidR="00416149" w:rsidRPr="00E977BE">
        <w:rPr>
          <w:sz w:val="24"/>
          <w:szCs w:val="24"/>
          <w:lang w:val="sr-Cyrl-CS"/>
        </w:rPr>
        <w:t>т</w:t>
      </w:r>
      <w:r w:rsidRPr="00E977BE">
        <w:rPr>
          <w:sz w:val="24"/>
          <w:szCs w:val="24"/>
          <w:lang w:val="sr-Cyrl-CS"/>
        </w:rPr>
        <w:t xml:space="preserve">но из става 2 овог члана, водне услове за системе за одводњавање и наводњавање површине до 20 ха, на водном добру од значаја за Црну Гору за чију је изградњу или реконструкцију потребна концесија или стицање имовинског права у складу са законом је </w:t>
      </w:r>
      <w:r w:rsidR="00416149" w:rsidRPr="00E977BE">
        <w:rPr>
          <w:sz w:val="24"/>
          <w:szCs w:val="24"/>
          <w:lang w:val="sr-Cyrl-CS"/>
        </w:rPr>
        <w:t>ур</w:t>
      </w:r>
      <w:r w:rsidR="00627296" w:rsidRPr="00E977BE">
        <w:rPr>
          <w:sz w:val="24"/>
          <w:szCs w:val="24"/>
          <w:lang w:val="sr-Cyrl-CS"/>
        </w:rPr>
        <w:t>е</w:t>
      </w:r>
      <w:r w:rsidR="00416149" w:rsidRPr="00E977BE">
        <w:rPr>
          <w:sz w:val="24"/>
          <w:szCs w:val="24"/>
          <w:lang w:val="sr-Cyrl-CS"/>
        </w:rPr>
        <w:t>ђена државна имовина</w:t>
      </w:r>
      <w:r w:rsidR="00CB5DD4">
        <w:rPr>
          <w:sz w:val="24"/>
          <w:szCs w:val="24"/>
          <w:lang w:val="sr-Cyrl-CS"/>
        </w:rPr>
        <w:t xml:space="preserve"> , издаје надлежни орган управе.</w:t>
      </w:r>
    </w:p>
    <w:p w:rsidR="00A12704" w:rsidRDefault="00A12704" w:rsidP="004019DB">
      <w:pPr>
        <w:pStyle w:val="NoSpacing"/>
        <w:jc w:val="center"/>
        <w:rPr>
          <w:b/>
          <w:sz w:val="24"/>
          <w:szCs w:val="24"/>
          <w:lang w:val="sr-Cyrl-CS"/>
        </w:rPr>
      </w:pPr>
    </w:p>
    <w:p w:rsidR="00A67913" w:rsidRPr="005B109C" w:rsidRDefault="004019DB" w:rsidP="00A12704">
      <w:pPr>
        <w:pStyle w:val="NoSpacing"/>
        <w:jc w:val="center"/>
        <w:rPr>
          <w:b/>
          <w:sz w:val="24"/>
          <w:szCs w:val="24"/>
          <w:lang w:val="sr-Cyrl-CS"/>
        </w:rPr>
      </w:pPr>
      <w:r w:rsidRPr="005B109C">
        <w:rPr>
          <w:b/>
          <w:sz w:val="24"/>
          <w:szCs w:val="24"/>
          <w:lang w:val="sr-Cyrl-CS"/>
        </w:rPr>
        <w:t>Члан</w:t>
      </w:r>
      <w:r w:rsidR="005B109C">
        <w:rPr>
          <w:b/>
          <w:sz w:val="24"/>
          <w:szCs w:val="24"/>
          <w:lang w:val="sr-Cyrl-CS"/>
        </w:rPr>
        <w:t xml:space="preserve"> 10</w:t>
      </w:r>
    </w:p>
    <w:p w:rsidR="00416149" w:rsidRPr="00E977BE" w:rsidRDefault="00416149" w:rsidP="00627296">
      <w:pPr>
        <w:pStyle w:val="NoSpacing"/>
        <w:jc w:val="both"/>
        <w:rPr>
          <w:sz w:val="24"/>
          <w:szCs w:val="24"/>
          <w:lang w:val="sr-Cyrl-CS"/>
        </w:rPr>
      </w:pPr>
      <w:r w:rsidRPr="00E977BE">
        <w:rPr>
          <w:b/>
          <w:sz w:val="24"/>
          <w:szCs w:val="24"/>
          <w:lang w:val="sr-Cyrl-CS"/>
        </w:rPr>
        <w:t>Водни услови престају да важе по истеку једне године од дана њиховог издавања</w:t>
      </w:r>
      <w:r w:rsidRPr="00E977BE">
        <w:rPr>
          <w:sz w:val="24"/>
          <w:szCs w:val="24"/>
          <w:lang w:val="sr-Cyrl-CS"/>
        </w:rPr>
        <w:t>, ако у том року није поднијет захтјев за издавање водне сагласности , док у хитним случајевима рјешење о водним условима има и краћи рок важења.</w:t>
      </w:r>
    </w:p>
    <w:p w:rsidR="00416149" w:rsidRPr="00E977BE" w:rsidRDefault="00E70EF0" w:rsidP="00627296">
      <w:pPr>
        <w:pStyle w:val="NoSpacing"/>
        <w:jc w:val="both"/>
        <w:rPr>
          <w:b/>
          <w:sz w:val="24"/>
          <w:szCs w:val="24"/>
          <w:lang w:val="sr-Cyrl-CS"/>
        </w:rPr>
      </w:pPr>
      <w:r w:rsidRPr="00E977BE">
        <w:rPr>
          <w:sz w:val="24"/>
          <w:szCs w:val="24"/>
          <w:lang w:val="sr-Cyrl-CS"/>
        </w:rPr>
        <w:t xml:space="preserve">У случају да странка поднесе </w:t>
      </w:r>
      <w:r w:rsidR="00416149" w:rsidRPr="00E977BE">
        <w:rPr>
          <w:sz w:val="24"/>
          <w:szCs w:val="24"/>
          <w:lang w:val="sr-Cyrl-CS"/>
        </w:rPr>
        <w:t xml:space="preserve">захтјев за утврђивање водних услова за изградњу водног објекта који </w:t>
      </w:r>
      <w:r w:rsidR="00627296" w:rsidRPr="00E977BE">
        <w:rPr>
          <w:sz w:val="24"/>
          <w:szCs w:val="24"/>
          <w:lang w:val="sr-Cyrl-CS"/>
        </w:rPr>
        <w:t xml:space="preserve">не садржи неки од докумената </w:t>
      </w:r>
      <w:r w:rsidR="00654F16" w:rsidRPr="00E977BE">
        <w:rPr>
          <w:sz w:val="24"/>
          <w:szCs w:val="24"/>
          <w:lang w:val="sr-Cyrl-CS"/>
        </w:rPr>
        <w:t>,</w:t>
      </w:r>
      <w:r w:rsidR="005E02ED">
        <w:rPr>
          <w:sz w:val="24"/>
          <w:szCs w:val="24"/>
          <w:lang w:val="sr-Cyrl-CS"/>
        </w:rPr>
        <w:t xml:space="preserve"> </w:t>
      </w:r>
      <w:r w:rsidR="00627296" w:rsidRPr="00B86F30">
        <w:rPr>
          <w:sz w:val="24"/>
          <w:szCs w:val="24"/>
          <w:lang w:val="sr-Cyrl-CS"/>
        </w:rPr>
        <w:t>кој</w:t>
      </w:r>
      <w:r w:rsidR="005E02ED" w:rsidRPr="00B86F30">
        <w:rPr>
          <w:sz w:val="24"/>
          <w:szCs w:val="24"/>
          <w:lang w:val="sr-Cyrl-CS"/>
        </w:rPr>
        <w:t xml:space="preserve">и се захтијевају у </w:t>
      </w:r>
      <w:r w:rsidR="00416149" w:rsidRPr="00B86F30">
        <w:rPr>
          <w:sz w:val="24"/>
          <w:szCs w:val="24"/>
          <w:lang w:val="sr-Cyrl-CS"/>
        </w:rPr>
        <w:t>члану</w:t>
      </w:r>
      <w:r w:rsidR="005E02ED" w:rsidRPr="00B86F30">
        <w:rPr>
          <w:sz w:val="24"/>
          <w:szCs w:val="24"/>
          <w:lang w:val="sr-Cyrl-CS"/>
        </w:rPr>
        <w:t xml:space="preserve"> 8 ове Одлуке</w:t>
      </w:r>
      <w:r w:rsidR="00052767" w:rsidRPr="00B86F30">
        <w:rPr>
          <w:sz w:val="24"/>
          <w:szCs w:val="24"/>
          <w:lang w:val="sr-Cyrl-CS"/>
        </w:rPr>
        <w:t>,</w:t>
      </w:r>
      <w:r w:rsidR="00416149" w:rsidRPr="00E977BE">
        <w:rPr>
          <w:sz w:val="24"/>
          <w:szCs w:val="24"/>
          <w:lang w:val="sr-Cyrl-CS"/>
        </w:rPr>
        <w:t xml:space="preserve"> надлежни орган поступаће поводом</w:t>
      </w:r>
      <w:r w:rsidR="00057FD8" w:rsidRPr="00E977BE">
        <w:rPr>
          <w:sz w:val="24"/>
          <w:szCs w:val="24"/>
          <w:lang w:val="sr-Cyrl-CS"/>
        </w:rPr>
        <w:t xml:space="preserve"> тог захтјева сходно одредбама Закона о општем управном поступку</w:t>
      </w:r>
      <w:r w:rsidR="00057FD8" w:rsidRPr="00E977BE">
        <w:rPr>
          <w:b/>
          <w:sz w:val="24"/>
          <w:szCs w:val="24"/>
          <w:lang w:val="sr-Cyrl-CS"/>
        </w:rPr>
        <w:t xml:space="preserve">. </w:t>
      </w:r>
    </w:p>
    <w:p w:rsidR="0098507D" w:rsidRPr="00E977BE" w:rsidRDefault="0098507D" w:rsidP="000F0313">
      <w:pPr>
        <w:pStyle w:val="NoSpacing"/>
        <w:rPr>
          <w:b/>
          <w:sz w:val="24"/>
          <w:szCs w:val="24"/>
          <w:lang w:val="sr-Cyrl-CS"/>
        </w:rPr>
      </w:pPr>
    </w:p>
    <w:p w:rsidR="00052767" w:rsidRDefault="00052767" w:rsidP="000F0313">
      <w:pPr>
        <w:pStyle w:val="NoSpacing"/>
        <w:jc w:val="center"/>
        <w:rPr>
          <w:b/>
          <w:sz w:val="24"/>
          <w:szCs w:val="24"/>
          <w:lang w:val="sr-Cyrl-CS"/>
        </w:rPr>
      </w:pPr>
      <w:r w:rsidRPr="00E977BE">
        <w:rPr>
          <w:b/>
          <w:sz w:val="24"/>
          <w:szCs w:val="24"/>
          <w:lang w:val="sr-Cyrl-CS"/>
        </w:rPr>
        <w:t>Водна сагласност</w:t>
      </w:r>
    </w:p>
    <w:p w:rsidR="00C13353" w:rsidRPr="00E977BE" w:rsidRDefault="00C13353" w:rsidP="000F0313">
      <w:pPr>
        <w:pStyle w:val="NoSpacing"/>
        <w:jc w:val="center"/>
        <w:rPr>
          <w:b/>
          <w:sz w:val="24"/>
          <w:szCs w:val="24"/>
          <w:lang w:val="sr-Cyrl-CS"/>
        </w:rPr>
      </w:pPr>
    </w:p>
    <w:p w:rsidR="0098507D" w:rsidRPr="00A12704" w:rsidRDefault="004019DB" w:rsidP="00A12704">
      <w:pPr>
        <w:pStyle w:val="NoSpacing"/>
        <w:jc w:val="center"/>
        <w:rPr>
          <w:b/>
          <w:sz w:val="24"/>
          <w:szCs w:val="24"/>
          <w:lang w:val="sr-Cyrl-CS"/>
        </w:rPr>
      </w:pPr>
      <w:r w:rsidRPr="00E977BE">
        <w:rPr>
          <w:b/>
          <w:sz w:val="24"/>
          <w:szCs w:val="24"/>
          <w:lang w:val="sr-Cyrl-CS"/>
        </w:rPr>
        <w:t xml:space="preserve">Члан </w:t>
      </w:r>
      <w:r w:rsidR="005B109C">
        <w:rPr>
          <w:b/>
          <w:sz w:val="24"/>
          <w:szCs w:val="24"/>
          <w:lang w:val="sr-Cyrl-CS"/>
        </w:rPr>
        <w:t>11</w:t>
      </w:r>
    </w:p>
    <w:p w:rsidR="002D798A" w:rsidRPr="00E977BE" w:rsidRDefault="00AA0AD7" w:rsidP="0098507D">
      <w:pPr>
        <w:pStyle w:val="NoSpacing"/>
        <w:jc w:val="both"/>
        <w:rPr>
          <w:sz w:val="24"/>
          <w:szCs w:val="24"/>
          <w:lang w:val="sr-Cyrl-CS"/>
        </w:rPr>
      </w:pPr>
      <w:r w:rsidRPr="00E977BE">
        <w:rPr>
          <w:b/>
          <w:sz w:val="24"/>
          <w:szCs w:val="24"/>
          <w:lang w:val="sr-Cyrl-CS"/>
        </w:rPr>
        <w:t xml:space="preserve">Инвеститор-корисник је дужан да прије почетка изградње нових и реконструкције постојећих водних објеката и извођења радова за које је дужан прибавити водне услове, </w:t>
      </w:r>
      <w:r w:rsidRPr="00E977BE">
        <w:rPr>
          <w:b/>
          <w:sz w:val="24"/>
          <w:szCs w:val="24"/>
          <w:lang w:val="sr-Cyrl-CS"/>
        </w:rPr>
        <w:lastRenderedPageBreak/>
        <w:t>прибави водну сагласност</w:t>
      </w:r>
      <w:r w:rsidRPr="00E977BE">
        <w:rPr>
          <w:sz w:val="24"/>
          <w:szCs w:val="24"/>
          <w:lang w:val="sr-Cyrl-CS"/>
        </w:rPr>
        <w:t xml:space="preserve">. Истом се утврђије да је техничка документација у складу са </w:t>
      </w:r>
      <w:r w:rsidR="007C67EF" w:rsidRPr="00E977BE">
        <w:rPr>
          <w:sz w:val="24"/>
          <w:szCs w:val="24"/>
          <w:lang w:val="sr-Cyrl-CS"/>
        </w:rPr>
        <w:t>водним условима.</w:t>
      </w:r>
    </w:p>
    <w:p w:rsidR="007C67EF" w:rsidRPr="00E977BE" w:rsidRDefault="007C67EF" w:rsidP="0098507D">
      <w:pPr>
        <w:pStyle w:val="NoSpacing"/>
        <w:jc w:val="both"/>
        <w:rPr>
          <w:sz w:val="24"/>
          <w:szCs w:val="24"/>
          <w:lang w:val="sr-Cyrl-CS"/>
        </w:rPr>
      </w:pPr>
      <w:r w:rsidRPr="00E977BE">
        <w:rPr>
          <w:sz w:val="24"/>
          <w:szCs w:val="24"/>
          <w:lang w:val="sr-Cyrl-CS"/>
        </w:rPr>
        <w:t>Рјешење о водној сагласности издаје орган надлежан за издавање водних услова , а исто се издаје на захтјев странке.</w:t>
      </w:r>
    </w:p>
    <w:p w:rsidR="007C67EF" w:rsidRPr="00E977BE" w:rsidRDefault="007C67EF" w:rsidP="0098507D">
      <w:pPr>
        <w:pStyle w:val="NoSpacing"/>
        <w:jc w:val="both"/>
        <w:rPr>
          <w:b/>
          <w:sz w:val="24"/>
          <w:szCs w:val="24"/>
          <w:lang w:val="sr-Cyrl-CS"/>
        </w:rPr>
      </w:pPr>
      <w:r w:rsidRPr="00E977BE">
        <w:rPr>
          <w:b/>
          <w:sz w:val="24"/>
          <w:szCs w:val="24"/>
          <w:lang w:val="sr-Cyrl-CS"/>
        </w:rPr>
        <w:t>Уз захтјев за издава</w:t>
      </w:r>
      <w:r w:rsidR="00F54843">
        <w:rPr>
          <w:b/>
          <w:sz w:val="24"/>
          <w:szCs w:val="24"/>
          <w:lang w:val="sr-Cyrl-CS"/>
        </w:rPr>
        <w:t xml:space="preserve">ње водне сагласности прилаже се Пројекат који садржи следећу </w:t>
      </w:r>
      <w:r w:rsidRPr="00E977BE">
        <w:rPr>
          <w:b/>
          <w:sz w:val="24"/>
          <w:szCs w:val="24"/>
          <w:lang w:val="sr-Cyrl-CS"/>
        </w:rPr>
        <w:t xml:space="preserve"> до</w:t>
      </w:r>
      <w:r w:rsidR="00F54843">
        <w:rPr>
          <w:b/>
          <w:sz w:val="24"/>
          <w:szCs w:val="24"/>
          <w:lang w:val="sr-Cyrl-CS"/>
        </w:rPr>
        <w:t>кументацију</w:t>
      </w:r>
      <w:r w:rsidRPr="00E977BE">
        <w:rPr>
          <w:b/>
          <w:sz w:val="24"/>
          <w:szCs w:val="24"/>
          <w:lang w:val="sr-Cyrl-CS"/>
        </w:rPr>
        <w:t xml:space="preserve"> </w:t>
      </w:r>
      <w:r w:rsidR="00F54843">
        <w:rPr>
          <w:b/>
          <w:sz w:val="24"/>
          <w:szCs w:val="24"/>
          <w:lang w:val="sr-Cyrl-CS"/>
        </w:rPr>
        <w:t>:</w:t>
      </w:r>
    </w:p>
    <w:p w:rsidR="007C67EF" w:rsidRPr="00E977BE" w:rsidRDefault="007C67EF" w:rsidP="001E3C5B">
      <w:pPr>
        <w:pStyle w:val="NoSpacing"/>
        <w:numPr>
          <w:ilvl w:val="0"/>
          <w:numId w:val="11"/>
        </w:numPr>
        <w:jc w:val="both"/>
        <w:rPr>
          <w:sz w:val="24"/>
          <w:szCs w:val="24"/>
          <w:lang w:val="sr-Cyrl-CS"/>
        </w:rPr>
      </w:pPr>
      <w:r w:rsidRPr="00E977BE">
        <w:rPr>
          <w:sz w:val="24"/>
          <w:szCs w:val="24"/>
          <w:lang w:val="sr-Cyrl-CS"/>
        </w:rPr>
        <w:t>јасан ситуациони приказ локације објекта у одговарајућој размјери;</w:t>
      </w:r>
    </w:p>
    <w:p w:rsidR="007C67EF" w:rsidRPr="00E977BE" w:rsidRDefault="007C67EF" w:rsidP="001E3C5B">
      <w:pPr>
        <w:pStyle w:val="NoSpacing"/>
        <w:numPr>
          <w:ilvl w:val="0"/>
          <w:numId w:val="11"/>
        </w:numPr>
        <w:jc w:val="both"/>
        <w:rPr>
          <w:sz w:val="24"/>
          <w:szCs w:val="24"/>
          <w:lang w:val="sr-Cyrl-CS"/>
        </w:rPr>
      </w:pPr>
      <w:r w:rsidRPr="00E977BE">
        <w:rPr>
          <w:sz w:val="24"/>
          <w:szCs w:val="24"/>
          <w:lang w:val="sr-Cyrl-CS"/>
        </w:rPr>
        <w:t>технички и технолошки опис концепције рјешења објекта са усвојеним мјеродавним подацима(протицајима, водостајима, количинама и ква</w:t>
      </w:r>
      <w:r w:rsidR="00D1329D" w:rsidRPr="00E977BE">
        <w:rPr>
          <w:sz w:val="24"/>
          <w:szCs w:val="24"/>
          <w:lang w:val="sr-Cyrl-CS"/>
        </w:rPr>
        <w:t>литету воде, положају у односу на друге воде објекте и др.);</w:t>
      </w:r>
    </w:p>
    <w:p w:rsidR="00D1329D" w:rsidRPr="00E977BE" w:rsidRDefault="00D1329D" w:rsidP="001E3C5B">
      <w:pPr>
        <w:pStyle w:val="NoSpacing"/>
        <w:numPr>
          <w:ilvl w:val="0"/>
          <w:numId w:val="11"/>
        </w:numPr>
        <w:jc w:val="both"/>
        <w:rPr>
          <w:sz w:val="24"/>
          <w:szCs w:val="24"/>
          <w:lang w:val="sr-Cyrl-CS"/>
        </w:rPr>
      </w:pPr>
      <w:r w:rsidRPr="00E977BE">
        <w:rPr>
          <w:sz w:val="24"/>
          <w:szCs w:val="24"/>
          <w:lang w:val="sr-Cyrl-CS"/>
        </w:rPr>
        <w:t>приказ природног и пројектованог режима вода и утицај објекта на природни или пројектовани режим вода;</w:t>
      </w:r>
    </w:p>
    <w:p w:rsidR="00D1329D" w:rsidRPr="00E977BE" w:rsidRDefault="00D1329D" w:rsidP="001E3C5B">
      <w:pPr>
        <w:pStyle w:val="NoSpacing"/>
        <w:numPr>
          <w:ilvl w:val="0"/>
          <w:numId w:val="11"/>
        </w:numPr>
        <w:jc w:val="both"/>
        <w:rPr>
          <w:sz w:val="24"/>
          <w:szCs w:val="24"/>
          <w:lang w:val="sr-Cyrl-CS"/>
        </w:rPr>
      </w:pPr>
      <w:r w:rsidRPr="00E977BE">
        <w:rPr>
          <w:sz w:val="24"/>
          <w:szCs w:val="24"/>
          <w:lang w:val="sr-Cyrl-CS"/>
        </w:rPr>
        <w:t>хидролошке и хидрауличке прорачуне и очекивано стање  у реципијенту по параметрима загађења;</w:t>
      </w:r>
    </w:p>
    <w:p w:rsidR="00D1329D" w:rsidRPr="00E977BE" w:rsidRDefault="00D1329D" w:rsidP="001E3C5B">
      <w:pPr>
        <w:pStyle w:val="NoSpacing"/>
        <w:numPr>
          <w:ilvl w:val="0"/>
          <w:numId w:val="11"/>
        </w:numPr>
        <w:jc w:val="both"/>
        <w:rPr>
          <w:sz w:val="24"/>
          <w:szCs w:val="24"/>
          <w:lang w:val="sr-Cyrl-CS"/>
        </w:rPr>
      </w:pPr>
      <w:r w:rsidRPr="00E977BE">
        <w:rPr>
          <w:sz w:val="24"/>
          <w:szCs w:val="24"/>
          <w:lang w:val="sr-Cyrl-CS"/>
        </w:rPr>
        <w:t>графичке прилоге-ситуациони план, основе и пресјеке са неопходним подацима за оцјену утицаја објекта на режим вода и обрнуто;</w:t>
      </w:r>
    </w:p>
    <w:p w:rsidR="00D1329D" w:rsidRPr="00E977BE" w:rsidRDefault="00D1329D" w:rsidP="001E3C5B">
      <w:pPr>
        <w:pStyle w:val="NoSpacing"/>
        <w:numPr>
          <w:ilvl w:val="0"/>
          <w:numId w:val="11"/>
        </w:numPr>
        <w:jc w:val="both"/>
        <w:rPr>
          <w:sz w:val="24"/>
          <w:szCs w:val="24"/>
          <w:lang w:val="sr-Cyrl-CS"/>
        </w:rPr>
      </w:pPr>
      <w:r w:rsidRPr="00E977BE">
        <w:rPr>
          <w:sz w:val="24"/>
          <w:szCs w:val="24"/>
          <w:lang w:val="sr-Cyrl-CS"/>
        </w:rPr>
        <w:t xml:space="preserve">потврда о извршеној унутрашњој </w:t>
      </w:r>
      <w:r w:rsidR="00FE6283" w:rsidRPr="00E977BE">
        <w:rPr>
          <w:sz w:val="24"/>
          <w:szCs w:val="24"/>
          <w:lang w:val="sr-Cyrl-CS"/>
        </w:rPr>
        <w:t>и техничкој контроли техничке документације;</w:t>
      </w:r>
    </w:p>
    <w:p w:rsidR="00FE6283" w:rsidRPr="00E977BE" w:rsidRDefault="00FE6283" w:rsidP="001E3C5B">
      <w:pPr>
        <w:pStyle w:val="NoSpacing"/>
        <w:numPr>
          <w:ilvl w:val="0"/>
          <w:numId w:val="11"/>
        </w:numPr>
        <w:jc w:val="both"/>
        <w:rPr>
          <w:sz w:val="24"/>
          <w:szCs w:val="24"/>
          <w:lang w:val="sr-Cyrl-CS"/>
        </w:rPr>
      </w:pPr>
      <w:r w:rsidRPr="00E977BE">
        <w:rPr>
          <w:sz w:val="24"/>
          <w:szCs w:val="24"/>
          <w:lang w:val="sr-Cyrl-CS"/>
        </w:rPr>
        <w:t>потврда о регистрацији организације која је урадила пројектну документацију;</w:t>
      </w:r>
    </w:p>
    <w:p w:rsidR="00FE6283" w:rsidRPr="00E977BE" w:rsidRDefault="00FE6283" w:rsidP="001E3C5B">
      <w:pPr>
        <w:pStyle w:val="NoSpacing"/>
        <w:numPr>
          <w:ilvl w:val="0"/>
          <w:numId w:val="11"/>
        </w:numPr>
        <w:jc w:val="both"/>
        <w:rPr>
          <w:sz w:val="24"/>
          <w:szCs w:val="24"/>
          <w:lang w:val="sr-Cyrl-CS"/>
        </w:rPr>
      </w:pPr>
      <w:r w:rsidRPr="00E977BE">
        <w:rPr>
          <w:sz w:val="24"/>
          <w:szCs w:val="24"/>
          <w:lang w:val="sr-Cyrl-CS"/>
        </w:rPr>
        <w:t>рјешење о овлашћеном пројектанту;</w:t>
      </w:r>
    </w:p>
    <w:p w:rsidR="00FE6283" w:rsidRPr="00E977BE" w:rsidRDefault="00FE6283" w:rsidP="001E3C5B">
      <w:pPr>
        <w:pStyle w:val="NoSpacing"/>
        <w:numPr>
          <w:ilvl w:val="0"/>
          <w:numId w:val="11"/>
        </w:numPr>
        <w:jc w:val="both"/>
        <w:rPr>
          <w:sz w:val="24"/>
          <w:szCs w:val="24"/>
          <w:lang w:val="sr-Cyrl-CS"/>
        </w:rPr>
      </w:pPr>
      <w:r w:rsidRPr="00E977BE">
        <w:rPr>
          <w:sz w:val="24"/>
          <w:szCs w:val="24"/>
          <w:lang w:val="sr-Cyrl-CS"/>
        </w:rPr>
        <w:t>одобрење локације са урбанистичко-техничким условима у складу са законом.</w:t>
      </w:r>
    </w:p>
    <w:p w:rsidR="000B42D9" w:rsidRDefault="00052767" w:rsidP="00973631">
      <w:pPr>
        <w:pStyle w:val="NoSpacing"/>
        <w:ind w:left="360"/>
        <w:rPr>
          <w:sz w:val="24"/>
          <w:szCs w:val="24"/>
          <w:lang w:val="sr-Cyrl-CS"/>
        </w:rPr>
      </w:pPr>
      <w:r w:rsidRPr="00E977BE">
        <w:rPr>
          <w:sz w:val="24"/>
          <w:szCs w:val="24"/>
          <w:lang w:val="sr-Cyrl-CS"/>
        </w:rPr>
        <w:t xml:space="preserve">                                                                             </w:t>
      </w:r>
    </w:p>
    <w:p w:rsidR="00A12704" w:rsidRDefault="00955DA1" w:rsidP="00A12704">
      <w:pPr>
        <w:pStyle w:val="NoSpacing"/>
        <w:ind w:left="360"/>
        <w:rPr>
          <w:b/>
          <w:sz w:val="24"/>
          <w:szCs w:val="24"/>
          <w:lang w:val="sr-Cyrl-CS"/>
        </w:rPr>
      </w:pPr>
      <w:r>
        <w:rPr>
          <w:b/>
          <w:sz w:val="24"/>
          <w:szCs w:val="24"/>
          <w:lang w:val="sr-Cyrl-CS"/>
        </w:rPr>
        <w:t xml:space="preserve">                                                                     </w:t>
      </w:r>
      <w:r w:rsidR="00052767" w:rsidRPr="00E977BE">
        <w:rPr>
          <w:b/>
          <w:sz w:val="24"/>
          <w:szCs w:val="24"/>
          <w:lang w:val="sr-Cyrl-CS"/>
        </w:rPr>
        <w:t xml:space="preserve">Члан </w:t>
      </w:r>
      <w:r w:rsidR="005B109C">
        <w:rPr>
          <w:b/>
          <w:sz w:val="24"/>
          <w:szCs w:val="24"/>
          <w:lang w:val="sr-Cyrl-CS"/>
        </w:rPr>
        <w:t>12</w:t>
      </w:r>
    </w:p>
    <w:p w:rsidR="007C67EF" w:rsidRPr="00A12704" w:rsidRDefault="007C67EF" w:rsidP="00A12704">
      <w:pPr>
        <w:pStyle w:val="NoSpacing"/>
        <w:rPr>
          <w:b/>
          <w:sz w:val="24"/>
          <w:szCs w:val="24"/>
          <w:lang w:val="sr-Cyrl-CS"/>
        </w:rPr>
      </w:pPr>
      <w:r w:rsidRPr="00E977BE">
        <w:rPr>
          <w:sz w:val="24"/>
          <w:szCs w:val="24"/>
          <w:lang w:val="sr-Cyrl-CS"/>
        </w:rPr>
        <w:t xml:space="preserve"> </w:t>
      </w:r>
      <w:r w:rsidR="00FE5108" w:rsidRPr="00E977BE">
        <w:rPr>
          <w:sz w:val="24"/>
          <w:szCs w:val="24"/>
          <w:lang w:val="sr-Cyrl-CS"/>
        </w:rPr>
        <w:t>Право стечено водном саглашношћу не може се пренијети на друго лице без сагласности надлежног органа.</w:t>
      </w:r>
    </w:p>
    <w:p w:rsidR="00FE5108" w:rsidRPr="00E977BE" w:rsidRDefault="00FE5108" w:rsidP="0098507D">
      <w:pPr>
        <w:pStyle w:val="NoSpacing"/>
        <w:jc w:val="both"/>
        <w:rPr>
          <w:sz w:val="24"/>
          <w:szCs w:val="24"/>
          <w:lang w:val="sr-Cyrl-CS"/>
        </w:rPr>
      </w:pPr>
      <w:r w:rsidRPr="00E977BE">
        <w:rPr>
          <w:b/>
          <w:sz w:val="24"/>
          <w:szCs w:val="24"/>
          <w:lang w:val="sr-Cyrl-CS"/>
        </w:rPr>
        <w:t xml:space="preserve">Рок важења </w:t>
      </w:r>
      <w:r w:rsidR="00AB5E54" w:rsidRPr="00E977BE">
        <w:rPr>
          <w:b/>
          <w:sz w:val="24"/>
          <w:szCs w:val="24"/>
          <w:lang w:val="sr-Cyrl-CS"/>
        </w:rPr>
        <w:t>водне сагласности не може бити дужи од двије године од дана њеног издавања</w:t>
      </w:r>
      <w:r w:rsidR="00AB5E54" w:rsidRPr="00E977BE">
        <w:rPr>
          <w:sz w:val="24"/>
          <w:szCs w:val="24"/>
          <w:lang w:val="sr-Cyrl-CS"/>
        </w:rPr>
        <w:t>,</w:t>
      </w:r>
      <w:r w:rsidR="00D712F5">
        <w:rPr>
          <w:sz w:val="24"/>
          <w:szCs w:val="24"/>
          <w:lang w:val="sr-Cyrl-CS"/>
        </w:rPr>
        <w:t xml:space="preserve"> </w:t>
      </w:r>
      <w:r w:rsidR="00AB5E54" w:rsidRPr="00E977BE">
        <w:rPr>
          <w:sz w:val="24"/>
          <w:szCs w:val="24"/>
          <w:lang w:val="sr-Cyrl-CS"/>
        </w:rPr>
        <w:t>а иста се може продужити најдуже до двије године од дана истека важења издате водне сагласности,</w:t>
      </w:r>
      <w:r w:rsidR="00F24129" w:rsidRPr="00E977BE">
        <w:rPr>
          <w:sz w:val="24"/>
          <w:szCs w:val="24"/>
          <w:lang w:val="sr-Cyrl-CS"/>
        </w:rPr>
        <w:t xml:space="preserve"> </w:t>
      </w:r>
      <w:r w:rsidR="00AB5E54" w:rsidRPr="00E977BE">
        <w:rPr>
          <w:sz w:val="24"/>
          <w:szCs w:val="24"/>
          <w:lang w:val="sr-Cyrl-CS"/>
        </w:rPr>
        <w:t>само ако инвеститор поднесе доказ да је изврш</w:t>
      </w:r>
      <w:r w:rsidR="00654F16" w:rsidRPr="00E977BE">
        <w:rPr>
          <w:sz w:val="24"/>
          <w:szCs w:val="24"/>
          <w:lang w:val="sr-Cyrl-CS"/>
        </w:rPr>
        <w:t xml:space="preserve">ио најмање </w:t>
      </w:r>
      <w:r w:rsidR="00F24129" w:rsidRPr="00E977BE">
        <w:rPr>
          <w:sz w:val="24"/>
          <w:szCs w:val="24"/>
          <w:lang w:val="sr-Cyrl-CS"/>
        </w:rPr>
        <w:t>1/3</w:t>
      </w:r>
      <w:r w:rsidR="00AB5E54" w:rsidRPr="00E977BE">
        <w:rPr>
          <w:sz w:val="24"/>
          <w:szCs w:val="24"/>
          <w:lang w:val="sr-Cyrl-CS"/>
        </w:rPr>
        <w:t xml:space="preserve"> радова.</w:t>
      </w:r>
    </w:p>
    <w:p w:rsidR="00AB5E54" w:rsidRPr="00E977BE" w:rsidRDefault="00AB5E54" w:rsidP="0098507D">
      <w:pPr>
        <w:pStyle w:val="NoSpacing"/>
        <w:jc w:val="both"/>
        <w:rPr>
          <w:sz w:val="24"/>
          <w:szCs w:val="24"/>
          <w:lang w:val="sr-Cyrl-CS"/>
        </w:rPr>
      </w:pPr>
      <w:r w:rsidRPr="00E977BE">
        <w:rPr>
          <w:sz w:val="24"/>
          <w:szCs w:val="24"/>
          <w:lang w:val="sr-Cyrl-CS"/>
        </w:rPr>
        <w:t>Грађанима ће се издати водна сагласност за изградњу сеоског водовода само под условом да имају засебан стамбени објекат</w:t>
      </w:r>
      <w:r w:rsidR="00291989" w:rsidRPr="00E977BE">
        <w:rPr>
          <w:sz w:val="24"/>
          <w:szCs w:val="24"/>
          <w:lang w:val="sr-Cyrl-CS"/>
        </w:rPr>
        <w:t xml:space="preserve"> </w:t>
      </w:r>
      <w:r w:rsidRPr="00E977BE">
        <w:rPr>
          <w:sz w:val="24"/>
          <w:szCs w:val="24"/>
          <w:lang w:val="sr-Cyrl-CS"/>
        </w:rPr>
        <w:t>(кућу,стан,спрат),</w:t>
      </w:r>
      <w:r w:rsidR="00F24129" w:rsidRPr="00E977BE">
        <w:rPr>
          <w:sz w:val="24"/>
          <w:szCs w:val="24"/>
          <w:lang w:val="sr-Cyrl-CS"/>
        </w:rPr>
        <w:t xml:space="preserve"> </w:t>
      </w:r>
      <w:r w:rsidRPr="00E977BE">
        <w:rPr>
          <w:sz w:val="24"/>
          <w:szCs w:val="24"/>
          <w:lang w:val="sr-Cyrl-CS"/>
        </w:rPr>
        <w:t>да је започета изградња истог или ако посједују привредни објекат.</w:t>
      </w:r>
    </w:p>
    <w:p w:rsidR="0098507D" w:rsidRPr="00E977BE" w:rsidRDefault="00AB5E54" w:rsidP="0098507D">
      <w:pPr>
        <w:pStyle w:val="NoSpacing"/>
        <w:jc w:val="both"/>
        <w:rPr>
          <w:sz w:val="24"/>
          <w:szCs w:val="24"/>
          <w:lang w:val="sr-Cyrl-CS"/>
        </w:rPr>
      </w:pPr>
      <w:r w:rsidRPr="00E977BE">
        <w:rPr>
          <w:sz w:val="24"/>
          <w:szCs w:val="24"/>
          <w:lang w:val="sr-Cyrl-CS"/>
        </w:rPr>
        <w:t>У току изградње или реконструкције водног објекта инвеститор је обавезан да обезбиједи стални стручни надзор од стране стручних лица</w:t>
      </w:r>
      <w:r w:rsidR="00291989" w:rsidRPr="00E977BE">
        <w:rPr>
          <w:sz w:val="24"/>
          <w:szCs w:val="24"/>
          <w:lang w:val="sr-Cyrl-CS"/>
        </w:rPr>
        <w:t xml:space="preserve"> у складу са техничким прописима,</w:t>
      </w:r>
      <w:r w:rsidR="00F24129" w:rsidRPr="00E977BE">
        <w:rPr>
          <w:sz w:val="24"/>
          <w:szCs w:val="24"/>
          <w:lang w:val="sr-Cyrl-CS"/>
        </w:rPr>
        <w:t xml:space="preserve"> </w:t>
      </w:r>
      <w:r w:rsidR="00291989" w:rsidRPr="00E977BE">
        <w:rPr>
          <w:sz w:val="24"/>
          <w:szCs w:val="24"/>
          <w:lang w:val="sr-Cyrl-CS"/>
        </w:rPr>
        <w:t>нормативима и стандардима,</w:t>
      </w:r>
      <w:r w:rsidR="00415072">
        <w:rPr>
          <w:sz w:val="24"/>
          <w:szCs w:val="24"/>
          <w:lang w:val="sr-Cyrl-CS"/>
        </w:rPr>
        <w:t xml:space="preserve"> </w:t>
      </w:r>
      <w:r w:rsidR="00291989" w:rsidRPr="00E977BE">
        <w:rPr>
          <w:sz w:val="24"/>
          <w:szCs w:val="24"/>
          <w:lang w:val="sr-Cyrl-CS"/>
        </w:rPr>
        <w:t xml:space="preserve">односно у складу са Законом о уређењу простора и изградњи објеката </w:t>
      </w:r>
      <w:r w:rsidRPr="00E977BE">
        <w:rPr>
          <w:sz w:val="24"/>
          <w:szCs w:val="24"/>
          <w:lang w:val="sr-Cyrl-CS"/>
        </w:rPr>
        <w:t>.</w:t>
      </w:r>
    </w:p>
    <w:p w:rsidR="0098507D" w:rsidRPr="00A12704" w:rsidRDefault="00052767" w:rsidP="00A12704">
      <w:pPr>
        <w:pStyle w:val="NoSpacing"/>
        <w:jc w:val="center"/>
        <w:rPr>
          <w:b/>
          <w:sz w:val="24"/>
          <w:szCs w:val="24"/>
          <w:lang w:val="sr-Cyrl-CS"/>
        </w:rPr>
      </w:pPr>
      <w:r w:rsidRPr="00E977BE">
        <w:rPr>
          <w:b/>
          <w:sz w:val="24"/>
          <w:szCs w:val="24"/>
          <w:lang w:val="sr-Cyrl-CS"/>
        </w:rPr>
        <w:t xml:space="preserve">Члан </w:t>
      </w:r>
      <w:r w:rsidR="005B109C">
        <w:rPr>
          <w:b/>
          <w:sz w:val="24"/>
          <w:szCs w:val="24"/>
          <w:lang w:val="sr-Cyrl-CS"/>
        </w:rPr>
        <w:t>13</w:t>
      </w:r>
    </w:p>
    <w:p w:rsidR="00AB5E54" w:rsidRPr="00E977BE" w:rsidRDefault="00AB5E54" w:rsidP="00AC181F">
      <w:pPr>
        <w:pStyle w:val="NoSpacing"/>
        <w:jc w:val="both"/>
        <w:rPr>
          <w:sz w:val="24"/>
          <w:szCs w:val="24"/>
          <w:lang w:val="sr-Cyrl-CS"/>
        </w:rPr>
      </w:pPr>
      <w:r w:rsidRPr="00E977BE">
        <w:rPr>
          <w:sz w:val="24"/>
          <w:szCs w:val="24"/>
          <w:lang w:val="sr-Cyrl-CS"/>
        </w:rPr>
        <w:t>Власник односно корисник приватног земљишта дужан је дозволити инвеститору водног објекта да преко његовог земљишта изводи радове одвођења односно довођења воде до свог земљишта који су одобрени водном сагласношћу,</w:t>
      </w:r>
      <w:r w:rsidR="00F24129" w:rsidRPr="00E977BE">
        <w:rPr>
          <w:sz w:val="24"/>
          <w:szCs w:val="24"/>
          <w:lang w:val="sr-Cyrl-CS"/>
        </w:rPr>
        <w:t xml:space="preserve"> </w:t>
      </w:r>
      <w:r w:rsidRPr="00E977BE">
        <w:rPr>
          <w:sz w:val="24"/>
          <w:szCs w:val="24"/>
          <w:lang w:val="sr-Cyrl-CS"/>
        </w:rPr>
        <w:t>уколико не постоји цјелисходније или рационалније рјешење за њега.</w:t>
      </w:r>
    </w:p>
    <w:p w:rsidR="000B42D9" w:rsidRDefault="00AB5E54" w:rsidP="00AC181F">
      <w:pPr>
        <w:pStyle w:val="NoSpacing"/>
        <w:jc w:val="both"/>
        <w:rPr>
          <w:sz w:val="24"/>
          <w:szCs w:val="24"/>
          <w:lang w:val="sr-Cyrl-CS"/>
        </w:rPr>
      </w:pPr>
      <w:r w:rsidRPr="00E977BE">
        <w:rPr>
          <w:sz w:val="24"/>
          <w:szCs w:val="24"/>
          <w:lang w:val="sr-Cyrl-CS"/>
        </w:rPr>
        <w:t>Ако странке из става 1. овог члана не постигну споразум око утврђивања права службености и висини накнаде,</w:t>
      </w:r>
      <w:r w:rsidR="00D712F5">
        <w:rPr>
          <w:sz w:val="24"/>
          <w:szCs w:val="24"/>
          <w:lang w:val="sr-Cyrl-CS"/>
        </w:rPr>
        <w:t xml:space="preserve"> </w:t>
      </w:r>
      <w:r w:rsidRPr="00E977BE">
        <w:rPr>
          <w:sz w:val="24"/>
          <w:szCs w:val="24"/>
          <w:lang w:val="sr-Cyrl-CS"/>
        </w:rPr>
        <w:t>одлуку о томе донијеће суд.</w:t>
      </w:r>
    </w:p>
    <w:p w:rsidR="00C13353" w:rsidRPr="00E977BE" w:rsidRDefault="00C13353" w:rsidP="00AC181F">
      <w:pPr>
        <w:pStyle w:val="NoSpacing"/>
        <w:jc w:val="both"/>
        <w:rPr>
          <w:sz w:val="24"/>
          <w:szCs w:val="24"/>
          <w:lang w:val="sr-Cyrl-CS"/>
        </w:rPr>
      </w:pPr>
    </w:p>
    <w:p w:rsidR="00110A7B" w:rsidRPr="00E977BE" w:rsidRDefault="00052767" w:rsidP="00A12704">
      <w:pPr>
        <w:pStyle w:val="NoSpacing"/>
        <w:jc w:val="center"/>
        <w:rPr>
          <w:b/>
          <w:sz w:val="24"/>
          <w:szCs w:val="24"/>
          <w:lang w:val="sr-Cyrl-CS"/>
        </w:rPr>
      </w:pPr>
      <w:r w:rsidRPr="00E977BE">
        <w:rPr>
          <w:b/>
          <w:sz w:val="24"/>
          <w:szCs w:val="24"/>
          <w:lang w:val="sr-Cyrl-CS"/>
        </w:rPr>
        <w:t>Члан</w:t>
      </w:r>
      <w:r w:rsidR="005B109C">
        <w:rPr>
          <w:b/>
          <w:sz w:val="24"/>
          <w:szCs w:val="24"/>
          <w:lang w:val="sr-Cyrl-CS"/>
        </w:rPr>
        <w:t xml:space="preserve"> 14</w:t>
      </w:r>
    </w:p>
    <w:p w:rsidR="00110A7B" w:rsidRPr="00E977BE" w:rsidRDefault="00110A7B" w:rsidP="00AC181F">
      <w:pPr>
        <w:pStyle w:val="NoSpacing"/>
        <w:jc w:val="both"/>
        <w:rPr>
          <w:sz w:val="24"/>
          <w:szCs w:val="24"/>
          <w:lang w:val="sr-Cyrl-CS"/>
        </w:rPr>
      </w:pPr>
      <w:r w:rsidRPr="00E977BE">
        <w:rPr>
          <w:sz w:val="24"/>
          <w:szCs w:val="24"/>
          <w:lang w:val="sr-Cyrl-CS"/>
        </w:rPr>
        <w:t>На изворишту</w:t>
      </w:r>
      <w:r w:rsidR="00AC181F" w:rsidRPr="00E977BE">
        <w:rPr>
          <w:sz w:val="24"/>
          <w:szCs w:val="24"/>
          <w:lang w:val="sr-Cyrl-CS"/>
        </w:rPr>
        <w:t xml:space="preserve"> </w:t>
      </w:r>
      <w:r w:rsidRPr="00E977BE">
        <w:rPr>
          <w:sz w:val="24"/>
          <w:szCs w:val="24"/>
          <w:lang w:val="sr-Cyrl-CS"/>
        </w:rPr>
        <w:t>које се каптир</w:t>
      </w:r>
      <w:r w:rsidR="00F27DA4">
        <w:rPr>
          <w:sz w:val="24"/>
          <w:szCs w:val="24"/>
          <w:lang w:val="sr-Cyrl-CS"/>
        </w:rPr>
        <w:t>а , мора се оставити еколошки прихватљиви проток</w:t>
      </w:r>
      <w:r w:rsidRPr="00E977BE">
        <w:rPr>
          <w:sz w:val="24"/>
          <w:szCs w:val="24"/>
          <w:lang w:val="sr-Cyrl-CS"/>
        </w:rPr>
        <w:t xml:space="preserve"> у складу са прописом који доноси  надлежно Министарство.</w:t>
      </w:r>
    </w:p>
    <w:p w:rsidR="00110A7B" w:rsidRPr="00E977BE" w:rsidRDefault="00110A7B" w:rsidP="00AC181F">
      <w:pPr>
        <w:pStyle w:val="NoSpacing"/>
        <w:jc w:val="both"/>
        <w:rPr>
          <w:sz w:val="24"/>
          <w:szCs w:val="24"/>
          <w:lang w:val="sr-Cyrl-CS"/>
        </w:rPr>
      </w:pPr>
      <w:r w:rsidRPr="00E977BE">
        <w:rPr>
          <w:sz w:val="24"/>
          <w:szCs w:val="24"/>
          <w:lang w:val="sr-Cyrl-CS"/>
        </w:rPr>
        <w:lastRenderedPageBreak/>
        <w:t>На каптажи, односно резервоару сеоског и локалног водовода тр</w:t>
      </w:r>
      <w:r w:rsidR="00F61C77" w:rsidRPr="00E977BE">
        <w:rPr>
          <w:sz w:val="24"/>
          <w:szCs w:val="24"/>
          <w:lang w:val="sr-Cyrl-CS"/>
        </w:rPr>
        <w:t>е</w:t>
      </w:r>
      <w:r w:rsidRPr="00E977BE">
        <w:rPr>
          <w:sz w:val="24"/>
          <w:szCs w:val="24"/>
          <w:lang w:val="sr-Cyrl-CS"/>
        </w:rPr>
        <w:t>ба оставити чесму са бетонским коритом за јавну употребу.</w:t>
      </w:r>
    </w:p>
    <w:p w:rsidR="00AC181F" w:rsidRPr="00E977BE" w:rsidRDefault="00AC181F" w:rsidP="00AC181F">
      <w:pPr>
        <w:pStyle w:val="NoSpacing"/>
        <w:jc w:val="both"/>
        <w:rPr>
          <w:sz w:val="24"/>
          <w:szCs w:val="24"/>
          <w:lang w:val="sr-Cyrl-CS"/>
        </w:rPr>
      </w:pPr>
      <w:r w:rsidRPr="00E977BE">
        <w:rPr>
          <w:sz w:val="24"/>
          <w:szCs w:val="24"/>
          <w:lang w:val="sr-Cyrl-CS"/>
        </w:rPr>
        <w:t>Сеоски и локални водовод морају имати уређај за мјерење утрошене количине воде-водомјер, на одводу из каптаже, односно на сваком одводу из резервоара.</w:t>
      </w:r>
    </w:p>
    <w:p w:rsidR="00AC181F" w:rsidRPr="00E977BE" w:rsidRDefault="00AC181F" w:rsidP="00AC181F">
      <w:pPr>
        <w:pStyle w:val="NoSpacing"/>
        <w:jc w:val="both"/>
        <w:rPr>
          <w:sz w:val="24"/>
          <w:szCs w:val="24"/>
          <w:lang w:val="sr-Cyrl-CS"/>
        </w:rPr>
      </w:pPr>
      <w:r w:rsidRPr="00E977BE">
        <w:rPr>
          <w:sz w:val="24"/>
          <w:szCs w:val="24"/>
          <w:lang w:val="sr-Cyrl-CS"/>
        </w:rPr>
        <w:t>Корисници сеоског водовода дужни су да изграде одводне канале и прописане дренажне јаме уколико не постоји јавна канализација ради прихватања отпадних вода.</w:t>
      </w:r>
    </w:p>
    <w:p w:rsidR="00AC181F" w:rsidRPr="00C13353" w:rsidRDefault="00AC181F" w:rsidP="00110A7B">
      <w:pPr>
        <w:pStyle w:val="NoSpacing"/>
        <w:jc w:val="center"/>
        <w:rPr>
          <w:b/>
          <w:sz w:val="16"/>
          <w:szCs w:val="16"/>
          <w:lang w:val="sr-Cyrl-CS"/>
        </w:rPr>
      </w:pPr>
    </w:p>
    <w:p w:rsidR="0098507D" w:rsidRPr="00A12704" w:rsidRDefault="00110A7B" w:rsidP="00A12704">
      <w:pPr>
        <w:pStyle w:val="NoSpacing"/>
        <w:jc w:val="center"/>
        <w:rPr>
          <w:b/>
          <w:sz w:val="24"/>
          <w:szCs w:val="24"/>
          <w:lang w:val="sr-Cyrl-CS"/>
        </w:rPr>
      </w:pPr>
      <w:r w:rsidRPr="00E977BE">
        <w:rPr>
          <w:b/>
          <w:sz w:val="24"/>
          <w:szCs w:val="24"/>
          <w:lang w:val="sr-Cyrl-CS"/>
        </w:rPr>
        <w:t>Члан</w:t>
      </w:r>
      <w:r w:rsidR="005B109C">
        <w:rPr>
          <w:b/>
          <w:sz w:val="24"/>
          <w:szCs w:val="24"/>
          <w:lang w:val="sr-Cyrl-CS"/>
        </w:rPr>
        <w:t xml:space="preserve"> 15</w:t>
      </w:r>
    </w:p>
    <w:p w:rsidR="00291989" w:rsidRPr="00E977BE" w:rsidRDefault="00AB5E54" w:rsidP="00AC181F">
      <w:pPr>
        <w:pStyle w:val="NoSpacing"/>
        <w:jc w:val="both"/>
        <w:rPr>
          <w:sz w:val="24"/>
          <w:szCs w:val="24"/>
          <w:lang w:val="sr-Cyrl-CS"/>
        </w:rPr>
      </w:pPr>
      <w:r w:rsidRPr="00E977BE">
        <w:rPr>
          <w:sz w:val="24"/>
          <w:szCs w:val="24"/>
          <w:lang w:val="sr-Cyrl-CS"/>
        </w:rPr>
        <w:t>За изградњу објекта за водоснадбијевање са јавне чесме или јавног бунара издаће се во</w:t>
      </w:r>
      <w:r w:rsidR="00D712F5">
        <w:rPr>
          <w:sz w:val="24"/>
          <w:szCs w:val="24"/>
          <w:lang w:val="sr-Cyrl-CS"/>
        </w:rPr>
        <w:t xml:space="preserve">дна сагласност под условом да </w:t>
      </w:r>
      <w:r w:rsidRPr="00E977BE">
        <w:rPr>
          <w:sz w:val="24"/>
          <w:szCs w:val="24"/>
          <w:lang w:val="sr-Cyrl-CS"/>
        </w:rPr>
        <w:t>одвођење воде с</w:t>
      </w:r>
      <w:r w:rsidR="00291989" w:rsidRPr="00E977BE">
        <w:rPr>
          <w:sz w:val="24"/>
          <w:szCs w:val="24"/>
          <w:lang w:val="sr-Cyrl-CS"/>
        </w:rPr>
        <w:t>а јавне чесме или јавног бунара,</w:t>
      </w:r>
      <w:r w:rsidR="00AC181F" w:rsidRPr="00E977BE">
        <w:rPr>
          <w:sz w:val="24"/>
          <w:szCs w:val="24"/>
          <w:lang w:val="sr-Cyrl-CS"/>
        </w:rPr>
        <w:t xml:space="preserve"> </w:t>
      </w:r>
      <w:r w:rsidR="00291989" w:rsidRPr="00E977BE">
        <w:rPr>
          <w:sz w:val="24"/>
          <w:szCs w:val="24"/>
          <w:lang w:val="sr-Cyrl-CS"/>
        </w:rPr>
        <w:t>рјешава питање водосн</w:t>
      </w:r>
      <w:r w:rsidR="00D712F5">
        <w:rPr>
          <w:sz w:val="24"/>
          <w:szCs w:val="24"/>
          <w:lang w:val="sr-Cyrl-CS"/>
        </w:rPr>
        <w:t>а</w:t>
      </w:r>
      <w:r w:rsidR="00F24129" w:rsidRPr="00E977BE">
        <w:rPr>
          <w:sz w:val="24"/>
          <w:szCs w:val="24"/>
          <w:lang w:val="sr-Cyrl-CS"/>
        </w:rPr>
        <w:t>б</w:t>
      </w:r>
      <w:r w:rsidR="00D712F5">
        <w:rPr>
          <w:sz w:val="24"/>
          <w:szCs w:val="24"/>
          <w:lang w:val="sr-Cyrl-CS"/>
        </w:rPr>
        <w:t>д</w:t>
      </w:r>
      <w:r w:rsidR="00F24129" w:rsidRPr="00E977BE">
        <w:rPr>
          <w:sz w:val="24"/>
          <w:szCs w:val="24"/>
          <w:lang w:val="sr-Cyrl-CS"/>
        </w:rPr>
        <w:t xml:space="preserve">ијевање најмање 2/3 </w:t>
      </w:r>
      <w:r w:rsidR="00291989" w:rsidRPr="00E977BE">
        <w:rPr>
          <w:sz w:val="24"/>
          <w:szCs w:val="24"/>
          <w:lang w:val="sr-Cyrl-CS"/>
        </w:rPr>
        <w:t xml:space="preserve"> постојећег броја корисника.</w:t>
      </w:r>
    </w:p>
    <w:p w:rsidR="000B42D9" w:rsidRPr="00973631" w:rsidRDefault="00291989" w:rsidP="00973631">
      <w:pPr>
        <w:pStyle w:val="NoSpacing"/>
        <w:jc w:val="both"/>
        <w:rPr>
          <w:sz w:val="24"/>
          <w:szCs w:val="24"/>
          <w:lang w:val="sr-Cyrl-CS"/>
        </w:rPr>
      </w:pPr>
      <w:r w:rsidRPr="00E977BE">
        <w:rPr>
          <w:sz w:val="24"/>
          <w:szCs w:val="24"/>
          <w:lang w:val="sr-Cyrl-CS"/>
        </w:rPr>
        <w:t>Ради одвођења воде са јавне чесме и јавног бунара може се захватити највише 50% минималне издашности исте.</w:t>
      </w:r>
    </w:p>
    <w:p w:rsidR="009D2580" w:rsidRDefault="00291989" w:rsidP="00052767">
      <w:pPr>
        <w:pStyle w:val="NoSpacing"/>
        <w:jc w:val="center"/>
        <w:rPr>
          <w:b/>
          <w:sz w:val="24"/>
          <w:szCs w:val="24"/>
          <w:lang w:val="sr-Cyrl-CS"/>
        </w:rPr>
      </w:pPr>
      <w:r w:rsidRPr="00E977BE">
        <w:rPr>
          <w:b/>
          <w:sz w:val="24"/>
          <w:szCs w:val="24"/>
          <w:lang w:val="sr-Cyrl-CS"/>
        </w:rPr>
        <w:t>Водна дозвола</w:t>
      </w:r>
    </w:p>
    <w:p w:rsidR="00C13353" w:rsidRPr="00C13353" w:rsidRDefault="00C13353" w:rsidP="00052767">
      <w:pPr>
        <w:pStyle w:val="NoSpacing"/>
        <w:jc w:val="center"/>
        <w:rPr>
          <w:b/>
          <w:sz w:val="16"/>
          <w:szCs w:val="16"/>
          <w:lang w:val="sr-Cyrl-CS"/>
        </w:rPr>
      </w:pPr>
    </w:p>
    <w:p w:rsidR="0098507D" w:rsidRPr="00A12704" w:rsidRDefault="00052767" w:rsidP="00A12704">
      <w:pPr>
        <w:pStyle w:val="NoSpacing"/>
        <w:jc w:val="center"/>
        <w:rPr>
          <w:b/>
          <w:sz w:val="24"/>
          <w:szCs w:val="24"/>
          <w:lang w:val="sr-Cyrl-CS"/>
        </w:rPr>
      </w:pPr>
      <w:r w:rsidRPr="00E977BE">
        <w:rPr>
          <w:b/>
          <w:sz w:val="24"/>
          <w:szCs w:val="24"/>
          <w:lang w:val="sr-Cyrl-CS"/>
        </w:rPr>
        <w:t xml:space="preserve">Члан </w:t>
      </w:r>
      <w:r w:rsidR="005B109C">
        <w:rPr>
          <w:b/>
          <w:sz w:val="24"/>
          <w:szCs w:val="24"/>
          <w:lang w:val="sr-Cyrl-CS"/>
        </w:rPr>
        <w:t>16</w:t>
      </w:r>
    </w:p>
    <w:p w:rsidR="00291989" w:rsidRPr="00E977BE" w:rsidRDefault="00291989" w:rsidP="00AC181F">
      <w:pPr>
        <w:pStyle w:val="NoSpacing"/>
        <w:jc w:val="both"/>
        <w:rPr>
          <w:b/>
          <w:sz w:val="24"/>
          <w:szCs w:val="24"/>
          <w:lang w:val="sr-Cyrl-CS"/>
        </w:rPr>
      </w:pPr>
      <w:r w:rsidRPr="00E977BE">
        <w:rPr>
          <w:b/>
          <w:sz w:val="24"/>
          <w:szCs w:val="24"/>
          <w:lang w:val="sr-Cyrl-CS"/>
        </w:rPr>
        <w:t xml:space="preserve">Прије почетка коришћења реконструисаног или тек израђеног водовода инвеститор је дужан да </w:t>
      </w:r>
      <w:r w:rsidR="00AC181F" w:rsidRPr="00E977BE">
        <w:rPr>
          <w:b/>
          <w:sz w:val="24"/>
          <w:szCs w:val="24"/>
          <w:lang w:val="sr-Cyrl-CS"/>
        </w:rPr>
        <w:t xml:space="preserve">изврши технички преглед и </w:t>
      </w:r>
      <w:r w:rsidRPr="00E977BE">
        <w:rPr>
          <w:b/>
          <w:sz w:val="24"/>
          <w:szCs w:val="24"/>
          <w:lang w:val="sr-Cyrl-CS"/>
        </w:rPr>
        <w:t>прибави водну дозволу.</w:t>
      </w:r>
    </w:p>
    <w:p w:rsidR="00291989" w:rsidRPr="00E977BE" w:rsidRDefault="00291989" w:rsidP="00AC181F">
      <w:pPr>
        <w:pStyle w:val="NoSpacing"/>
        <w:jc w:val="both"/>
        <w:rPr>
          <w:sz w:val="24"/>
          <w:szCs w:val="24"/>
          <w:lang w:val="sr-Cyrl-CS"/>
        </w:rPr>
      </w:pPr>
      <w:r w:rsidRPr="00E977BE">
        <w:rPr>
          <w:sz w:val="24"/>
          <w:szCs w:val="24"/>
          <w:lang w:val="sr-Cyrl-CS"/>
        </w:rPr>
        <w:t>Водну дозволу издаје надлежни орган који издаје водне услове и сагласност на</w:t>
      </w:r>
      <w:r w:rsidR="00A44DFE">
        <w:rPr>
          <w:sz w:val="24"/>
          <w:szCs w:val="24"/>
          <w:lang w:val="sr-Cyrl-CS"/>
        </w:rPr>
        <w:t xml:space="preserve"> основу извјештаја стручне К</w:t>
      </w:r>
      <w:r w:rsidRPr="00E977BE">
        <w:rPr>
          <w:sz w:val="24"/>
          <w:szCs w:val="24"/>
          <w:lang w:val="sr-Cyrl-CS"/>
        </w:rPr>
        <w:t>омисије или научно-стручне организације, које зависно од сложености случаја одреди тај орган.</w:t>
      </w:r>
    </w:p>
    <w:p w:rsidR="00912053" w:rsidRPr="00E977BE" w:rsidRDefault="00291989" w:rsidP="00AC181F">
      <w:pPr>
        <w:pStyle w:val="NoSpacing"/>
        <w:jc w:val="both"/>
        <w:rPr>
          <w:sz w:val="24"/>
          <w:szCs w:val="24"/>
          <w:lang w:val="sr-Cyrl-CS"/>
        </w:rPr>
      </w:pPr>
      <w:r w:rsidRPr="00E977BE">
        <w:rPr>
          <w:sz w:val="24"/>
          <w:szCs w:val="24"/>
          <w:lang w:val="sr-Cyrl-CS"/>
        </w:rPr>
        <w:t>Водном дозволом се утврђује начин,</w:t>
      </w:r>
      <w:r w:rsidR="00F24129" w:rsidRPr="00E977BE">
        <w:rPr>
          <w:sz w:val="24"/>
          <w:szCs w:val="24"/>
          <w:lang w:val="sr-Cyrl-CS"/>
        </w:rPr>
        <w:t xml:space="preserve"> </w:t>
      </w:r>
      <w:r w:rsidRPr="00E977BE">
        <w:rPr>
          <w:sz w:val="24"/>
          <w:szCs w:val="24"/>
          <w:lang w:val="sr-Cyrl-CS"/>
        </w:rPr>
        <w:t>услови и обим коришћења вода.</w:t>
      </w:r>
    </w:p>
    <w:p w:rsidR="00291989" w:rsidRPr="00E977BE" w:rsidRDefault="00291989" w:rsidP="00AC181F">
      <w:pPr>
        <w:pStyle w:val="NoSpacing"/>
        <w:jc w:val="both"/>
        <w:rPr>
          <w:sz w:val="24"/>
          <w:szCs w:val="24"/>
          <w:lang w:val="sr-Cyrl-CS"/>
        </w:rPr>
      </w:pPr>
      <w:r w:rsidRPr="00E977BE">
        <w:rPr>
          <w:sz w:val="24"/>
          <w:szCs w:val="24"/>
          <w:lang w:val="sr-Cyrl-CS"/>
        </w:rPr>
        <w:t>Техничка документација за издавање водне дозволе треба да садржи:</w:t>
      </w:r>
    </w:p>
    <w:p w:rsidR="00E22118" w:rsidRPr="00E977BE" w:rsidRDefault="00E22118" w:rsidP="00E22118">
      <w:pPr>
        <w:pStyle w:val="NoSpacing"/>
        <w:numPr>
          <w:ilvl w:val="0"/>
          <w:numId w:val="15"/>
        </w:numPr>
        <w:jc w:val="both"/>
        <w:rPr>
          <w:sz w:val="24"/>
          <w:szCs w:val="24"/>
          <w:lang w:val="sr-Cyrl-CS"/>
        </w:rPr>
      </w:pPr>
      <w:r w:rsidRPr="00E977BE">
        <w:rPr>
          <w:sz w:val="24"/>
          <w:szCs w:val="24"/>
          <w:lang w:val="sr-Cyrl-CS"/>
        </w:rPr>
        <w:t>Назив и адресу инвеститора,</w:t>
      </w:r>
    </w:p>
    <w:p w:rsidR="00E22118" w:rsidRPr="00E977BE" w:rsidRDefault="00E22118" w:rsidP="00E22118">
      <w:pPr>
        <w:pStyle w:val="NoSpacing"/>
        <w:numPr>
          <w:ilvl w:val="0"/>
          <w:numId w:val="15"/>
        </w:numPr>
        <w:jc w:val="both"/>
        <w:rPr>
          <w:sz w:val="24"/>
          <w:szCs w:val="24"/>
          <w:lang w:val="sr-Cyrl-CS"/>
        </w:rPr>
      </w:pPr>
      <w:r w:rsidRPr="00E977BE">
        <w:rPr>
          <w:sz w:val="24"/>
          <w:szCs w:val="24"/>
          <w:lang w:val="sr-Cyrl-CS"/>
        </w:rPr>
        <w:t>Водну сагласност и доказе о испуњености постављених услова,</w:t>
      </w:r>
    </w:p>
    <w:p w:rsidR="00E22118" w:rsidRPr="00E977BE" w:rsidRDefault="00E22118" w:rsidP="00E22118">
      <w:pPr>
        <w:pStyle w:val="NoSpacing"/>
        <w:numPr>
          <w:ilvl w:val="0"/>
          <w:numId w:val="15"/>
        </w:numPr>
        <w:jc w:val="both"/>
        <w:rPr>
          <w:sz w:val="24"/>
          <w:szCs w:val="24"/>
          <w:lang w:val="sr-Cyrl-CS"/>
        </w:rPr>
      </w:pPr>
      <w:r w:rsidRPr="00E977BE">
        <w:rPr>
          <w:sz w:val="24"/>
          <w:szCs w:val="24"/>
          <w:lang w:val="sr-Cyrl-CS"/>
        </w:rPr>
        <w:t>Измјену и допуну техничке документације на коју је издата водна сагласност уколико је таквих измјена било у току изградње објекта,</w:t>
      </w:r>
    </w:p>
    <w:p w:rsidR="00E22118" w:rsidRPr="00E977BE" w:rsidRDefault="00E22118" w:rsidP="00E22118">
      <w:pPr>
        <w:pStyle w:val="NoSpacing"/>
        <w:numPr>
          <w:ilvl w:val="0"/>
          <w:numId w:val="15"/>
        </w:numPr>
        <w:jc w:val="both"/>
        <w:rPr>
          <w:sz w:val="24"/>
          <w:szCs w:val="24"/>
          <w:lang w:val="sr-Cyrl-CS"/>
        </w:rPr>
      </w:pPr>
      <w:r w:rsidRPr="00E977BE">
        <w:rPr>
          <w:sz w:val="24"/>
          <w:szCs w:val="24"/>
          <w:lang w:val="sr-Cyrl-CS"/>
        </w:rPr>
        <w:t>Податке о намјени , времену,</w:t>
      </w:r>
      <w:r w:rsidR="00912053" w:rsidRPr="00E977BE">
        <w:rPr>
          <w:sz w:val="24"/>
          <w:szCs w:val="24"/>
          <w:lang w:val="sr-Cyrl-CS"/>
        </w:rPr>
        <w:t xml:space="preserve"> </w:t>
      </w:r>
      <w:r w:rsidR="00E60818">
        <w:rPr>
          <w:sz w:val="24"/>
          <w:szCs w:val="24"/>
          <w:lang w:val="sr-Cyrl-CS"/>
        </w:rPr>
        <w:t xml:space="preserve">количини и начину захватања и искоришћавања </w:t>
      </w:r>
      <w:r w:rsidR="00327274" w:rsidRPr="00E977BE">
        <w:rPr>
          <w:sz w:val="24"/>
          <w:szCs w:val="24"/>
          <w:lang w:val="sr-Cyrl-CS"/>
        </w:rPr>
        <w:t>вода у зависности од врсте објеката,</w:t>
      </w:r>
    </w:p>
    <w:p w:rsidR="003652B6" w:rsidRPr="00973631" w:rsidRDefault="00327274" w:rsidP="0098507D">
      <w:pPr>
        <w:pStyle w:val="NoSpacing"/>
        <w:numPr>
          <w:ilvl w:val="0"/>
          <w:numId w:val="15"/>
        </w:numPr>
        <w:jc w:val="both"/>
        <w:rPr>
          <w:sz w:val="24"/>
          <w:szCs w:val="24"/>
          <w:lang w:val="sr-Cyrl-CS"/>
        </w:rPr>
      </w:pPr>
      <w:r w:rsidRPr="00E977BE">
        <w:rPr>
          <w:sz w:val="24"/>
          <w:szCs w:val="24"/>
          <w:lang w:val="sr-Cyrl-CS"/>
        </w:rPr>
        <w:t xml:space="preserve">Позитиван извјештај о извршеном техничком прегледу објекта, након </w:t>
      </w:r>
      <w:r w:rsidR="008A0080">
        <w:rPr>
          <w:sz w:val="24"/>
          <w:szCs w:val="24"/>
          <w:lang w:val="sr-Cyrl-CS"/>
        </w:rPr>
        <w:t>изградње и пробног рада објекта.</w:t>
      </w: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5B109C">
        <w:rPr>
          <w:b/>
          <w:sz w:val="24"/>
          <w:szCs w:val="24"/>
          <w:lang w:val="sr-Cyrl-CS"/>
        </w:rPr>
        <w:t>17</w:t>
      </w:r>
    </w:p>
    <w:p w:rsidR="00291989" w:rsidRPr="00E977BE" w:rsidRDefault="00A155EE" w:rsidP="000B42D9">
      <w:pPr>
        <w:pStyle w:val="NoSpacing"/>
        <w:jc w:val="both"/>
        <w:rPr>
          <w:sz w:val="24"/>
          <w:szCs w:val="24"/>
          <w:lang w:val="sr-Cyrl-CS"/>
        </w:rPr>
      </w:pPr>
      <w:r w:rsidRPr="00E977BE">
        <w:rPr>
          <w:sz w:val="24"/>
          <w:szCs w:val="24"/>
          <w:lang w:val="sr-Cyrl-CS"/>
        </w:rPr>
        <w:t>Водна дозвола издаје се на одређено вријеме,</w:t>
      </w:r>
      <w:r w:rsidR="00A44DFE">
        <w:rPr>
          <w:sz w:val="24"/>
          <w:szCs w:val="24"/>
          <w:lang w:val="sr-Cyrl-CS"/>
        </w:rPr>
        <w:t xml:space="preserve"> </w:t>
      </w:r>
      <w:r w:rsidRPr="00E977BE">
        <w:rPr>
          <w:sz w:val="24"/>
          <w:szCs w:val="24"/>
          <w:lang w:val="sr-Cyrl-CS"/>
        </w:rPr>
        <w:t xml:space="preserve">а </w:t>
      </w:r>
      <w:r w:rsidRPr="00E977BE">
        <w:rPr>
          <w:b/>
          <w:sz w:val="24"/>
          <w:szCs w:val="24"/>
          <w:lang w:val="sr-Cyrl-CS"/>
        </w:rPr>
        <w:t>најдуже на период од 10 година.</w:t>
      </w:r>
    </w:p>
    <w:p w:rsidR="00A155EE" w:rsidRPr="00E977BE" w:rsidRDefault="00A155EE" w:rsidP="000B42D9">
      <w:pPr>
        <w:pStyle w:val="NoSpacing"/>
        <w:jc w:val="both"/>
        <w:rPr>
          <w:sz w:val="24"/>
          <w:szCs w:val="24"/>
          <w:lang w:val="sr-Cyrl-CS"/>
        </w:rPr>
      </w:pPr>
      <w:r w:rsidRPr="00E977BE">
        <w:rPr>
          <w:sz w:val="24"/>
          <w:szCs w:val="24"/>
          <w:lang w:val="sr-Cyrl-CS"/>
        </w:rPr>
        <w:t>Право стечено на основу водне дозволе не може се пренијети на другог инвеститора, без сагласности органа надлежног за њено издавање.</w:t>
      </w:r>
    </w:p>
    <w:p w:rsidR="00A155EE" w:rsidRDefault="00A155EE" w:rsidP="000B42D9">
      <w:pPr>
        <w:pStyle w:val="NoSpacing"/>
        <w:jc w:val="both"/>
        <w:rPr>
          <w:b/>
          <w:sz w:val="24"/>
          <w:szCs w:val="24"/>
          <w:lang w:val="sr-Cyrl-CS"/>
        </w:rPr>
      </w:pPr>
      <w:r w:rsidRPr="00E977BE">
        <w:rPr>
          <w:sz w:val="24"/>
          <w:szCs w:val="24"/>
          <w:lang w:val="sr-Cyrl-CS"/>
        </w:rPr>
        <w:t xml:space="preserve">Захтјев за </w:t>
      </w:r>
      <w:r w:rsidRPr="00E977BE">
        <w:rPr>
          <w:b/>
          <w:sz w:val="24"/>
          <w:szCs w:val="24"/>
          <w:lang w:val="sr-Cyrl-CS"/>
        </w:rPr>
        <w:t xml:space="preserve">продужење </w:t>
      </w:r>
      <w:r w:rsidRPr="00E977BE">
        <w:rPr>
          <w:sz w:val="24"/>
          <w:szCs w:val="24"/>
          <w:lang w:val="sr-Cyrl-CS"/>
        </w:rPr>
        <w:t xml:space="preserve">важности водне дозволе подноси се </w:t>
      </w:r>
      <w:r w:rsidRPr="00E977BE">
        <w:rPr>
          <w:b/>
          <w:sz w:val="24"/>
          <w:szCs w:val="24"/>
          <w:lang w:val="sr-Cyrl-CS"/>
        </w:rPr>
        <w:t>најкасније два мјесеца прије истека рока важења исте.</w:t>
      </w:r>
    </w:p>
    <w:p w:rsidR="00233DA2" w:rsidRPr="00E977BE" w:rsidRDefault="00233DA2" w:rsidP="00233DA2">
      <w:pPr>
        <w:pStyle w:val="NoSpacing"/>
        <w:jc w:val="center"/>
        <w:rPr>
          <w:b/>
          <w:sz w:val="24"/>
          <w:szCs w:val="24"/>
          <w:lang w:val="sr-Cyrl-CS"/>
        </w:rPr>
      </w:pPr>
      <w:r>
        <w:rPr>
          <w:b/>
          <w:sz w:val="24"/>
          <w:szCs w:val="24"/>
          <w:lang w:val="sr-Cyrl-CS"/>
        </w:rPr>
        <w:t>Члан 18</w:t>
      </w:r>
    </w:p>
    <w:p w:rsidR="003652B6" w:rsidRPr="00E977BE" w:rsidRDefault="00AC181F" w:rsidP="00827EC9">
      <w:pPr>
        <w:pStyle w:val="NoSpacing"/>
        <w:jc w:val="both"/>
        <w:rPr>
          <w:sz w:val="24"/>
          <w:szCs w:val="24"/>
          <w:lang w:val="sr-Cyrl-CS"/>
        </w:rPr>
      </w:pPr>
      <w:r w:rsidRPr="00E977BE">
        <w:rPr>
          <w:sz w:val="24"/>
          <w:szCs w:val="24"/>
          <w:lang w:val="sr-Cyrl-CS"/>
        </w:rPr>
        <w:t xml:space="preserve">Власник - </w:t>
      </w:r>
      <w:r w:rsidR="003652B6" w:rsidRPr="00E977BE">
        <w:rPr>
          <w:sz w:val="24"/>
          <w:szCs w:val="24"/>
          <w:lang w:val="sr-Cyrl-CS"/>
        </w:rPr>
        <w:t>корисник земљишта, може без водне дозволе,</w:t>
      </w:r>
      <w:r w:rsidR="00912053" w:rsidRPr="00E977BE">
        <w:rPr>
          <w:sz w:val="24"/>
          <w:szCs w:val="24"/>
          <w:lang w:val="sr-Cyrl-CS"/>
        </w:rPr>
        <w:t xml:space="preserve"> </w:t>
      </w:r>
      <w:r w:rsidR="003652B6" w:rsidRPr="00E977BE">
        <w:rPr>
          <w:sz w:val="24"/>
          <w:szCs w:val="24"/>
          <w:lang w:val="sr-Cyrl-CS"/>
        </w:rPr>
        <w:t xml:space="preserve">ако тиме не угрожава приоритетније право другог, за потребе сопственог домаћинства користити </w:t>
      </w:r>
      <w:r w:rsidR="008549C2">
        <w:rPr>
          <w:sz w:val="24"/>
          <w:szCs w:val="24"/>
          <w:lang w:val="sr-Cyrl-CS"/>
        </w:rPr>
        <w:t>:</w:t>
      </w:r>
    </w:p>
    <w:p w:rsidR="008549C2" w:rsidRDefault="008549C2" w:rsidP="00827EC9">
      <w:pPr>
        <w:pStyle w:val="NoSpacing"/>
        <w:jc w:val="both"/>
        <w:rPr>
          <w:sz w:val="24"/>
          <w:szCs w:val="24"/>
          <w:lang w:val="sr-Cyrl-CS"/>
        </w:rPr>
      </w:pPr>
      <w:r>
        <w:rPr>
          <w:sz w:val="24"/>
          <w:szCs w:val="24"/>
          <w:lang w:val="sr-Cyrl-CS"/>
        </w:rPr>
        <w:t xml:space="preserve">-  </w:t>
      </w:r>
      <w:r w:rsidR="003652B6" w:rsidRPr="00E977BE">
        <w:rPr>
          <w:sz w:val="24"/>
          <w:szCs w:val="24"/>
          <w:lang w:val="sr-Cyrl-CS"/>
        </w:rPr>
        <w:t>атмосферску воду која се сакупља на његовом земљишту;</w:t>
      </w:r>
    </w:p>
    <w:p w:rsidR="003652B6" w:rsidRPr="00E977BE" w:rsidRDefault="008549C2" w:rsidP="00827EC9">
      <w:pPr>
        <w:pStyle w:val="NoSpacing"/>
        <w:jc w:val="both"/>
        <w:rPr>
          <w:sz w:val="24"/>
          <w:szCs w:val="24"/>
          <w:lang w:val="sr-Cyrl-CS"/>
        </w:rPr>
      </w:pPr>
      <w:r>
        <w:rPr>
          <w:sz w:val="24"/>
          <w:szCs w:val="24"/>
          <w:lang w:val="sr-Cyrl-CS"/>
        </w:rPr>
        <w:t xml:space="preserve">- </w:t>
      </w:r>
      <w:r w:rsidR="00827EC9">
        <w:rPr>
          <w:sz w:val="24"/>
          <w:szCs w:val="24"/>
          <w:lang w:val="sr-Cyrl-CS"/>
        </w:rPr>
        <w:t xml:space="preserve"> </w:t>
      </w:r>
      <w:r w:rsidR="003652B6" w:rsidRPr="00E977BE">
        <w:rPr>
          <w:sz w:val="24"/>
          <w:szCs w:val="24"/>
          <w:lang w:val="sr-Cyrl-CS"/>
        </w:rPr>
        <w:t xml:space="preserve">воде које извиру на том земљишту али не отичу изван његових граница и </w:t>
      </w:r>
    </w:p>
    <w:p w:rsidR="003652B6" w:rsidRPr="00E977BE" w:rsidRDefault="008549C2" w:rsidP="00827EC9">
      <w:pPr>
        <w:pStyle w:val="NoSpacing"/>
        <w:jc w:val="both"/>
        <w:rPr>
          <w:sz w:val="24"/>
          <w:szCs w:val="24"/>
          <w:lang w:val="sr-Cyrl-CS"/>
        </w:rPr>
      </w:pPr>
      <w:r>
        <w:rPr>
          <w:sz w:val="24"/>
          <w:szCs w:val="24"/>
          <w:lang w:val="sr-Cyrl-CS"/>
        </w:rPr>
        <w:t xml:space="preserve">-  </w:t>
      </w:r>
      <w:r w:rsidR="003652B6" w:rsidRPr="00E977BE">
        <w:rPr>
          <w:sz w:val="24"/>
          <w:szCs w:val="24"/>
          <w:lang w:val="sr-Cyrl-CS"/>
        </w:rPr>
        <w:t>подземне воде на том земљишту.</w:t>
      </w:r>
    </w:p>
    <w:p w:rsidR="0098507D" w:rsidRPr="00A12704" w:rsidRDefault="00052767" w:rsidP="00A12704">
      <w:pPr>
        <w:pStyle w:val="NoSpacing"/>
        <w:jc w:val="center"/>
        <w:rPr>
          <w:b/>
          <w:sz w:val="24"/>
          <w:szCs w:val="24"/>
          <w:lang w:val="sr-Cyrl-CS"/>
        </w:rPr>
      </w:pPr>
      <w:r w:rsidRPr="00E977BE">
        <w:rPr>
          <w:b/>
          <w:sz w:val="24"/>
          <w:szCs w:val="24"/>
          <w:lang w:val="sr-Cyrl-CS"/>
        </w:rPr>
        <w:t xml:space="preserve">Члан </w:t>
      </w:r>
      <w:r w:rsidR="00233DA2">
        <w:rPr>
          <w:b/>
          <w:sz w:val="24"/>
          <w:szCs w:val="24"/>
          <w:lang w:val="sr-Cyrl-CS"/>
        </w:rPr>
        <w:t>19</w:t>
      </w:r>
    </w:p>
    <w:p w:rsidR="00206A43" w:rsidRPr="00E977BE" w:rsidRDefault="00206A43" w:rsidP="0098507D">
      <w:pPr>
        <w:pStyle w:val="NoSpacing"/>
        <w:jc w:val="both"/>
        <w:rPr>
          <w:sz w:val="24"/>
          <w:szCs w:val="24"/>
          <w:lang w:val="sr-Cyrl-CS"/>
        </w:rPr>
      </w:pPr>
      <w:r w:rsidRPr="00E977BE">
        <w:rPr>
          <w:sz w:val="24"/>
          <w:szCs w:val="24"/>
          <w:lang w:val="sr-Cyrl-CS"/>
        </w:rPr>
        <w:t>Технички преглед водних објеката по завршетку радова на изгр</w:t>
      </w:r>
      <w:r w:rsidR="00A47928" w:rsidRPr="00E977BE">
        <w:rPr>
          <w:sz w:val="24"/>
          <w:szCs w:val="24"/>
          <w:lang w:val="sr-Cyrl-CS"/>
        </w:rPr>
        <w:t>адњи или реконструкцији водовода</w:t>
      </w:r>
      <w:r w:rsidR="00D15ED3">
        <w:rPr>
          <w:sz w:val="24"/>
          <w:szCs w:val="24"/>
          <w:lang w:val="sr-Cyrl-CS"/>
        </w:rPr>
        <w:t xml:space="preserve"> врши стручна К</w:t>
      </w:r>
      <w:r w:rsidRPr="00E977BE">
        <w:rPr>
          <w:sz w:val="24"/>
          <w:szCs w:val="24"/>
          <w:lang w:val="sr-Cyrl-CS"/>
        </w:rPr>
        <w:t>омисија, а коју закључком формира орган надлежан за из</w:t>
      </w:r>
      <w:r w:rsidR="00A47928" w:rsidRPr="00E977BE">
        <w:rPr>
          <w:sz w:val="24"/>
          <w:szCs w:val="24"/>
          <w:lang w:val="sr-Cyrl-CS"/>
        </w:rPr>
        <w:t>д</w:t>
      </w:r>
      <w:r w:rsidRPr="00E977BE">
        <w:rPr>
          <w:sz w:val="24"/>
          <w:szCs w:val="24"/>
          <w:lang w:val="sr-Cyrl-CS"/>
        </w:rPr>
        <w:t>авање водне дозволе.</w:t>
      </w:r>
    </w:p>
    <w:p w:rsidR="00206A43" w:rsidRPr="00E977BE" w:rsidRDefault="00D15ED3" w:rsidP="0098507D">
      <w:pPr>
        <w:pStyle w:val="NoSpacing"/>
        <w:jc w:val="both"/>
        <w:rPr>
          <w:sz w:val="24"/>
          <w:szCs w:val="24"/>
          <w:lang w:val="sr-Cyrl-CS"/>
        </w:rPr>
      </w:pPr>
      <w:r>
        <w:rPr>
          <w:sz w:val="24"/>
          <w:szCs w:val="24"/>
          <w:lang w:val="sr-Cyrl-CS"/>
        </w:rPr>
        <w:lastRenderedPageBreak/>
        <w:t>У К</w:t>
      </w:r>
      <w:r w:rsidR="00206A43" w:rsidRPr="00E977BE">
        <w:rPr>
          <w:sz w:val="24"/>
          <w:szCs w:val="24"/>
          <w:lang w:val="sr-Cyrl-CS"/>
        </w:rPr>
        <w:t>омисији за технички преглед објеката из става 1 овог члана обавезно уч</w:t>
      </w:r>
      <w:r>
        <w:rPr>
          <w:sz w:val="24"/>
          <w:szCs w:val="24"/>
          <w:lang w:val="sr-Cyrl-CS"/>
        </w:rPr>
        <w:t>ествује лице које одреди надлеж</w:t>
      </w:r>
      <w:r w:rsidR="00206A43" w:rsidRPr="00E977BE">
        <w:rPr>
          <w:sz w:val="24"/>
          <w:szCs w:val="24"/>
          <w:lang w:val="sr-Cyrl-CS"/>
        </w:rPr>
        <w:t>ни орган локалне управе за издавање водних аката за објекте за које се врши технички преглед.</w:t>
      </w:r>
    </w:p>
    <w:p w:rsidR="0098507D" w:rsidRPr="00E977BE" w:rsidRDefault="00A44DFE" w:rsidP="00CB5DD4">
      <w:pPr>
        <w:pStyle w:val="NoSpacing"/>
        <w:jc w:val="both"/>
        <w:rPr>
          <w:sz w:val="24"/>
          <w:szCs w:val="24"/>
          <w:lang w:val="sr-Cyrl-CS"/>
        </w:rPr>
      </w:pPr>
      <w:r>
        <w:rPr>
          <w:sz w:val="24"/>
          <w:szCs w:val="24"/>
          <w:lang w:val="sr-Cyrl-CS"/>
        </w:rPr>
        <w:t>Стручна К</w:t>
      </w:r>
      <w:r w:rsidR="00206A43" w:rsidRPr="00E977BE">
        <w:rPr>
          <w:sz w:val="24"/>
          <w:szCs w:val="24"/>
          <w:lang w:val="sr-Cyrl-CS"/>
        </w:rPr>
        <w:t>омисија треба да изврши технички преглед објекта-водовода и да да мишљење</w:t>
      </w:r>
      <w:r w:rsidR="00A47928" w:rsidRPr="00E977BE">
        <w:rPr>
          <w:sz w:val="24"/>
          <w:szCs w:val="24"/>
          <w:lang w:val="sr-Cyrl-CS"/>
        </w:rPr>
        <w:t xml:space="preserve"> </w:t>
      </w:r>
      <w:r w:rsidR="00206A43" w:rsidRPr="00E977BE">
        <w:rPr>
          <w:sz w:val="24"/>
          <w:szCs w:val="24"/>
          <w:lang w:val="sr-Cyrl-CS"/>
        </w:rPr>
        <w:t>да ли су испуњени сви услови предвиђени водном сагласношћу, као и то да су сви радови на том водоводу изведени</w:t>
      </w:r>
      <w:r w:rsidR="00D15ED3">
        <w:rPr>
          <w:sz w:val="24"/>
          <w:szCs w:val="24"/>
          <w:lang w:val="sr-Cyrl-CS"/>
        </w:rPr>
        <w:t xml:space="preserve"> према техничкој документацији-П</w:t>
      </w:r>
      <w:r w:rsidR="00206A43" w:rsidRPr="00E977BE">
        <w:rPr>
          <w:sz w:val="24"/>
          <w:szCs w:val="24"/>
          <w:lang w:val="sr-Cyrl-CS"/>
        </w:rPr>
        <w:t>ројекту.</w:t>
      </w:r>
    </w:p>
    <w:p w:rsidR="00A12704" w:rsidRDefault="00A12704" w:rsidP="00415072">
      <w:pPr>
        <w:pStyle w:val="NoSpacing"/>
        <w:jc w:val="center"/>
        <w:rPr>
          <w:b/>
          <w:sz w:val="24"/>
          <w:szCs w:val="24"/>
          <w:lang w:val="sr-Cyrl-CS"/>
        </w:rPr>
      </w:pPr>
    </w:p>
    <w:p w:rsidR="0098507D" w:rsidRPr="00E977BE" w:rsidRDefault="00052767" w:rsidP="00415072">
      <w:pPr>
        <w:pStyle w:val="NoSpacing"/>
        <w:jc w:val="center"/>
        <w:rPr>
          <w:b/>
          <w:sz w:val="24"/>
          <w:szCs w:val="24"/>
          <w:lang w:val="sr-Cyrl-CS"/>
        </w:rPr>
      </w:pPr>
      <w:r w:rsidRPr="00E977BE">
        <w:rPr>
          <w:b/>
          <w:sz w:val="24"/>
          <w:szCs w:val="24"/>
          <w:lang w:val="sr-Cyrl-CS"/>
        </w:rPr>
        <w:t xml:space="preserve">Члан </w:t>
      </w:r>
      <w:r w:rsidR="00233DA2">
        <w:rPr>
          <w:b/>
          <w:sz w:val="24"/>
          <w:szCs w:val="24"/>
          <w:lang w:val="sr-Cyrl-CS"/>
        </w:rPr>
        <w:t>20</w:t>
      </w:r>
    </w:p>
    <w:p w:rsidR="00CB5DD4" w:rsidRDefault="00E51AA0" w:rsidP="00A12704">
      <w:pPr>
        <w:pStyle w:val="NoSpacing"/>
        <w:jc w:val="both"/>
        <w:rPr>
          <w:b/>
          <w:sz w:val="24"/>
          <w:szCs w:val="24"/>
          <w:lang w:val="sr-Cyrl-CS"/>
        </w:rPr>
      </w:pPr>
      <w:r w:rsidRPr="00D15ED3">
        <w:rPr>
          <w:b/>
          <w:sz w:val="24"/>
          <w:szCs w:val="24"/>
          <w:lang w:val="sr-Cyrl-CS"/>
        </w:rPr>
        <w:t>Трошкове поступка</w:t>
      </w:r>
      <w:r w:rsidR="00452EAD" w:rsidRPr="00E977BE">
        <w:rPr>
          <w:sz w:val="24"/>
          <w:szCs w:val="24"/>
          <w:lang w:val="sr-Cyrl-CS"/>
        </w:rPr>
        <w:t xml:space="preserve"> за утврђивање водних услова, </w:t>
      </w:r>
      <w:r w:rsidRPr="00E977BE">
        <w:rPr>
          <w:sz w:val="24"/>
          <w:szCs w:val="24"/>
          <w:lang w:val="sr-Cyrl-CS"/>
        </w:rPr>
        <w:t xml:space="preserve">издавање водне сагласности и дозволе (увиђаја, усмене расправе, вјештачења, анализе воде, превоза, израде техничке документације, техничког пријема и др.), </w:t>
      </w:r>
      <w:r w:rsidRPr="00D15ED3">
        <w:rPr>
          <w:b/>
          <w:sz w:val="24"/>
          <w:szCs w:val="24"/>
          <w:lang w:val="sr-Cyrl-CS"/>
        </w:rPr>
        <w:t>сноси подносилац захтјева односно инвеститор.</w:t>
      </w:r>
    </w:p>
    <w:p w:rsidR="00A12704" w:rsidRDefault="00A12704" w:rsidP="00AC181F">
      <w:pPr>
        <w:pStyle w:val="NoSpacing"/>
        <w:jc w:val="center"/>
        <w:rPr>
          <w:b/>
          <w:sz w:val="24"/>
          <w:szCs w:val="24"/>
          <w:lang w:val="sr-Cyrl-CS"/>
        </w:rPr>
      </w:pPr>
    </w:p>
    <w:p w:rsidR="00E51AA0" w:rsidRPr="00E977BE" w:rsidRDefault="00E51AA0" w:rsidP="00AC181F">
      <w:pPr>
        <w:pStyle w:val="NoSpacing"/>
        <w:jc w:val="center"/>
        <w:rPr>
          <w:b/>
          <w:sz w:val="24"/>
          <w:szCs w:val="24"/>
          <w:lang w:val="sr-Cyrl-CS"/>
        </w:rPr>
      </w:pPr>
      <w:r w:rsidRPr="00E977BE">
        <w:rPr>
          <w:b/>
          <w:sz w:val="24"/>
          <w:szCs w:val="24"/>
          <w:lang w:val="sr-Cyrl-CS"/>
        </w:rPr>
        <w:t>Употребна дозвола</w:t>
      </w:r>
    </w:p>
    <w:p w:rsidR="0098507D" w:rsidRPr="00E977BE" w:rsidRDefault="00052767" w:rsidP="00A72E7C">
      <w:pPr>
        <w:pStyle w:val="NoSpacing"/>
        <w:jc w:val="center"/>
        <w:rPr>
          <w:b/>
          <w:sz w:val="24"/>
          <w:szCs w:val="24"/>
          <w:lang w:val="sr-Cyrl-CS"/>
        </w:rPr>
      </w:pPr>
      <w:r w:rsidRPr="00E977BE">
        <w:rPr>
          <w:b/>
          <w:sz w:val="24"/>
          <w:szCs w:val="24"/>
          <w:lang w:val="sr-Cyrl-CS"/>
        </w:rPr>
        <w:t xml:space="preserve">Члан </w:t>
      </w:r>
      <w:r w:rsidR="00233DA2">
        <w:rPr>
          <w:b/>
          <w:sz w:val="24"/>
          <w:szCs w:val="24"/>
          <w:lang w:val="sr-Cyrl-CS"/>
        </w:rPr>
        <w:t>21</w:t>
      </w:r>
    </w:p>
    <w:p w:rsidR="00E51AA0" w:rsidRPr="00E977BE" w:rsidRDefault="00E51AA0" w:rsidP="001E3C5B">
      <w:pPr>
        <w:pStyle w:val="NoSpacing"/>
        <w:jc w:val="both"/>
        <w:rPr>
          <w:sz w:val="24"/>
          <w:szCs w:val="24"/>
          <w:lang w:val="sr-Cyrl-CS"/>
        </w:rPr>
      </w:pPr>
      <w:r w:rsidRPr="00E977BE">
        <w:rPr>
          <w:sz w:val="24"/>
          <w:szCs w:val="24"/>
          <w:lang w:val="sr-Cyrl-CS"/>
        </w:rPr>
        <w:t>Употребну дозволу за коришћење објеката за водоснабдијевање, издаје орган надлежан за издавање водних аката, а иста се не може издати без претходно п</w:t>
      </w:r>
      <w:r w:rsidR="00452EAD" w:rsidRPr="00E977BE">
        <w:rPr>
          <w:sz w:val="24"/>
          <w:szCs w:val="24"/>
          <w:lang w:val="sr-Cyrl-CS"/>
        </w:rPr>
        <w:t>рибављ</w:t>
      </w:r>
      <w:r w:rsidRPr="00E977BE">
        <w:rPr>
          <w:sz w:val="24"/>
          <w:szCs w:val="24"/>
          <w:lang w:val="sr-Cyrl-CS"/>
        </w:rPr>
        <w:t xml:space="preserve">ене </w:t>
      </w:r>
      <w:r w:rsidR="00AC181F" w:rsidRPr="00E977BE">
        <w:rPr>
          <w:sz w:val="24"/>
          <w:szCs w:val="24"/>
          <w:lang w:val="sr-Cyrl-CS"/>
        </w:rPr>
        <w:t xml:space="preserve">водне </w:t>
      </w:r>
      <w:r w:rsidR="00D15ED3">
        <w:rPr>
          <w:sz w:val="24"/>
          <w:szCs w:val="24"/>
          <w:lang w:val="sr-Cyrl-CS"/>
        </w:rPr>
        <w:t>сагласности</w:t>
      </w:r>
      <w:r w:rsidRPr="00E977BE">
        <w:rPr>
          <w:sz w:val="24"/>
          <w:szCs w:val="24"/>
          <w:lang w:val="sr-Cyrl-CS"/>
        </w:rPr>
        <w:t>.</w:t>
      </w:r>
    </w:p>
    <w:p w:rsidR="00E51AA0" w:rsidRPr="00E977BE" w:rsidRDefault="00E51AA0" w:rsidP="001E3C5B">
      <w:pPr>
        <w:pStyle w:val="NoSpacing"/>
        <w:jc w:val="both"/>
        <w:rPr>
          <w:sz w:val="24"/>
          <w:szCs w:val="24"/>
          <w:lang w:val="sr-Cyrl-CS"/>
        </w:rPr>
      </w:pPr>
      <w:r w:rsidRPr="00E977BE">
        <w:rPr>
          <w:sz w:val="24"/>
          <w:szCs w:val="24"/>
          <w:lang w:val="sr-Cyrl-CS"/>
        </w:rPr>
        <w:t>По прибављању водне дозволе корисници-инвеститори су дужни да закључе међусобни писани уговор</w:t>
      </w:r>
      <w:r w:rsidR="00452EAD" w:rsidRPr="00E977BE">
        <w:rPr>
          <w:sz w:val="24"/>
          <w:szCs w:val="24"/>
          <w:lang w:val="sr-Cyrl-CS"/>
        </w:rPr>
        <w:t xml:space="preserve"> </w:t>
      </w:r>
      <w:r w:rsidR="001D03EE" w:rsidRPr="00E977BE">
        <w:rPr>
          <w:sz w:val="24"/>
          <w:szCs w:val="24"/>
          <w:lang w:val="sr-Cyrl-CS"/>
        </w:rPr>
        <w:t>о управљању, коришћењу, одржавању и заштити водних објек</w:t>
      </w:r>
      <w:r w:rsidR="00452EAD" w:rsidRPr="00E977BE">
        <w:rPr>
          <w:sz w:val="24"/>
          <w:szCs w:val="24"/>
          <w:lang w:val="sr-Cyrl-CS"/>
        </w:rPr>
        <w:t>ата који ће бити у складу са ов</w:t>
      </w:r>
      <w:r w:rsidR="001D03EE" w:rsidRPr="00E977BE">
        <w:rPr>
          <w:sz w:val="24"/>
          <w:szCs w:val="24"/>
          <w:lang w:val="sr-Cyrl-CS"/>
        </w:rPr>
        <w:t>ом Одлуком и осталом законском регулативом.</w:t>
      </w:r>
    </w:p>
    <w:p w:rsidR="001D03EE" w:rsidRPr="00E977BE" w:rsidRDefault="001D03EE" w:rsidP="001E3C5B">
      <w:pPr>
        <w:pStyle w:val="NoSpacing"/>
        <w:jc w:val="both"/>
        <w:rPr>
          <w:sz w:val="24"/>
          <w:szCs w:val="24"/>
          <w:lang w:val="sr-Cyrl-CS"/>
        </w:rPr>
      </w:pPr>
      <w:r w:rsidRPr="00E977BE">
        <w:rPr>
          <w:sz w:val="24"/>
          <w:szCs w:val="24"/>
          <w:lang w:val="sr-Cyrl-CS"/>
        </w:rPr>
        <w:t>Исти уговор ће бити овјерен од стране надлежног органа за издавање водних аката и један примјерак биће задржан код овог органа.</w:t>
      </w:r>
    </w:p>
    <w:p w:rsidR="00A67913" w:rsidRPr="00973631" w:rsidRDefault="001D03EE" w:rsidP="00973631">
      <w:pPr>
        <w:pStyle w:val="NoSpacing"/>
        <w:jc w:val="both"/>
        <w:rPr>
          <w:sz w:val="24"/>
          <w:szCs w:val="24"/>
          <w:lang w:val="sr-Cyrl-CS"/>
        </w:rPr>
      </w:pPr>
      <w:r w:rsidRPr="00E977BE">
        <w:rPr>
          <w:sz w:val="24"/>
          <w:szCs w:val="24"/>
          <w:lang w:val="sr-Cyrl-CS"/>
        </w:rPr>
        <w:t>Уколико инвеститори-корисници водовода не могу међусобно да се споразумију око управљања, коришћења и одржавања водног објекта спор ће се ријешити пред надлежним судом.</w:t>
      </w:r>
    </w:p>
    <w:p w:rsidR="0098507D" w:rsidRPr="00E977BE" w:rsidRDefault="0098507D" w:rsidP="00052767">
      <w:pPr>
        <w:pStyle w:val="NoSpacing"/>
        <w:jc w:val="center"/>
        <w:rPr>
          <w:b/>
          <w:sz w:val="24"/>
          <w:szCs w:val="24"/>
          <w:lang w:val="sr-Cyrl-CS"/>
        </w:rPr>
      </w:pPr>
      <w:r w:rsidRPr="00E977BE">
        <w:rPr>
          <w:b/>
          <w:sz w:val="24"/>
          <w:szCs w:val="24"/>
          <w:lang w:val="sr-Cyrl-CS"/>
        </w:rPr>
        <w:t>Водни налог</w:t>
      </w:r>
    </w:p>
    <w:p w:rsidR="0098507D" w:rsidRPr="00A12704" w:rsidRDefault="00052767" w:rsidP="00A12704">
      <w:pPr>
        <w:pStyle w:val="NoSpacing"/>
        <w:jc w:val="center"/>
        <w:rPr>
          <w:b/>
          <w:sz w:val="24"/>
          <w:szCs w:val="24"/>
          <w:lang w:val="sr-Cyrl-CS"/>
        </w:rPr>
      </w:pPr>
      <w:r w:rsidRPr="00E977BE">
        <w:rPr>
          <w:b/>
          <w:sz w:val="24"/>
          <w:szCs w:val="24"/>
          <w:lang w:val="sr-Cyrl-CS"/>
        </w:rPr>
        <w:t xml:space="preserve">Члан </w:t>
      </w:r>
      <w:r w:rsidR="00233DA2">
        <w:rPr>
          <w:b/>
          <w:sz w:val="24"/>
          <w:szCs w:val="24"/>
          <w:lang w:val="sr-Cyrl-CS"/>
        </w:rPr>
        <w:t>2</w:t>
      </w:r>
      <w:r w:rsidR="0042504B">
        <w:rPr>
          <w:b/>
          <w:sz w:val="24"/>
          <w:szCs w:val="24"/>
          <w:lang w:val="sr-Cyrl-CS"/>
        </w:rPr>
        <w:t>2</w:t>
      </w:r>
    </w:p>
    <w:p w:rsidR="000B42D9" w:rsidRPr="00233DA2" w:rsidRDefault="00233DA2" w:rsidP="00973631">
      <w:pPr>
        <w:pStyle w:val="NoSpacing"/>
        <w:jc w:val="both"/>
        <w:rPr>
          <w:b/>
          <w:sz w:val="24"/>
          <w:szCs w:val="24"/>
          <w:lang w:val="sr-Cyrl-CS"/>
        </w:rPr>
      </w:pPr>
      <w:r w:rsidRPr="00233DA2">
        <w:rPr>
          <w:b/>
          <w:sz w:val="24"/>
          <w:szCs w:val="24"/>
          <w:lang w:val="sr-Cyrl-CS"/>
        </w:rPr>
        <w:t>Водним налогом</w:t>
      </w:r>
      <w:r>
        <w:rPr>
          <w:b/>
          <w:sz w:val="24"/>
          <w:szCs w:val="24"/>
          <w:lang w:val="sr-Cyrl-CS"/>
        </w:rPr>
        <w:t xml:space="preserve"> се </w:t>
      </w:r>
      <w:r w:rsidRPr="00233DA2">
        <w:rPr>
          <w:sz w:val="24"/>
          <w:szCs w:val="24"/>
          <w:lang w:val="sr-Cyrl-CS"/>
        </w:rPr>
        <w:t>утврђује</w:t>
      </w:r>
      <w:r>
        <w:rPr>
          <w:sz w:val="24"/>
          <w:szCs w:val="24"/>
          <w:lang w:val="sr-Cyrl-CS"/>
        </w:rPr>
        <w:t xml:space="preserve"> обавеза имаоца дозволе да у одређеном року изврши, односно да се уздржи од одређене дјелатности или радова, ради отклањања опасности од пријетећег или већ насталог поремећаја у водном режиму, као и ради успостављања стања у складу са условима одређеним водном дозволом.</w:t>
      </w:r>
    </w:p>
    <w:p w:rsidR="00A12704" w:rsidRDefault="00A12704" w:rsidP="00CB5DD4">
      <w:pPr>
        <w:pStyle w:val="NoSpacing"/>
        <w:jc w:val="center"/>
        <w:rPr>
          <w:b/>
          <w:sz w:val="24"/>
          <w:szCs w:val="24"/>
          <w:lang w:val="sr-Cyrl-CS"/>
        </w:rPr>
      </w:pPr>
    </w:p>
    <w:p w:rsidR="00A12704" w:rsidRDefault="00A12704" w:rsidP="00CB5DD4">
      <w:pPr>
        <w:pStyle w:val="NoSpacing"/>
        <w:jc w:val="center"/>
        <w:rPr>
          <w:b/>
          <w:sz w:val="24"/>
          <w:szCs w:val="24"/>
          <w:lang w:val="sr-Cyrl-CS"/>
        </w:rPr>
      </w:pPr>
    </w:p>
    <w:p w:rsidR="0098507D" w:rsidRPr="00E977BE" w:rsidRDefault="00052767" w:rsidP="00CB5DD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23</w:t>
      </w:r>
    </w:p>
    <w:p w:rsidR="00EA0C7E" w:rsidRPr="00E977BE" w:rsidRDefault="007219F2" w:rsidP="0098507D">
      <w:pPr>
        <w:pStyle w:val="NoSpacing"/>
        <w:jc w:val="both"/>
        <w:rPr>
          <w:sz w:val="24"/>
          <w:szCs w:val="24"/>
          <w:lang w:val="sr-Cyrl-CS"/>
        </w:rPr>
      </w:pPr>
      <w:r w:rsidRPr="00E977BE">
        <w:rPr>
          <w:sz w:val="24"/>
          <w:szCs w:val="24"/>
          <w:lang w:val="sr-Cyrl-CS"/>
        </w:rPr>
        <w:t xml:space="preserve">Надлежни орган локалне управе дужан је да води евиденцију односно да посједују водну документацију и то: </w:t>
      </w:r>
    </w:p>
    <w:p w:rsidR="007219F2" w:rsidRPr="00E977BE" w:rsidRDefault="007219F2" w:rsidP="00A34C82">
      <w:pPr>
        <w:pStyle w:val="NoSpacing"/>
        <w:numPr>
          <w:ilvl w:val="0"/>
          <w:numId w:val="14"/>
        </w:numPr>
        <w:jc w:val="both"/>
        <w:rPr>
          <w:sz w:val="24"/>
          <w:szCs w:val="24"/>
          <w:lang w:val="sr-Cyrl-CS"/>
        </w:rPr>
      </w:pPr>
      <w:r w:rsidRPr="00E977BE">
        <w:rPr>
          <w:sz w:val="24"/>
          <w:szCs w:val="24"/>
          <w:lang w:val="sr-Cyrl-CS"/>
        </w:rPr>
        <w:t>водну књигу – у којој се региструју сва издата водна акта</w:t>
      </w:r>
      <w:r w:rsidR="00B86C75" w:rsidRPr="00E977BE">
        <w:rPr>
          <w:sz w:val="24"/>
          <w:szCs w:val="24"/>
          <w:lang w:val="sr-Cyrl-CS"/>
        </w:rPr>
        <w:t>,</w:t>
      </w:r>
    </w:p>
    <w:p w:rsidR="007219F2" w:rsidRPr="00E977BE" w:rsidRDefault="007219F2" w:rsidP="00A34C82">
      <w:pPr>
        <w:pStyle w:val="NoSpacing"/>
        <w:numPr>
          <w:ilvl w:val="0"/>
          <w:numId w:val="14"/>
        </w:numPr>
        <w:jc w:val="both"/>
        <w:rPr>
          <w:sz w:val="24"/>
          <w:szCs w:val="24"/>
          <w:lang w:val="sr-Cyrl-CS"/>
        </w:rPr>
      </w:pPr>
      <w:r w:rsidRPr="00E977BE">
        <w:rPr>
          <w:sz w:val="24"/>
          <w:szCs w:val="24"/>
          <w:lang w:val="sr-Cyrl-CS"/>
        </w:rPr>
        <w:t>катастар водног добра који садржи податке о повр</w:t>
      </w:r>
      <w:r w:rsidR="00B86C75" w:rsidRPr="00E977BE">
        <w:rPr>
          <w:sz w:val="24"/>
          <w:szCs w:val="24"/>
          <w:lang w:val="sr-Cyrl-CS"/>
        </w:rPr>
        <w:t>шинским и подземним водама , водном земљишту,</w:t>
      </w:r>
    </w:p>
    <w:p w:rsidR="00B86C75" w:rsidRPr="00E977BE" w:rsidRDefault="00B86C75" w:rsidP="00A34C82">
      <w:pPr>
        <w:pStyle w:val="NoSpacing"/>
        <w:numPr>
          <w:ilvl w:val="0"/>
          <w:numId w:val="14"/>
        </w:numPr>
        <w:jc w:val="both"/>
        <w:rPr>
          <w:sz w:val="24"/>
          <w:szCs w:val="24"/>
          <w:lang w:val="sr-Cyrl-CS"/>
        </w:rPr>
      </w:pPr>
      <w:r w:rsidRPr="00E977BE">
        <w:rPr>
          <w:sz w:val="24"/>
          <w:szCs w:val="24"/>
          <w:lang w:val="sr-Cyrl-CS"/>
        </w:rPr>
        <w:t>водни катастар - за водне објекте и системе према њиховој намјени,</w:t>
      </w:r>
    </w:p>
    <w:p w:rsidR="000B42D9" w:rsidRPr="00973631" w:rsidRDefault="00B86C75" w:rsidP="00973631">
      <w:pPr>
        <w:pStyle w:val="NoSpacing"/>
        <w:numPr>
          <w:ilvl w:val="0"/>
          <w:numId w:val="14"/>
        </w:numPr>
        <w:jc w:val="both"/>
        <w:rPr>
          <w:sz w:val="24"/>
          <w:szCs w:val="24"/>
          <w:lang w:val="sr-Cyrl-CS"/>
        </w:rPr>
      </w:pPr>
      <w:r w:rsidRPr="00E977BE">
        <w:rPr>
          <w:sz w:val="24"/>
          <w:szCs w:val="24"/>
          <w:lang w:val="sr-Cyrl-CS"/>
        </w:rPr>
        <w:t>катастар коришћења вода – податке о извориштима, корисницима воде, количини и квалитету воде за поједине намјене.</w:t>
      </w:r>
    </w:p>
    <w:p w:rsidR="00A72E7C" w:rsidRDefault="00A72E7C" w:rsidP="0098507D">
      <w:pPr>
        <w:pStyle w:val="NoSpacing"/>
        <w:jc w:val="both"/>
        <w:rPr>
          <w:sz w:val="24"/>
          <w:szCs w:val="24"/>
          <w:lang w:val="sr-Cyrl-CS"/>
        </w:rPr>
      </w:pPr>
    </w:p>
    <w:p w:rsidR="00C13353" w:rsidRDefault="00C13353" w:rsidP="0098507D">
      <w:pPr>
        <w:pStyle w:val="NoSpacing"/>
        <w:jc w:val="both"/>
        <w:rPr>
          <w:sz w:val="24"/>
          <w:szCs w:val="24"/>
          <w:lang w:val="sr-Cyrl-CS"/>
        </w:rPr>
      </w:pPr>
    </w:p>
    <w:p w:rsidR="00C13353" w:rsidRDefault="00C13353" w:rsidP="0098507D">
      <w:pPr>
        <w:pStyle w:val="NoSpacing"/>
        <w:jc w:val="both"/>
        <w:rPr>
          <w:sz w:val="24"/>
          <w:szCs w:val="24"/>
          <w:lang w:val="sr-Cyrl-CS"/>
        </w:rPr>
      </w:pPr>
    </w:p>
    <w:p w:rsidR="00C13353" w:rsidRPr="00E977BE" w:rsidRDefault="00C13353" w:rsidP="0098507D">
      <w:pPr>
        <w:pStyle w:val="NoSpacing"/>
        <w:jc w:val="both"/>
        <w:rPr>
          <w:sz w:val="24"/>
          <w:szCs w:val="24"/>
          <w:lang w:val="sr-Cyrl-CS"/>
        </w:rPr>
      </w:pPr>
    </w:p>
    <w:p w:rsidR="0098507D" w:rsidRPr="00E977BE" w:rsidRDefault="00FA3971" w:rsidP="000F0313">
      <w:pPr>
        <w:pStyle w:val="NoSpacing"/>
        <w:jc w:val="center"/>
        <w:rPr>
          <w:b/>
          <w:sz w:val="24"/>
          <w:szCs w:val="24"/>
          <w:lang w:val="sr-Cyrl-CS"/>
        </w:rPr>
      </w:pPr>
      <w:r w:rsidRPr="00E977BE">
        <w:rPr>
          <w:b/>
          <w:sz w:val="24"/>
          <w:szCs w:val="24"/>
          <w:lang w:val="sr-Latn-CS"/>
        </w:rPr>
        <w:lastRenderedPageBreak/>
        <w:t xml:space="preserve">III </w:t>
      </w:r>
    </w:p>
    <w:p w:rsidR="00B86C75" w:rsidRPr="00E977BE" w:rsidRDefault="00A47928" w:rsidP="000F0313">
      <w:pPr>
        <w:pStyle w:val="NoSpacing"/>
        <w:jc w:val="center"/>
        <w:rPr>
          <w:b/>
          <w:sz w:val="24"/>
          <w:szCs w:val="24"/>
          <w:lang w:val="sr-Cyrl-CS"/>
        </w:rPr>
      </w:pPr>
      <w:r w:rsidRPr="00E977BE">
        <w:rPr>
          <w:b/>
          <w:sz w:val="24"/>
          <w:szCs w:val="24"/>
          <w:lang w:val="sr-Cyrl-CS"/>
        </w:rPr>
        <w:t>УПРАВ</w:t>
      </w:r>
      <w:r w:rsidR="00FA3971" w:rsidRPr="00E977BE">
        <w:rPr>
          <w:b/>
          <w:sz w:val="24"/>
          <w:szCs w:val="24"/>
          <w:lang w:val="sr-Cyrl-CS"/>
        </w:rPr>
        <w:t>ЉАЊЕ И КОРИ</w:t>
      </w:r>
      <w:r w:rsidR="001A0B4D">
        <w:rPr>
          <w:b/>
          <w:sz w:val="24"/>
          <w:szCs w:val="24"/>
          <w:lang w:val="sr-Cyrl-CS"/>
        </w:rPr>
        <w:t>Ш</w:t>
      </w:r>
      <w:r w:rsidR="00FA3971" w:rsidRPr="00E977BE">
        <w:rPr>
          <w:b/>
          <w:sz w:val="24"/>
          <w:szCs w:val="24"/>
          <w:lang w:val="sr-Cyrl-CS"/>
        </w:rPr>
        <w:t>ЋЕЊЕ ВОДНИХ ОБЈЕКАТА</w:t>
      </w:r>
    </w:p>
    <w:p w:rsidR="0098507D" w:rsidRPr="00E977BE" w:rsidRDefault="0098507D" w:rsidP="000F0313">
      <w:pPr>
        <w:pStyle w:val="NoSpacing"/>
        <w:jc w:val="center"/>
        <w:rPr>
          <w:b/>
          <w:sz w:val="24"/>
          <w:szCs w:val="24"/>
          <w:lang w:val="sr-Cyrl-CS"/>
        </w:rPr>
      </w:pPr>
    </w:p>
    <w:p w:rsidR="00A47928"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24</w:t>
      </w:r>
    </w:p>
    <w:p w:rsidR="005338B6" w:rsidRPr="00E977BE" w:rsidRDefault="005338B6" w:rsidP="0098507D">
      <w:pPr>
        <w:pStyle w:val="NoSpacing"/>
        <w:jc w:val="both"/>
        <w:rPr>
          <w:sz w:val="24"/>
          <w:szCs w:val="24"/>
          <w:lang w:val="sr-Cyrl-CS"/>
        </w:rPr>
      </w:pPr>
      <w:r w:rsidRPr="00E977BE">
        <w:rPr>
          <w:sz w:val="24"/>
          <w:szCs w:val="24"/>
          <w:lang w:val="sr-Cyrl-CS"/>
        </w:rPr>
        <w:t>Управљање водним објектима подразумијева:</w:t>
      </w:r>
      <w:r w:rsidR="00CE2640" w:rsidRPr="00E977BE">
        <w:rPr>
          <w:sz w:val="24"/>
          <w:szCs w:val="24"/>
          <w:lang w:val="sr-Cyrl-CS"/>
        </w:rPr>
        <w:t xml:space="preserve"> </w:t>
      </w:r>
      <w:r w:rsidRPr="00E977BE">
        <w:rPr>
          <w:sz w:val="24"/>
          <w:szCs w:val="24"/>
          <w:lang w:val="sr-Cyrl-CS"/>
        </w:rPr>
        <w:t xml:space="preserve">надзор у погледу рационалног и </w:t>
      </w:r>
      <w:r w:rsidRPr="00E977BE">
        <w:rPr>
          <w:sz w:val="24"/>
          <w:szCs w:val="24"/>
        </w:rPr>
        <w:t>економичног коришћења расположиве количине воде ,</w:t>
      </w:r>
      <w:r w:rsidR="00CE2640" w:rsidRPr="00E977BE">
        <w:rPr>
          <w:sz w:val="24"/>
          <w:szCs w:val="24"/>
          <w:lang w:val="sr-Cyrl-CS"/>
        </w:rPr>
        <w:t xml:space="preserve"> </w:t>
      </w:r>
      <w:r w:rsidRPr="00E977BE">
        <w:rPr>
          <w:sz w:val="24"/>
          <w:szCs w:val="24"/>
        </w:rPr>
        <w:t>одржавање воде у исправном</w:t>
      </w:r>
      <w:r w:rsidRPr="00E977BE">
        <w:rPr>
          <w:sz w:val="24"/>
          <w:szCs w:val="24"/>
          <w:lang w:val="sr-Cyrl-CS"/>
        </w:rPr>
        <w:t xml:space="preserve"> стању,</w:t>
      </w:r>
      <w:r w:rsidR="00CE2640" w:rsidRPr="00E977BE">
        <w:rPr>
          <w:sz w:val="24"/>
          <w:szCs w:val="24"/>
          <w:lang w:val="sr-Cyrl-CS"/>
        </w:rPr>
        <w:t xml:space="preserve"> </w:t>
      </w:r>
      <w:r w:rsidRPr="00E977BE">
        <w:rPr>
          <w:sz w:val="24"/>
          <w:szCs w:val="24"/>
          <w:lang w:val="sr-Cyrl-CS"/>
        </w:rPr>
        <w:t>заштита и реконструкција,</w:t>
      </w:r>
      <w:r w:rsidR="00CE2640" w:rsidRPr="00E977BE">
        <w:rPr>
          <w:sz w:val="24"/>
          <w:szCs w:val="24"/>
          <w:lang w:val="sr-Cyrl-CS"/>
        </w:rPr>
        <w:t xml:space="preserve"> </w:t>
      </w:r>
      <w:r w:rsidRPr="00E977BE">
        <w:rPr>
          <w:sz w:val="24"/>
          <w:szCs w:val="24"/>
          <w:lang w:val="sr-Cyrl-CS"/>
        </w:rPr>
        <w:t>доградња и адаптација,</w:t>
      </w:r>
      <w:r w:rsidR="00CE2640" w:rsidRPr="00E977BE">
        <w:rPr>
          <w:sz w:val="24"/>
          <w:szCs w:val="24"/>
          <w:lang w:val="sr-Cyrl-CS"/>
        </w:rPr>
        <w:t xml:space="preserve"> </w:t>
      </w:r>
      <w:r w:rsidRPr="00E977BE">
        <w:rPr>
          <w:sz w:val="24"/>
          <w:szCs w:val="24"/>
          <w:lang w:val="sr-Cyrl-CS"/>
        </w:rPr>
        <w:t>утврђивање зона санитарне заштите водних објеката,</w:t>
      </w:r>
      <w:r w:rsidR="00CE2640" w:rsidRPr="00E977BE">
        <w:rPr>
          <w:sz w:val="24"/>
          <w:szCs w:val="24"/>
          <w:lang w:val="sr-Cyrl-CS"/>
        </w:rPr>
        <w:t xml:space="preserve"> </w:t>
      </w:r>
      <w:r w:rsidRPr="00E977BE">
        <w:rPr>
          <w:sz w:val="24"/>
          <w:szCs w:val="24"/>
          <w:lang w:val="sr-Cyrl-CS"/>
        </w:rPr>
        <w:t>располагање средствима за одржавање и коришћење водних објеката,</w:t>
      </w:r>
      <w:r w:rsidR="00CE2640" w:rsidRPr="00E977BE">
        <w:rPr>
          <w:sz w:val="24"/>
          <w:szCs w:val="24"/>
          <w:lang w:val="sr-Cyrl-CS"/>
        </w:rPr>
        <w:t xml:space="preserve"> </w:t>
      </w:r>
      <w:r w:rsidRPr="00E977BE">
        <w:rPr>
          <w:sz w:val="24"/>
          <w:szCs w:val="24"/>
          <w:lang w:val="sr-Cyrl-CS"/>
        </w:rPr>
        <w:t>предузимање потребних мјера ради здравствене исправности воде за пиће и сл.</w:t>
      </w:r>
    </w:p>
    <w:p w:rsidR="005338B6" w:rsidRPr="00E977BE" w:rsidRDefault="005338B6" w:rsidP="00415072">
      <w:pPr>
        <w:pStyle w:val="NoSpacing"/>
        <w:jc w:val="both"/>
        <w:rPr>
          <w:sz w:val="24"/>
          <w:szCs w:val="24"/>
          <w:lang w:val="sr-Cyrl-CS"/>
        </w:rPr>
      </w:pPr>
      <w:r w:rsidRPr="00E977BE">
        <w:rPr>
          <w:sz w:val="24"/>
          <w:szCs w:val="24"/>
          <w:lang w:val="sr-Cyrl-CS"/>
        </w:rPr>
        <w:t>Расположиве количине воде треба на најекономичнији и најрационалнији начин користити,</w:t>
      </w:r>
      <w:r w:rsidR="00F61C77" w:rsidRPr="00E977BE">
        <w:rPr>
          <w:sz w:val="24"/>
          <w:szCs w:val="24"/>
          <w:lang w:val="sr-Cyrl-CS"/>
        </w:rPr>
        <w:t xml:space="preserve"> </w:t>
      </w:r>
      <w:r w:rsidRPr="00E977BE">
        <w:rPr>
          <w:sz w:val="24"/>
          <w:szCs w:val="24"/>
          <w:lang w:val="sr-Cyrl-CS"/>
        </w:rPr>
        <w:t>водећи при томе ра</w:t>
      </w:r>
      <w:r w:rsidR="003B670B" w:rsidRPr="00E977BE">
        <w:rPr>
          <w:sz w:val="24"/>
          <w:szCs w:val="24"/>
          <w:lang w:val="sr-Cyrl-CS"/>
        </w:rPr>
        <w:t>чуна да се по могућности што већи</w:t>
      </w:r>
      <w:r w:rsidRPr="00E977BE">
        <w:rPr>
          <w:sz w:val="24"/>
          <w:szCs w:val="24"/>
          <w:lang w:val="sr-Cyrl-CS"/>
        </w:rPr>
        <w:t xml:space="preserve"> број грађана са тих подручја снадбије водом у довољној мјери</w:t>
      </w:r>
      <w:r w:rsidR="003B670B" w:rsidRPr="00E977BE">
        <w:rPr>
          <w:sz w:val="24"/>
          <w:szCs w:val="24"/>
          <w:lang w:val="sr-Cyrl-CS"/>
        </w:rPr>
        <w:t>,</w:t>
      </w:r>
      <w:r w:rsidR="00F61C77" w:rsidRPr="00E977BE">
        <w:rPr>
          <w:sz w:val="24"/>
          <w:szCs w:val="24"/>
          <w:lang w:val="sr-Cyrl-CS"/>
        </w:rPr>
        <w:t xml:space="preserve"> </w:t>
      </w:r>
      <w:r w:rsidR="003B670B" w:rsidRPr="00E977BE">
        <w:rPr>
          <w:sz w:val="24"/>
          <w:szCs w:val="24"/>
          <w:lang w:val="sr-Cyrl-CS"/>
        </w:rPr>
        <w:t>а уколико воде нема у довољној количини,</w:t>
      </w:r>
      <w:r w:rsidR="00F61C77" w:rsidRPr="00E977BE">
        <w:rPr>
          <w:sz w:val="24"/>
          <w:szCs w:val="24"/>
          <w:lang w:val="sr-Cyrl-CS"/>
        </w:rPr>
        <w:t xml:space="preserve"> </w:t>
      </w:r>
      <w:r w:rsidR="003B670B" w:rsidRPr="00E977BE">
        <w:rPr>
          <w:sz w:val="24"/>
          <w:szCs w:val="24"/>
          <w:lang w:val="sr-Cyrl-CS"/>
        </w:rPr>
        <w:t>сразмјерно расположивој количини воде.</w:t>
      </w:r>
    </w:p>
    <w:p w:rsidR="003B670B" w:rsidRDefault="003B670B" w:rsidP="00415072">
      <w:pPr>
        <w:pStyle w:val="NoSpacing"/>
        <w:jc w:val="both"/>
        <w:rPr>
          <w:sz w:val="24"/>
          <w:szCs w:val="24"/>
          <w:lang w:val="sr-Cyrl-CS"/>
        </w:rPr>
      </w:pPr>
      <w:r w:rsidRPr="00D15ED3">
        <w:rPr>
          <w:b/>
          <w:sz w:val="24"/>
          <w:szCs w:val="24"/>
          <w:lang w:val="sr-Cyrl-CS"/>
        </w:rPr>
        <w:t>Сеоским водоводима и сеоским јазовима управљају инвеститор</w:t>
      </w:r>
      <w:r w:rsidR="00CE2640" w:rsidRPr="00D15ED3">
        <w:rPr>
          <w:b/>
          <w:sz w:val="24"/>
          <w:szCs w:val="24"/>
          <w:lang w:val="sr-Cyrl-CS"/>
        </w:rPr>
        <w:t>и</w:t>
      </w:r>
      <w:r w:rsidRPr="00E977BE">
        <w:rPr>
          <w:sz w:val="24"/>
          <w:szCs w:val="24"/>
          <w:lang w:val="sr-Cyrl-CS"/>
        </w:rPr>
        <w:t>,односно корисници који су својим материјалним средствима или радном снагом учествовали у изградњи или ре</w:t>
      </w:r>
      <w:r w:rsidR="00415072">
        <w:rPr>
          <w:sz w:val="24"/>
          <w:szCs w:val="24"/>
          <w:lang w:val="sr-Cyrl-CS"/>
        </w:rPr>
        <w:t xml:space="preserve">конструкцији водовода или су то </w:t>
      </w:r>
      <w:r w:rsidRPr="00E977BE">
        <w:rPr>
          <w:sz w:val="24"/>
          <w:szCs w:val="24"/>
          <w:lang w:val="sr-Cyrl-CS"/>
        </w:rPr>
        <w:t>право стекли (уговором о купопродаји,поклону,уговором о издржавању или путем тестамента),</w:t>
      </w:r>
      <w:r w:rsidR="00CE2640" w:rsidRPr="00E977BE">
        <w:rPr>
          <w:sz w:val="24"/>
          <w:szCs w:val="24"/>
          <w:lang w:val="sr-Cyrl-CS"/>
        </w:rPr>
        <w:t xml:space="preserve"> </w:t>
      </w:r>
      <w:r w:rsidRPr="00E977BE">
        <w:rPr>
          <w:sz w:val="24"/>
          <w:szCs w:val="24"/>
          <w:lang w:val="sr-Cyrl-CS"/>
        </w:rPr>
        <w:t xml:space="preserve">док </w:t>
      </w:r>
      <w:r w:rsidRPr="00D15ED3">
        <w:rPr>
          <w:b/>
          <w:sz w:val="24"/>
          <w:szCs w:val="24"/>
          <w:lang w:val="sr-Cyrl-CS"/>
        </w:rPr>
        <w:t>јавним бунаром и чесмом управља мјесна заједниц</w:t>
      </w:r>
      <w:r w:rsidR="00C13353">
        <w:rPr>
          <w:b/>
          <w:sz w:val="24"/>
          <w:szCs w:val="24"/>
          <w:lang w:val="sr-Cyrl-CS"/>
        </w:rPr>
        <w:t>а</w:t>
      </w:r>
      <w:r w:rsidRPr="00E977BE">
        <w:rPr>
          <w:sz w:val="24"/>
          <w:szCs w:val="24"/>
          <w:lang w:val="sr-Cyrl-CS"/>
        </w:rPr>
        <w:t>,</w:t>
      </w:r>
      <w:r w:rsidR="00C13353">
        <w:rPr>
          <w:sz w:val="24"/>
          <w:szCs w:val="24"/>
          <w:lang w:val="sr-Cyrl-CS"/>
        </w:rPr>
        <w:t xml:space="preserve"> </w:t>
      </w:r>
      <w:r w:rsidRPr="00E977BE">
        <w:rPr>
          <w:sz w:val="24"/>
          <w:szCs w:val="24"/>
          <w:lang w:val="sr-Cyrl-CS"/>
        </w:rPr>
        <w:t>а све у складу са издатим водним актима.</w:t>
      </w:r>
    </w:p>
    <w:p w:rsidR="000B42D9" w:rsidRPr="00E977BE" w:rsidRDefault="000B42D9" w:rsidP="00415072">
      <w:pPr>
        <w:pStyle w:val="NoSpacing"/>
        <w:jc w:val="both"/>
        <w:rPr>
          <w:sz w:val="24"/>
          <w:szCs w:val="24"/>
          <w:lang w:val="sr-Cyrl-CS"/>
        </w:rPr>
      </w:pPr>
    </w:p>
    <w:p w:rsidR="0098507D"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25</w:t>
      </w:r>
    </w:p>
    <w:p w:rsidR="00442CC5" w:rsidRPr="00E977BE" w:rsidRDefault="00442CC5" w:rsidP="0098507D">
      <w:pPr>
        <w:pStyle w:val="NoSpacing"/>
        <w:jc w:val="both"/>
        <w:rPr>
          <w:sz w:val="24"/>
          <w:szCs w:val="24"/>
          <w:lang w:val="sr-Cyrl-CS"/>
        </w:rPr>
      </w:pPr>
      <w:r w:rsidRPr="00E977BE">
        <w:rPr>
          <w:sz w:val="24"/>
          <w:szCs w:val="24"/>
          <w:lang w:val="sr-Cyrl-CS"/>
        </w:rPr>
        <w:t>Грађанима ће се издати водна сагласност за изградњу сеоског или локалног водовода, односно за прикључење на исти , само под условом да имају засебна домаћинства и објекат за становање или да су започели</w:t>
      </w:r>
      <w:r w:rsidR="005338B6" w:rsidRPr="00E977BE">
        <w:rPr>
          <w:sz w:val="24"/>
          <w:szCs w:val="24"/>
          <w:lang w:val="sr-Cyrl-CS"/>
        </w:rPr>
        <w:t xml:space="preserve"> изградњу објекта за становање и да посједују привредни објекат.</w:t>
      </w: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26</w:t>
      </w:r>
    </w:p>
    <w:p w:rsidR="0098507D" w:rsidRPr="00E977BE" w:rsidRDefault="005338B6" w:rsidP="0098507D">
      <w:pPr>
        <w:pStyle w:val="NoSpacing"/>
        <w:jc w:val="both"/>
        <w:rPr>
          <w:sz w:val="24"/>
          <w:szCs w:val="24"/>
          <w:lang w:val="sr-Cyrl-CS"/>
        </w:rPr>
      </w:pPr>
      <w:r w:rsidRPr="00E977BE">
        <w:rPr>
          <w:sz w:val="24"/>
          <w:szCs w:val="24"/>
          <w:lang w:val="sr-Cyrl-CS"/>
        </w:rPr>
        <w:t>Испуњење услова из претходног члана доказује се исправом издатом од надлежног органа Управе за некретнине, односно у случају започетог објекта важећом грађевинском дозволом.</w:t>
      </w: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27</w:t>
      </w:r>
    </w:p>
    <w:p w:rsidR="003B670B" w:rsidRPr="00E977BE" w:rsidRDefault="003B670B" w:rsidP="0098507D">
      <w:pPr>
        <w:pStyle w:val="NoSpacing"/>
        <w:jc w:val="both"/>
        <w:rPr>
          <w:sz w:val="24"/>
          <w:szCs w:val="24"/>
          <w:lang w:val="sr-Cyrl-CS"/>
        </w:rPr>
      </w:pPr>
      <w:r w:rsidRPr="00E977BE">
        <w:rPr>
          <w:sz w:val="24"/>
          <w:szCs w:val="24"/>
          <w:lang w:val="sr-Cyrl-CS"/>
        </w:rPr>
        <w:t>Инвеститори-корисници водовода су дужни да формирају водни одбор који управља водним објектима.</w:t>
      </w:r>
    </w:p>
    <w:p w:rsidR="003B670B" w:rsidRPr="00E977BE" w:rsidRDefault="003B670B" w:rsidP="0098507D">
      <w:pPr>
        <w:pStyle w:val="NoSpacing"/>
        <w:jc w:val="both"/>
        <w:rPr>
          <w:sz w:val="24"/>
          <w:szCs w:val="24"/>
          <w:lang w:val="sr-Cyrl-CS"/>
        </w:rPr>
      </w:pPr>
      <w:r w:rsidRPr="00E977BE">
        <w:rPr>
          <w:sz w:val="24"/>
          <w:szCs w:val="24"/>
          <w:lang w:val="sr-Cyrl-CS"/>
        </w:rPr>
        <w:t>Водни одбор се бира на збору,</w:t>
      </w:r>
      <w:r w:rsidR="005E1CA7" w:rsidRPr="00E977BE">
        <w:rPr>
          <w:sz w:val="24"/>
          <w:szCs w:val="24"/>
          <w:lang w:val="sr-Cyrl-CS"/>
        </w:rPr>
        <w:t xml:space="preserve"> </w:t>
      </w:r>
      <w:r w:rsidRPr="00E977BE">
        <w:rPr>
          <w:sz w:val="24"/>
          <w:szCs w:val="24"/>
          <w:lang w:val="sr-Cyrl-CS"/>
        </w:rPr>
        <w:t>већином гласова корисника-инвеститора ,о чему се доноси писмена одлука.</w:t>
      </w:r>
    </w:p>
    <w:p w:rsidR="003B670B" w:rsidRPr="00E977BE" w:rsidRDefault="003B670B" w:rsidP="0098507D">
      <w:pPr>
        <w:pStyle w:val="NoSpacing"/>
        <w:jc w:val="both"/>
        <w:rPr>
          <w:sz w:val="24"/>
          <w:szCs w:val="24"/>
          <w:lang w:val="sr-Cyrl-CS"/>
        </w:rPr>
      </w:pPr>
      <w:r w:rsidRPr="00E977BE">
        <w:rPr>
          <w:sz w:val="24"/>
          <w:szCs w:val="24"/>
          <w:lang w:val="sr-Cyrl-CS"/>
        </w:rPr>
        <w:t>Исти одбор може да се бира више пута на подручју мјесне заједнице.</w:t>
      </w:r>
    </w:p>
    <w:p w:rsidR="003B670B" w:rsidRPr="00E977BE" w:rsidRDefault="003B670B" w:rsidP="0098507D">
      <w:pPr>
        <w:pStyle w:val="NoSpacing"/>
        <w:jc w:val="both"/>
        <w:rPr>
          <w:sz w:val="24"/>
          <w:szCs w:val="24"/>
          <w:lang w:val="sr-Cyrl-CS"/>
        </w:rPr>
      </w:pPr>
      <w:r w:rsidRPr="00E977BE">
        <w:rPr>
          <w:sz w:val="24"/>
          <w:szCs w:val="24"/>
          <w:lang w:val="sr-Cyrl-CS"/>
        </w:rPr>
        <w:t>Одлуку збора о формирању водног одбора,</w:t>
      </w:r>
      <w:r w:rsidR="005E1CA7" w:rsidRPr="00E977BE">
        <w:rPr>
          <w:sz w:val="24"/>
          <w:szCs w:val="24"/>
          <w:lang w:val="sr-Cyrl-CS"/>
        </w:rPr>
        <w:t xml:space="preserve"> </w:t>
      </w:r>
      <w:r w:rsidRPr="00E977BE">
        <w:rPr>
          <w:sz w:val="24"/>
          <w:szCs w:val="24"/>
          <w:lang w:val="sr-Cyrl-CS"/>
        </w:rPr>
        <w:t>корисници су дужни доставити органу локалне управе у року од 15 дана.</w:t>
      </w:r>
    </w:p>
    <w:p w:rsidR="003B670B" w:rsidRPr="00E977BE" w:rsidRDefault="003B670B" w:rsidP="0098507D">
      <w:pPr>
        <w:pStyle w:val="NoSpacing"/>
        <w:jc w:val="both"/>
        <w:rPr>
          <w:sz w:val="24"/>
          <w:szCs w:val="24"/>
          <w:lang w:val="sr-Cyrl-CS"/>
        </w:rPr>
      </w:pPr>
      <w:r w:rsidRPr="00E977BE">
        <w:rPr>
          <w:sz w:val="24"/>
          <w:szCs w:val="24"/>
          <w:lang w:val="sr-Cyrl-CS"/>
        </w:rPr>
        <w:t>Одбори су дужни да сарађују са мјесном заједницом односно са режијским одбором села и обавје</w:t>
      </w:r>
      <w:r w:rsidR="00E70EF0" w:rsidRPr="00E977BE">
        <w:rPr>
          <w:sz w:val="24"/>
          <w:szCs w:val="24"/>
          <w:lang w:val="sr-Cyrl-CS"/>
        </w:rPr>
        <w:t>штавају их о броју корисника ,</w:t>
      </w:r>
      <w:r w:rsidR="005E1CA7" w:rsidRPr="00E977BE">
        <w:rPr>
          <w:sz w:val="24"/>
          <w:szCs w:val="24"/>
          <w:lang w:val="sr-Cyrl-CS"/>
        </w:rPr>
        <w:t xml:space="preserve"> </w:t>
      </w:r>
      <w:r w:rsidR="00E70EF0" w:rsidRPr="00E977BE">
        <w:rPr>
          <w:sz w:val="24"/>
          <w:szCs w:val="24"/>
          <w:lang w:val="sr-Cyrl-CS"/>
        </w:rPr>
        <w:t>заинтересованим лицима за водоснадбијевање,</w:t>
      </w:r>
      <w:r w:rsidR="005E1CA7" w:rsidRPr="00E977BE">
        <w:rPr>
          <w:sz w:val="24"/>
          <w:szCs w:val="24"/>
          <w:lang w:val="sr-Cyrl-CS"/>
        </w:rPr>
        <w:t xml:space="preserve"> </w:t>
      </w:r>
      <w:r w:rsidR="00E70EF0" w:rsidRPr="00E977BE">
        <w:rPr>
          <w:sz w:val="24"/>
          <w:szCs w:val="24"/>
          <w:lang w:val="sr-Cyrl-CS"/>
        </w:rPr>
        <w:t>а уколико чланови водног</w:t>
      </w:r>
      <w:r w:rsidR="00D15ED3">
        <w:rPr>
          <w:sz w:val="24"/>
          <w:szCs w:val="24"/>
          <w:lang w:val="sr-Cyrl-CS"/>
        </w:rPr>
        <w:t xml:space="preserve"> одбора не поштују одредбе ове О</w:t>
      </w:r>
      <w:r w:rsidR="00E70EF0" w:rsidRPr="00E977BE">
        <w:rPr>
          <w:sz w:val="24"/>
          <w:szCs w:val="24"/>
          <w:lang w:val="sr-Cyrl-CS"/>
        </w:rPr>
        <w:t>длуке исти могу бити разријешени од стра</w:t>
      </w:r>
      <w:r w:rsidR="00CE2640" w:rsidRPr="00E977BE">
        <w:rPr>
          <w:sz w:val="24"/>
          <w:szCs w:val="24"/>
          <w:lang w:val="sr-Cyrl-CS"/>
        </w:rPr>
        <w:t>не збора корисника водног објекта</w:t>
      </w:r>
      <w:r w:rsidR="00E70EF0" w:rsidRPr="00E977BE">
        <w:rPr>
          <w:sz w:val="24"/>
          <w:szCs w:val="24"/>
          <w:lang w:val="sr-Cyrl-CS"/>
        </w:rPr>
        <w:t>.</w:t>
      </w:r>
    </w:p>
    <w:p w:rsidR="00C13353" w:rsidRPr="00E977BE" w:rsidRDefault="00C13353" w:rsidP="000F0313">
      <w:pPr>
        <w:pStyle w:val="NoSpacing"/>
        <w:jc w:val="center"/>
        <w:rPr>
          <w:sz w:val="24"/>
          <w:szCs w:val="24"/>
          <w:lang w:val="sr-Cyrl-CS"/>
        </w:rPr>
      </w:pPr>
    </w:p>
    <w:p w:rsidR="00E70EF0"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28</w:t>
      </w:r>
    </w:p>
    <w:p w:rsidR="00E70EF0" w:rsidRPr="00E977BE" w:rsidRDefault="00E70EF0" w:rsidP="0098507D">
      <w:pPr>
        <w:pStyle w:val="NoSpacing"/>
        <w:jc w:val="both"/>
        <w:rPr>
          <w:sz w:val="24"/>
          <w:szCs w:val="24"/>
          <w:lang w:val="sr-Cyrl-CS"/>
        </w:rPr>
      </w:pPr>
      <w:r w:rsidRPr="00E977BE">
        <w:rPr>
          <w:sz w:val="24"/>
          <w:szCs w:val="24"/>
          <w:lang w:val="sr-Cyrl-CS"/>
        </w:rPr>
        <w:t>Сеоским јазовима управљају водни одбори које бирају корисници сеоског јаза.</w:t>
      </w:r>
    </w:p>
    <w:p w:rsidR="00E70EF0" w:rsidRPr="00E977BE" w:rsidRDefault="00E70EF0" w:rsidP="0098507D">
      <w:pPr>
        <w:pStyle w:val="NoSpacing"/>
        <w:jc w:val="both"/>
        <w:rPr>
          <w:sz w:val="24"/>
          <w:szCs w:val="24"/>
          <w:lang w:val="sr-Cyrl-CS"/>
        </w:rPr>
      </w:pPr>
      <w:r w:rsidRPr="00E977BE">
        <w:rPr>
          <w:sz w:val="24"/>
          <w:szCs w:val="24"/>
          <w:lang w:val="sr-Cyrl-CS"/>
        </w:rPr>
        <w:t>Водни одбори који управљају сеоским јазовима доносе план коришћења воде и одређују ред првенства коришћења воде за наводњавање тзв. заред воде,</w:t>
      </w:r>
      <w:r w:rsidR="00CE2640" w:rsidRPr="00E977BE">
        <w:rPr>
          <w:sz w:val="24"/>
          <w:szCs w:val="24"/>
          <w:lang w:val="sr-Cyrl-CS"/>
        </w:rPr>
        <w:t xml:space="preserve"> </w:t>
      </w:r>
      <w:r w:rsidRPr="00E977BE">
        <w:rPr>
          <w:sz w:val="24"/>
          <w:szCs w:val="24"/>
          <w:lang w:val="sr-Cyrl-CS"/>
        </w:rPr>
        <w:t>бирају чуваре воде,</w:t>
      </w:r>
      <w:r w:rsidR="00CE2640" w:rsidRPr="00E977BE">
        <w:rPr>
          <w:sz w:val="24"/>
          <w:szCs w:val="24"/>
          <w:lang w:val="sr-Cyrl-CS"/>
        </w:rPr>
        <w:t xml:space="preserve"> </w:t>
      </w:r>
      <w:r w:rsidRPr="00E977BE">
        <w:rPr>
          <w:sz w:val="24"/>
          <w:szCs w:val="24"/>
          <w:lang w:val="sr-Cyrl-CS"/>
        </w:rPr>
        <w:lastRenderedPageBreak/>
        <w:t>организују оправку и чишћење сеоског јаза,</w:t>
      </w:r>
      <w:r w:rsidR="00CE2640" w:rsidRPr="00E977BE">
        <w:rPr>
          <w:sz w:val="24"/>
          <w:szCs w:val="24"/>
          <w:lang w:val="sr-Cyrl-CS"/>
        </w:rPr>
        <w:t xml:space="preserve"> </w:t>
      </w:r>
      <w:r w:rsidRPr="00E977BE">
        <w:rPr>
          <w:sz w:val="24"/>
          <w:szCs w:val="24"/>
          <w:lang w:val="sr-Cyrl-CS"/>
        </w:rPr>
        <w:t>рјешавају спорове међу корисницима и подносе пријаву против лица која крше одредбе овог члана.</w:t>
      </w:r>
    </w:p>
    <w:p w:rsidR="00A12704" w:rsidRPr="00E977BE" w:rsidRDefault="00E70EF0" w:rsidP="00973631">
      <w:pPr>
        <w:pStyle w:val="NoSpacing"/>
        <w:jc w:val="both"/>
        <w:rPr>
          <w:sz w:val="24"/>
          <w:szCs w:val="24"/>
          <w:lang w:val="sr-Cyrl-CS"/>
        </w:rPr>
      </w:pPr>
      <w:r w:rsidRPr="00E977BE">
        <w:rPr>
          <w:sz w:val="24"/>
          <w:szCs w:val="24"/>
          <w:lang w:val="sr-Cyrl-CS"/>
        </w:rPr>
        <w:t>Водне одборе за управљање сеоским јазовима бирају корисници –</w:t>
      </w:r>
      <w:r w:rsidR="00CE2640" w:rsidRPr="00E977BE">
        <w:rPr>
          <w:sz w:val="24"/>
          <w:szCs w:val="24"/>
          <w:lang w:val="sr-Cyrl-CS"/>
        </w:rPr>
        <w:t xml:space="preserve"> </w:t>
      </w:r>
      <w:r w:rsidRPr="00E977BE">
        <w:rPr>
          <w:sz w:val="24"/>
          <w:szCs w:val="24"/>
          <w:lang w:val="sr-Cyrl-CS"/>
        </w:rPr>
        <w:t>инвеститори на збору ,а писмену одлуку о формираном одбору достављају надлежном органу локалне управе у року од 15 дана од дана формирања истог.</w:t>
      </w:r>
    </w:p>
    <w:p w:rsidR="00E70EF0"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29</w:t>
      </w:r>
    </w:p>
    <w:p w:rsidR="00E70EF0" w:rsidRPr="00E977BE" w:rsidRDefault="00E70EF0" w:rsidP="0098507D">
      <w:pPr>
        <w:pStyle w:val="NoSpacing"/>
        <w:jc w:val="both"/>
        <w:rPr>
          <w:sz w:val="24"/>
          <w:szCs w:val="24"/>
          <w:lang w:val="sr-Cyrl-CS"/>
        </w:rPr>
      </w:pPr>
      <w:r w:rsidRPr="00E977BE">
        <w:rPr>
          <w:sz w:val="24"/>
          <w:szCs w:val="24"/>
          <w:lang w:val="sr-Cyrl-CS"/>
        </w:rPr>
        <w:t>Чувар воде је лице које врши текуће одржавање сеоског јаза,</w:t>
      </w:r>
      <w:r w:rsidR="0098507D" w:rsidRPr="00E977BE">
        <w:rPr>
          <w:sz w:val="24"/>
          <w:szCs w:val="24"/>
          <w:lang w:val="sr-Cyrl-CS"/>
        </w:rPr>
        <w:t xml:space="preserve"> </w:t>
      </w:r>
      <w:r w:rsidRPr="00E977BE">
        <w:rPr>
          <w:sz w:val="24"/>
          <w:szCs w:val="24"/>
          <w:lang w:val="sr-Cyrl-CS"/>
        </w:rPr>
        <w:t>расподјелу воде корисницима,</w:t>
      </w:r>
      <w:r w:rsidR="00CE2640" w:rsidRPr="00E977BE">
        <w:rPr>
          <w:sz w:val="24"/>
          <w:szCs w:val="24"/>
          <w:lang w:val="sr-Cyrl-CS"/>
        </w:rPr>
        <w:t xml:space="preserve"> </w:t>
      </w:r>
      <w:r w:rsidRPr="00E977BE">
        <w:rPr>
          <w:sz w:val="24"/>
          <w:szCs w:val="24"/>
          <w:lang w:val="sr-Cyrl-CS"/>
        </w:rPr>
        <w:t>приј</w:t>
      </w:r>
      <w:r w:rsidR="00D15ED3">
        <w:rPr>
          <w:sz w:val="24"/>
          <w:szCs w:val="24"/>
          <w:lang w:val="sr-Cyrl-CS"/>
        </w:rPr>
        <w:t>ављује прекршиоце одредаба ове О</w:t>
      </w:r>
      <w:r w:rsidRPr="00E977BE">
        <w:rPr>
          <w:sz w:val="24"/>
          <w:szCs w:val="24"/>
          <w:lang w:val="sr-Cyrl-CS"/>
        </w:rPr>
        <w:t>длуке водном одбору и за свој рад одговара истом.</w:t>
      </w:r>
    </w:p>
    <w:p w:rsidR="00E70EF0"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30</w:t>
      </w:r>
    </w:p>
    <w:p w:rsidR="00E70EF0" w:rsidRPr="00E977BE" w:rsidRDefault="00E70EF0" w:rsidP="0098507D">
      <w:pPr>
        <w:pStyle w:val="NoSpacing"/>
        <w:jc w:val="both"/>
        <w:rPr>
          <w:sz w:val="24"/>
          <w:szCs w:val="24"/>
          <w:lang w:val="sr-Cyrl-CS"/>
        </w:rPr>
      </w:pPr>
      <w:r w:rsidRPr="00E977BE">
        <w:rPr>
          <w:sz w:val="24"/>
          <w:szCs w:val="24"/>
          <w:lang w:val="sr-Cyrl-CS"/>
        </w:rPr>
        <w:t>Одвођење воде са јавне чесме и бунара не може се извршити без прибављене водне дозволе</w:t>
      </w:r>
      <w:r w:rsidR="00A47928" w:rsidRPr="00E977BE">
        <w:rPr>
          <w:sz w:val="24"/>
          <w:szCs w:val="24"/>
          <w:lang w:val="sr-Cyrl-CS"/>
        </w:rPr>
        <w:t>.</w:t>
      </w:r>
    </w:p>
    <w:p w:rsidR="00A47928" w:rsidRPr="00E977BE" w:rsidRDefault="00A47928" w:rsidP="00973631">
      <w:pPr>
        <w:pStyle w:val="NoSpacing"/>
        <w:jc w:val="both"/>
        <w:rPr>
          <w:sz w:val="24"/>
          <w:szCs w:val="24"/>
          <w:lang w:val="sr-Cyrl-CS"/>
        </w:rPr>
      </w:pPr>
      <w:r w:rsidRPr="00E977BE">
        <w:rPr>
          <w:sz w:val="24"/>
          <w:szCs w:val="24"/>
          <w:lang w:val="sr-Cyrl-CS"/>
        </w:rPr>
        <w:t>Изградња водовода са јавног бунара и јавне чесме ј</w:t>
      </w:r>
      <w:r w:rsidR="0098507D" w:rsidRPr="00E977BE">
        <w:rPr>
          <w:sz w:val="24"/>
          <w:szCs w:val="24"/>
          <w:lang w:val="sr-Cyrl-CS"/>
        </w:rPr>
        <w:t xml:space="preserve">е могућа само ако се посједује </w:t>
      </w:r>
      <w:r w:rsidRPr="00E977BE">
        <w:rPr>
          <w:sz w:val="24"/>
          <w:szCs w:val="24"/>
          <w:lang w:val="sr-Cyrl-CS"/>
        </w:rPr>
        <w:t>водна сагласност-дозвола и само под условом да се на тај начин рјешава водоснадбијевање најмање двије трећине постојећих корисника</w:t>
      </w:r>
      <w:r w:rsidR="005E1CA7" w:rsidRPr="00E977BE">
        <w:rPr>
          <w:sz w:val="24"/>
          <w:szCs w:val="24"/>
          <w:lang w:val="sr-Cyrl-CS"/>
        </w:rPr>
        <w:t xml:space="preserve">, </w:t>
      </w:r>
      <w:r w:rsidRPr="00E977BE">
        <w:rPr>
          <w:sz w:val="24"/>
          <w:szCs w:val="24"/>
          <w:lang w:val="sr-Cyrl-CS"/>
        </w:rPr>
        <w:t xml:space="preserve"> а да се том приликом захвати највише 50% издашности истих.</w:t>
      </w:r>
    </w:p>
    <w:p w:rsidR="00A47928"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31</w:t>
      </w:r>
    </w:p>
    <w:p w:rsidR="00A47928" w:rsidRPr="00E977BE" w:rsidRDefault="00A47928" w:rsidP="000F0313">
      <w:pPr>
        <w:pStyle w:val="NoSpacing"/>
        <w:rPr>
          <w:sz w:val="24"/>
          <w:szCs w:val="24"/>
          <w:lang w:val="sr-Cyrl-CS"/>
        </w:rPr>
      </w:pPr>
      <w:r w:rsidRPr="00E977BE">
        <w:rPr>
          <w:sz w:val="24"/>
          <w:szCs w:val="24"/>
          <w:lang w:val="sr-Cyrl-CS"/>
        </w:rPr>
        <w:t>Корисници водних обје</w:t>
      </w:r>
      <w:r w:rsidR="00D15ED3">
        <w:rPr>
          <w:sz w:val="24"/>
          <w:szCs w:val="24"/>
          <w:lang w:val="sr-Cyrl-CS"/>
        </w:rPr>
        <w:t>ката дужни су да поступају по о</w:t>
      </w:r>
      <w:r w:rsidRPr="00E977BE">
        <w:rPr>
          <w:sz w:val="24"/>
          <w:szCs w:val="24"/>
          <w:lang w:val="sr-Cyrl-CS"/>
        </w:rPr>
        <w:t>д</w:t>
      </w:r>
      <w:r w:rsidR="00973631">
        <w:rPr>
          <w:sz w:val="24"/>
          <w:szCs w:val="24"/>
          <w:lang w:val="sr-Cyrl-CS"/>
        </w:rPr>
        <w:t>лукама и закључцима водног одбор</w:t>
      </w:r>
      <w:r w:rsidRPr="00E977BE">
        <w:rPr>
          <w:sz w:val="24"/>
          <w:szCs w:val="24"/>
          <w:lang w:val="sr-Cyrl-CS"/>
        </w:rPr>
        <w:t>а.</w:t>
      </w:r>
    </w:p>
    <w:p w:rsidR="00A47928"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32</w:t>
      </w:r>
    </w:p>
    <w:p w:rsidR="00A47928" w:rsidRPr="00E977BE" w:rsidRDefault="00A47928" w:rsidP="0098507D">
      <w:pPr>
        <w:pStyle w:val="NoSpacing"/>
        <w:jc w:val="both"/>
        <w:rPr>
          <w:sz w:val="24"/>
          <w:szCs w:val="24"/>
          <w:lang w:val="sr-Cyrl-CS"/>
        </w:rPr>
      </w:pPr>
      <w:r w:rsidRPr="00E977BE">
        <w:rPr>
          <w:sz w:val="24"/>
          <w:szCs w:val="24"/>
          <w:lang w:val="sr-Cyrl-CS"/>
        </w:rPr>
        <w:t>Корисници сеоског водовода могу бити само она лица или она домаћинства која су својим учешћем у градњи новог или реконструкцији постојећег водовода учествова</w:t>
      </w:r>
      <w:r w:rsidR="00D15ED3">
        <w:rPr>
          <w:sz w:val="24"/>
          <w:szCs w:val="24"/>
          <w:lang w:val="sr-Cyrl-CS"/>
        </w:rPr>
        <w:t>ла радном снагом или материјални</w:t>
      </w:r>
      <w:r w:rsidRPr="00E977BE">
        <w:rPr>
          <w:sz w:val="24"/>
          <w:szCs w:val="24"/>
          <w:lang w:val="sr-Cyrl-CS"/>
        </w:rPr>
        <w:t>м средствима и то право су стекли рјешењем надлежног органа локалне управе или су то право стекли на неки други начин (уговором о купопродаји,</w:t>
      </w:r>
      <w:r w:rsidR="005E1CA7" w:rsidRPr="00E977BE">
        <w:rPr>
          <w:sz w:val="24"/>
          <w:szCs w:val="24"/>
          <w:lang w:val="sr-Cyrl-CS"/>
        </w:rPr>
        <w:t xml:space="preserve"> </w:t>
      </w:r>
      <w:r w:rsidRPr="00E977BE">
        <w:rPr>
          <w:sz w:val="24"/>
          <w:szCs w:val="24"/>
          <w:lang w:val="sr-Cyrl-CS"/>
        </w:rPr>
        <w:t>уговором о поклону,</w:t>
      </w:r>
      <w:r w:rsidR="005E1CA7" w:rsidRPr="00E977BE">
        <w:rPr>
          <w:sz w:val="24"/>
          <w:szCs w:val="24"/>
          <w:lang w:val="sr-Cyrl-CS"/>
        </w:rPr>
        <w:t xml:space="preserve"> </w:t>
      </w:r>
      <w:r w:rsidRPr="00E977BE">
        <w:rPr>
          <w:sz w:val="24"/>
          <w:szCs w:val="24"/>
          <w:lang w:val="sr-Cyrl-CS"/>
        </w:rPr>
        <w:t>уговором о  доживотном издржавању или тестаментом).</w:t>
      </w:r>
    </w:p>
    <w:p w:rsidR="00A47928" w:rsidRPr="00E977BE" w:rsidRDefault="00A47928" w:rsidP="000F0313">
      <w:pPr>
        <w:pStyle w:val="NoSpacing"/>
        <w:rPr>
          <w:sz w:val="24"/>
          <w:szCs w:val="24"/>
          <w:lang w:val="sr-Cyrl-CS"/>
        </w:rPr>
      </w:pPr>
    </w:p>
    <w:p w:rsidR="00A47928"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33</w:t>
      </w:r>
    </w:p>
    <w:p w:rsidR="00381792" w:rsidRDefault="00A47928" w:rsidP="00A34C82">
      <w:pPr>
        <w:pStyle w:val="NoSpacing"/>
        <w:jc w:val="both"/>
        <w:rPr>
          <w:sz w:val="24"/>
          <w:szCs w:val="24"/>
          <w:lang w:val="sr-Cyrl-CS"/>
        </w:rPr>
      </w:pPr>
      <w:r w:rsidRPr="00E977BE">
        <w:rPr>
          <w:sz w:val="24"/>
          <w:szCs w:val="24"/>
          <w:lang w:val="sr-Cyrl-CS"/>
        </w:rPr>
        <w:t>Ако нови корисник искаже потребу да се прик</w:t>
      </w:r>
      <w:r w:rsidR="00381792" w:rsidRPr="00E977BE">
        <w:rPr>
          <w:sz w:val="24"/>
          <w:szCs w:val="24"/>
          <w:lang w:val="sr-Cyrl-CS"/>
        </w:rPr>
        <w:t>ључи на већ изграђени водовод и ако ново прикључење изискује реконструкцију водовода,</w:t>
      </w:r>
      <w:r w:rsidR="00B52739" w:rsidRPr="00E977BE">
        <w:rPr>
          <w:sz w:val="24"/>
          <w:szCs w:val="24"/>
          <w:lang w:val="sr-Cyrl-CS"/>
        </w:rPr>
        <w:t xml:space="preserve"> </w:t>
      </w:r>
      <w:r w:rsidR="00381792" w:rsidRPr="00E977BE">
        <w:rPr>
          <w:sz w:val="24"/>
          <w:szCs w:val="24"/>
          <w:lang w:val="sr-Cyrl-CS"/>
        </w:rPr>
        <w:t>нови корисник је дужан прибавити водну сагласност и сносити све трошкове реконструкције и прикључка.</w:t>
      </w:r>
    </w:p>
    <w:p w:rsidR="00A12704" w:rsidRDefault="00A12704" w:rsidP="00CB5DD4">
      <w:pPr>
        <w:pStyle w:val="NoSpacing"/>
        <w:jc w:val="center"/>
        <w:rPr>
          <w:b/>
          <w:sz w:val="24"/>
          <w:szCs w:val="24"/>
          <w:lang w:val="sr-Cyrl-CS"/>
        </w:rPr>
      </w:pPr>
    </w:p>
    <w:p w:rsidR="00381792" w:rsidRPr="00CB5DD4" w:rsidRDefault="00052767" w:rsidP="00CB5DD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34</w:t>
      </w:r>
    </w:p>
    <w:p w:rsidR="00525D36" w:rsidRPr="00E977BE" w:rsidRDefault="00381792" w:rsidP="00A34C82">
      <w:pPr>
        <w:pStyle w:val="NoSpacing"/>
        <w:jc w:val="both"/>
        <w:rPr>
          <w:sz w:val="24"/>
          <w:szCs w:val="24"/>
          <w:lang w:val="sr-Cyrl-CS"/>
        </w:rPr>
      </w:pPr>
      <w:r w:rsidRPr="00E977BE">
        <w:rPr>
          <w:sz w:val="24"/>
          <w:szCs w:val="24"/>
          <w:lang w:val="sr-Cyrl-CS"/>
        </w:rPr>
        <w:t>Прикључак на већ изграђени објекат нови корисник може остварити само п</w:t>
      </w:r>
      <w:r w:rsidR="00C523C5" w:rsidRPr="00E977BE">
        <w:rPr>
          <w:sz w:val="24"/>
          <w:szCs w:val="24"/>
          <w:lang w:val="sr-Cyrl-CS"/>
        </w:rPr>
        <w:t>о</w:t>
      </w:r>
      <w:r w:rsidRPr="00E977BE">
        <w:rPr>
          <w:sz w:val="24"/>
          <w:szCs w:val="24"/>
          <w:lang w:val="sr-Cyrl-CS"/>
        </w:rPr>
        <w:t>д следећим условима:</w:t>
      </w:r>
    </w:p>
    <w:p w:rsidR="00381792" w:rsidRPr="00E977BE" w:rsidRDefault="00381792" w:rsidP="00525D36">
      <w:pPr>
        <w:pStyle w:val="NoSpacing"/>
        <w:numPr>
          <w:ilvl w:val="0"/>
          <w:numId w:val="16"/>
        </w:numPr>
        <w:jc w:val="both"/>
        <w:rPr>
          <w:sz w:val="24"/>
          <w:szCs w:val="24"/>
          <w:lang w:val="sr-Cyrl-CS"/>
        </w:rPr>
      </w:pPr>
      <w:r w:rsidRPr="00E977BE">
        <w:rPr>
          <w:sz w:val="24"/>
          <w:szCs w:val="24"/>
          <w:lang w:val="sr-Cyrl-CS"/>
        </w:rPr>
        <w:t>Ако објекат с обзиром на количину воде може да задовољи потребе корисника.</w:t>
      </w:r>
    </w:p>
    <w:p w:rsidR="00381792" w:rsidRPr="00E977BE" w:rsidRDefault="00381792" w:rsidP="00525D36">
      <w:pPr>
        <w:pStyle w:val="NoSpacing"/>
        <w:numPr>
          <w:ilvl w:val="0"/>
          <w:numId w:val="16"/>
        </w:numPr>
        <w:jc w:val="both"/>
        <w:rPr>
          <w:sz w:val="24"/>
          <w:szCs w:val="24"/>
          <w:lang w:val="sr-Cyrl-CS"/>
        </w:rPr>
      </w:pPr>
      <w:r w:rsidRPr="00E977BE">
        <w:rPr>
          <w:sz w:val="24"/>
          <w:szCs w:val="24"/>
          <w:lang w:val="sr-Cyrl-CS"/>
        </w:rPr>
        <w:t>Ак</w:t>
      </w:r>
      <w:r w:rsidR="00D15ED3">
        <w:rPr>
          <w:sz w:val="24"/>
          <w:szCs w:val="24"/>
          <w:lang w:val="sr-Cyrl-CS"/>
        </w:rPr>
        <w:t>о нови корисник питање водоснабд</w:t>
      </w:r>
      <w:r w:rsidRPr="00E977BE">
        <w:rPr>
          <w:sz w:val="24"/>
          <w:szCs w:val="24"/>
          <w:lang w:val="sr-Cyrl-CS"/>
        </w:rPr>
        <w:t>ијевања не може ријешити на неки други економичнији и технички рационалнији начин.</w:t>
      </w:r>
    </w:p>
    <w:p w:rsidR="00381792" w:rsidRPr="00E977BE" w:rsidRDefault="00381792" w:rsidP="00525D36">
      <w:pPr>
        <w:pStyle w:val="NoSpacing"/>
        <w:numPr>
          <w:ilvl w:val="0"/>
          <w:numId w:val="16"/>
        </w:numPr>
        <w:jc w:val="both"/>
        <w:rPr>
          <w:sz w:val="24"/>
          <w:szCs w:val="24"/>
          <w:lang w:val="sr-Cyrl-CS"/>
        </w:rPr>
      </w:pPr>
      <w:r w:rsidRPr="00E977BE">
        <w:rPr>
          <w:sz w:val="24"/>
          <w:szCs w:val="24"/>
          <w:lang w:val="sr-Cyrl-CS"/>
        </w:rPr>
        <w:t>Да надокн</w:t>
      </w:r>
      <w:r w:rsidR="00D15ED3">
        <w:rPr>
          <w:sz w:val="24"/>
          <w:szCs w:val="24"/>
          <w:lang w:val="sr-Cyrl-CS"/>
        </w:rPr>
        <w:t>аде сразмјеран дио трошкова које</w:t>
      </w:r>
      <w:r w:rsidRPr="00E977BE">
        <w:rPr>
          <w:sz w:val="24"/>
          <w:szCs w:val="24"/>
          <w:lang w:val="sr-Cyrl-CS"/>
        </w:rPr>
        <w:t xml:space="preserve"> су корисници имали при изградњи тог објекта</w:t>
      </w:r>
    </w:p>
    <w:p w:rsidR="00381792" w:rsidRPr="00E977BE" w:rsidRDefault="00381792" w:rsidP="00525D36">
      <w:pPr>
        <w:pStyle w:val="NoSpacing"/>
        <w:numPr>
          <w:ilvl w:val="0"/>
          <w:numId w:val="16"/>
        </w:numPr>
        <w:jc w:val="both"/>
        <w:rPr>
          <w:sz w:val="24"/>
          <w:szCs w:val="24"/>
          <w:lang w:val="sr-Cyrl-CS"/>
        </w:rPr>
      </w:pPr>
      <w:r w:rsidRPr="00E977BE">
        <w:rPr>
          <w:sz w:val="24"/>
          <w:szCs w:val="24"/>
          <w:lang w:val="sr-Cyrl-CS"/>
        </w:rPr>
        <w:t>Да од часа прикључења сносе припадајући им дио трошкова за одржавање и коришћење тог објекта.</w:t>
      </w:r>
    </w:p>
    <w:p w:rsidR="00381792" w:rsidRPr="00E977BE" w:rsidRDefault="00381792" w:rsidP="00525D36">
      <w:pPr>
        <w:pStyle w:val="NoSpacing"/>
        <w:numPr>
          <w:ilvl w:val="0"/>
          <w:numId w:val="16"/>
        </w:numPr>
        <w:jc w:val="both"/>
        <w:rPr>
          <w:sz w:val="24"/>
          <w:szCs w:val="24"/>
          <w:lang w:val="sr-Cyrl-CS"/>
        </w:rPr>
      </w:pPr>
      <w:r w:rsidRPr="00E977BE">
        <w:rPr>
          <w:sz w:val="24"/>
          <w:szCs w:val="24"/>
          <w:lang w:val="sr-Cyrl-CS"/>
        </w:rPr>
        <w:t>Да сносе све трошкове око прикључења на водни објекат.</w:t>
      </w:r>
    </w:p>
    <w:p w:rsidR="00A72E7C" w:rsidRDefault="00A72E7C" w:rsidP="00973631">
      <w:pPr>
        <w:pStyle w:val="NoSpacing"/>
        <w:rPr>
          <w:b/>
          <w:sz w:val="24"/>
          <w:szCs w:val="24"/>
          <w:lang w:val="sr-Cyrl-CS"/>
        </w:rPr>
      </w:pPr>
    </w:p>
    <w:p w:rsidR="00123A81"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35</w:t>
      </w:r>
    </w:p>
    <w:p w:rsidR="00123A81" w:rsidRPr="00E977BE" w:rsidRDefault="00123A81" w:rsidP="00A34C82">
      <w:pPr>
        <w:pStyle w:val="NoSpacing"/>
        <w:jc w:val="both"/>
        <w:rPr>
          <w:sz w:val="24"/>
          <w:szCs w:val="24"/>
          <w:lang w:val="sr-Cyrl-CS"/>
        </w:rPr>
      </w:pPr>
      <w:r w:rsidRPr="00E977BE">
        <w:rPr>
          <w:sz w:val="24"/>
          <w:szCs w:val="24"/>
          <w:lang w:val="sr-Cyrl-CS"/>
        </w:rPr>
        <w:t>Одобрење за прикључак издаје орган локалне управе који је надлежан за издавање водних аката,</w:t>
      </w:r>
      <w:r w:rsidR="005E1CA7" w:rsidRPr="00E977BE">
        <w:rPr>
          <w:sz w:val="24"/>
          <w:szCs w:val="24"/>
          <w:lang w:val="sr-Cyrl-CS"/>
        </w:rPr>
        <w:t xml:space="preserve"> </w:t>
      </w:r>
      <w:r w:rsidRPr="00E977BE">
        <w:rPr>
          <w:sz w:val="24"/>
          <w:szCs w:val="24"/>
          <w:lang w:val="sr-Cyrl-CS"/>
        </w:rPr>
        <w:t>односно правно лице или предузетник коме је објекат дат на управљање.</w:t>
      </w:r>
    </w:p>
    <w:p w:rsidR="00123A81" w:rsidRPr="00E977BE" w:rsidRDefault="00123A81" w:rsidP="00A34C82">
      <w:pPr>
        <w:pStyle w:val="NoSpacing"/>
        <w:jc w:val="both"/>
        <w:rPr>
          <w:sz w:val="24"/>
          <w:szCs w:val="24"/>
          <w:lang w:val="sr-Cyrl-CS"/>
        </w:rPr>
      </w:pPr>
    </w:p>
    <w:p w:rsidR="0098507D" w:rsidRPr="00A12704" w:rsidRDefault="00052767" w:rsidP="00A12704">
      <w:pPr>
        <w:pStyle w:val="NoSpacing"/>
        <w:jc w:val="center"/>
        <w:rPr>
          <w:b/>
          <w:sz w:val="24"/>
          <w:szCs w:val="24"/>
          <w:lang w:val="sr-Cyrl-CS"/>
        </w:rPr>
      </w:pPr>
      <w:r w:rsidRPr="00E977BE">
        <w:rPr>
          <w:b/>
          <w:sz w:val="24"/>
          <w:szCs w:val="24"/>
          <w:lang w:val="sr-Cyrl-CS"/>
        </w:rPr>
        <w:lastRenderedPageBreak/>
        <w:t xml:space="preserve">Члан </w:t>
      </w:r>
      <w:r w:rsidR="0042504B">
        <w:rPr>
          <w:b/>
          <w:sz w:val="24"/>
          <w:szCs w:val="24"/>
          <w:lang w:val="sr-Cyrl-CS"/>
        </w:rPr>
        <w:t>36</w:t>
      </w:r>
    </w:p>
    <w:p w:rsidR="00123A81" w:rsidRPr="00E977BE" w:rsidRDefault="00B52739" w:rsidP="00A34C82">
      <w:pPr>
        <w:pStyle w:val="NoSpacing"/>
        <w:jc w:val="both"/>
        <w:rPr>
          <w:sz w:val="24"/>
          <w:szCs w:val="24"/>
          <w:lang w:val="sr-Cyrl-CS"/>
        </w:rPr>
      </w:pPr>
      <w:r w:rsidRPr="00E977BE">
        <w:rPr>
          <w:sz w:val="24"/>
          <w:szCs w:val="24"/>
          <w:lang w:val="sr-Cyrl-CS"/>
        </w:rPr>
        <w:t>У случају да нови корисник који се прикључују на већ изграђени водни објекат</w:t>
      </w:r>
      <w:r w:rsidR="00123A81" w:rsidRPr="00E977BE">
        <w:rPr>
          <w:sz w:val="24"/>
          <w:szCs w:val="24"/>
          <w:lang w:val="sr-Cyrl-CS"/>
        </w:rPr>
        <w:t xml:space="preserve"> и корисници објекта за водоснадбијевање не постигну договор о висини доприноса на име учешћа у изградњи,</w:t>
      </w:r>
      <w:r w:rsidR="00F37533" w:rsidRPr="00E977BE">
        <w:rPr>
          <w:sz w:val="24"/>
          <w:szCs w:val="24"/>
          <w:lang w:val="sr-Cyrl-CS"/>
        </w:rPr>
        <w:t xml:space="preserve"> </w:t>
      </w:r>
      <w:r w:rsidR="00123A81" w:rsidRPr="00E977BE">
        <w:rPr>
          <w:sz w:val="24"/>
          <w:szCs w:val="24"/>
          <w:lang w:val="sr-Cyrl-CS"/>
        </w:rPr>
        <w:t>висину доприноса утврдиће суд.</w:t>
      </w:r>
    </w:p>
    <w:p w:rsidR="00123A81" w:rsidRPr="00E977BE" w:rsidRDefault="00123A81" w:rsidP="00A34C82">
      <w:pPr>
        <w:pStyle w:val="NoSpacing"/>
        <w:jc w:val="both"/>
        <w:rPr>
          <w:sz w:val="24"/>
          <w:szCs w:val="24"/>
          <w:lang w:val="sr-Cyrl-CS"/>
        </w:rPr>
      </w:pPr>
      <w:r w:rsidRPr="00E977BE">
        <w:rPr>
          <w:sz w:val="24"/>
          <w:szCs w:val="24"/>
          <w:lang w:val="sr-Cyrl-CS"/>
        </w:rPr>
        <w:t>Прије правоснажне одлуке суда,</w:t>
      </w:r>
      <w:r w:rsidR="00E030F8" w:rsidRPr="00E977BE">
        <w:rPr>
          <w:sz w:val="24"/>
          <w:szCs w:val="24"/>
          <w:lang w:val="sr-Cyrl-CS"/>
        </w:rPr>
        <w:t xml:space="preserve"> </w:t>
      </w:r>
      <w:r w:rsidRPr="00E977BE">
        <w:rPr>
          <w:sz w:val="24"/>
          <w:szCs w:val="24"/>
          <w:lang w:val="sr-Cyrl-CS"/>
        </w:rPr>
        <w:t>нови корисник не може се прикључити на изграђени водовод.</w:t>
      </w:r>
    </w:p>
    <w:p w:rsidR="00123A81" w:rsidRPr="00E977BE" w:rsidRDefault="00123A81" w:rsidP="00A34C82">
      <w:pPr>
        <w:pStyle w:val="NoSpacing"/>
        <w:jc w:val="both"/>
        <w:rPr>
          <w:sz w:val="24"/>
          <w:szCs w:val="24"/>
          <w:lang w:val="sr-Cyrl-CS"/>
        </w:rPr>
      </w:pPr>
      <w:r w:rsidRPr="00E977BE">
        <w:rPr>
          <w:sz w:val="24"/>
          <w:szCs w:val="24"/>
          <w:lang w:val="sr-Cyrl-CS"/>
        </w:rPr>
        <w:t xml:space="preserve">Прикључење се мора извршити на технички исправан начин уз надзор стручног лица. </w:t>
      </w:r>
    </w:p>
    <w:p w:rsidR="00123A81" w:rsidRPr="00E977BE" w:rsidRDefault="00123A81" w:rsidP="00A34C82">
      <w:pPr>
        <w:pStyle w:val="NoSpacing"/>
        <w:jc w:val="both"/>
        <w:rPr>
          <w:sz w:val="24"/>
          <w:szCs w:val="24"/>
          <w:lang w:val="sr-Cyrl-CS"/>
        </w:rPr>
      </w:pP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37</w:t>
      </w:r>
    </w:p>
    <w:p w:rsidR="0098507D" w:rsidRPr="00E977BE" w:rsidRDefault="00123A81" w:rsidP="00973631">
      <w:pPr>
        <w:pStyle w:val="NoSpacing"/>
        <w:jc w:val="both"/>
        <w:rPr>
          <w:sz w:val="24"/>
          <w:szCs w:val="24"/>
          <w:lang w:val="sr-Cyrl-CS"/>
        </w:rPr>
      </w:pPr>
      <w:r w:rsidRPr="00E977BE">
        <w:rPr>
          <w:sz w:val="24"/>
          <w:szCs w:val="24"/>
          <w:lang w:val="sr-Cyrl-CS"/>
        </w:rPr>
        <w:t>У случају диобе домаћинства које је корисник водовода на два или више домаћинстава нови корисници могу користити воду са постојећег прикључка само ако она не прелази дневну односно мјесечну максималну потрошњу утврђену међусобним уговором</w:t>
      </w:r>
      <w:r w:rsidR="00A34C82" w:rsidRPr="00E977BE">
        <w:rPr>
          <w:sz w:val="24"/>
          <w:szCs w:val="24"/>
          <w:lang w:val="sr-Cyrl-CS"/>
        </w:rPr>
        <w:t xml:space="preserve"> </w:t>
      </w:r>
      <w:r w:rsidRPr="00E977BE">
        <w:rPr>
          <w:sz w:val="24"/>
          <w:szCs w:val="24"/>
          <w:lang w:val="sr-Cyrl-CS"/>
        </w:rPr>
        <w:t>са осталим корисницима.</w:t>
      </w:r>
    </w:p>
    <w:p w:rsidR="0098507D"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38</w:t>
      </w:r>
    </w:p>
    <w:p w:rsidR="0098507D" w:rsidRPr="00E977BE" w:rsidRDefault="00123A81" w:rsidP="00A34C82">
      <w:pPr>
        <w:pStyle w:val="NoSpacing"/>
        <w:jc w:val="both"/>
        <w:rPr>
          <w:sz w:val="24"/>
          <w:szCs w:val="24"/>
          <w:lang w:val="sr-Cyrl-CS"/>
        </w:rPr>
      </w:pPr>
      <w:r w:rsidRPr="00E977BE">
        <w:rPr>
          <w:sz w:val="24"/>
          <w:szCs w:val="24"/>
          <w:lang w:val="sr-Cyrl-CS"/>
        </w:rPr>
        <w:t>Корисник не може у истом насељу,</w:t>
      </w:r>
      <w:r w:rsidR="00F37533" w:rsidRPr="00E977BE">
        <w:rPr>
          <w:sz w:val="24"/>
          <w:szCs w:val="24"/>
          <w:lang w:val="sr-Cyrl-CS"/>
        </w:rPr>
        <w:t xml:space="preserve"> </w:t>
      </w:r>
      <w:r w:rsidRPr="00E977BE">
        <w:rPr>
          <w:sz w:val="24"/>
          <w:szCs w:val="24"/>
          <w:lang w:val="sr-Cyrl-CS"/>
        </w:rPr>
        <w:t>селу или засеоку за један објекат користити два или више изворишта осим ако са водовода са којег користи воду не може да задовољи потребе свог домаћинства.</w:t>
      </w: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39</w:t>
      </w:r>
    </w:p>
    <w:p w:rsidR="00A12704" w:rsidRDefault="00123A81" w:rsidP="00A72E7C">
      <w:pPr>
        <w:pStyle w:val="NoSpacing"/>
        <w:jc w:val="both"/>
        <w:rPr>
          <w:sz w:val="24"/>
          <w:szCs w:val="24"/>
          <w:lang w:val="sr-Cyrl-CS"/>
        </w:rPr>
      </w:pPr>
      <w:r w:rsidRPr="00E977BE">
        <w:rPr>
          <w:sz w:val="24"/>
          <w:szCs w:val="24"/>
          <w:lang w:val="sr-Cyrl-CS"/>
        </w:rPr>
        <w:t>Уколико број корисника водног објекта пређе број од 200 или чија је пр</w:t>
      </w:r>
      <w:r w:rsidR="00D15ED3">
        <w:rPr>
          <w:sz w:val="24"/>
          <w:szCs w:val="24"/>
          <w:lang w:val="sr-Cyrl-CS"/>
        </w:rPr>
        <w:t>о</w:t>
      </w:r>
      <w:r w:rsidRPr="00E977BE">
        <w:rPr>
          <w:sz w:val="24"/>
          <w:szCs w:val="24"/>
          <w:lang w:val="sr-Cyrl-CS"/>
        </w:rPr>
        <w:t>сјечна годи</w:t>
      </w:r>
      <w:r w:rsidR="00FC64F5">
        <w:rPr>
          <w:sz w:val="24"/>
          <w:szCs w:val="24"/>
          <w:lang w:val="sr-Cyrl-CS"/>
        </w:rPr>
        <w:t>шња по</w:t>
      </w:r>
      <w:r w:rsidR="00827EC9">
        <w:rPr>
          <w:sz w:val="24"/>
          <w:szCs w:val="24"/>
          <w:lang w:val="sr-Cyrl-CS"/>
        </w:rPr>
        <w:t>т</w:t>
      </w:r>
      <w:r w:rsidR="00FC64F5">
        <w:rPr>
          <w:sz w:val="24"/>
          <w:szCs w:val="24"/>
          <w:lang w:val="sr-Cyrl-CS"/>
        </w:rPr>
        <w:t>реба за водом већа од 100 м</w:t>
      </w:r>
      <w:r w:rsidRPr="00E977BE">
        <w:rPr>
          <w:sz w:val="24"/>
          <w:szCs w:val="24"/>
          <w:lang w:val="sr-Cyrl-CS"/>
        </w:rPr>
        <w:t xml:space="preserve">³ на дан (1,16 </w:t>
      </w:r>
      <w:r w:rsidR="005814A4" w:rsidRPr="00E977BE">
        <w:rPr>
          <w:sz w:val="24"/>
          <w:szCs w:val="24"/>
          <w:lang w:val="sr-Cyrl-CS"/>
        </w:rPr>
        <w:t>л/сек</w:t>
      </w:r>
      <w:r w:rsidRPr="00E977BE">
        <w:rPr>
          <w:sz w:val="24"/>
          <w:szCs w:val="24"/>
          <w:lang w:val="sr-Cyrl-CS"/>
        </w:rPr>
        <w:t>)</w:t>
      </w:r>
      <w:r w:rsidR="00D15ED3">
        <w:rPr>
          <w:sz w:val="24"/>
          <w:szCs w:val="24"/>
          <w:lang w:val="sr-Cyrl-CS"/>
        </w:rPr>
        <w:t xml:space="preserve"> </w:t>
      </w:r>
      <w:r w:rsidRPr="00E977BE">
        <w:rPr>
          <w:sz w:val="24"/>
          <w:szCs w:val="24"/>
          <w:lang w:val="sr-Cyrl-CS"/>
        </w:rPr>
        <w:t>корисници своје право управљања,</w:t>
      </w:r>
      <w:r w:rsidR="00827EC9">
        <w:rPr>
          <w:sz w:val="24"/>
          <w:szCs w:val="24"/>
          <w:lang w:val="sr-Cyrl-CS"/>
        </w:rPr>
        <w:t xml:space="preserve"> </w:t>
      </w:r>
      <w:r w:rsidRPr="00E977BE">
        <w:rPr>
          <w:sz w:val="24"/>
          <w:szCs w:val="24"/>
          <w:lang w:val="sr-Cyrl-CS"/>
        </w:rPr>
        <w:t>коришћења и одржавања (које се стиче издавањем употребне дозволе од стране надлежног органа локалне управе),</w:t>
      </w:r>
      <w:r w:rsidR="00F37533" w:rsidRPr="00E977BE">
        <w:rPr>
          <w:sz w:val="24"/>
          <w:szCs w:val="24"/>
          <w:lang w:val="sr-Cyrl-CS"/>
        </w:rPr>
        <w:t xml:space="preserve"> </w:t>
      </w:r>
      <w:r w:rsidRPr="00E977BE">
        <w:rPr>
          <w:sz w:val="24"/>
          <w:szCs w:val="24"/>
          <w:lang w:val="sr-Cyrl-CS"/>
        </w:rPr>
        <w:t>могу уговором пренијети на правно лице или предузетника регистрованог за обављање те дјелатности.</w:t>
      </w:r>
    </w:p>
    <w:p w:rsidR="00A12704" w:rsidRPr="00973631" w:rsidRDefault="00A12704" w:rsidP="000F0313">
      <w:pPr>
        <w:pStyle w:val="NoSpacing"/>
        <w:rPr>
          <w:sz w:val="24"/>
          <w:szCs w:val="24"/>
          <w:lang w:val="sr-Cyrl-CS"/>
        </w:rPr>
      </w:pPr>
    </w:p>
    <w:p w:rsidR="0098507D" w:rsidRPr="00E977BE" w:rsidRDefault="00A7032A" w:rsidP="00A7032A">
      <w:pPr>
        <w:pStyle w:val="NoSpacing"/>
        <w:jc w:val="center"/>
        <w:rPr>
          <w:b/>
          <w:sz w:val="24"/>
          <w:szCs w:val="24"/>
          <w:lang w:val="sr-Cyrl-CS"/>
        </w:rPr>
      </w:pPr>
      <w:r w:rsidRPr="00E977BE">
        <w:rPr>
          <w:b/>
          <w:sz w:val="24"/>
          <w:szCs w:val="24"/>
          <w:lang w:val="sr-Latn-CS"/>
        </w:rPr>
        <w:t xml:space="preserve">IV </w:t>
      </w:r>
    </w:p>
    <w:p w:rsidR="00A7032A" w:rsidRPr="00E977BE" w:rsidRDefault="00A7032A" w:rsidP="00A7032A">
      <w:pPr>
        <w:pStyle w:val="NoSpacing"/>
        <w:jc w:val="center"/>
        <w:rPr>
          <w:b/>
          <w:sz w:val="24"/>
          <w:szCs w:val="24"/>
          <w:lang w:val="sr-Cyrl-CS"/>
        </w:rPr>
      </w:pPr>
      <w:r w:rsidRPr="00E977BE">
        <w:rPr>
          <w:b/>
          <w:sz w:val="24"/>
          <w:szCs w:val="24"/>
          <w:lang w:val="sr-Cyrl-CS"/>
        </w:rPr>
        <w:t>ОДРЖАВАЊЕ ВОДНИХ ОБЈЕКАТА И НАКНАДА ЗА КОРИШЋЕЊЕ</w:t>
      </w:r>
    </w:p>
    <w:p w:rsidR="0098507D" w:rsidRPr="00E977BE" w:rsidRDefault="0098507D" w:rsidP="00A7032A">
      <w:pPr>
        <w:pStyle w:val="NoSpacing"/>
        <w:jc w:val="center"/>
        <w:rPr>
          <w:sz w:val="24"/>
          <w:szCs w:val="24"/>
          <w:lang w:val="sr-Cyrl-CS"/>
        </w:rPr>
      </w:pPr>
    </w:p>
    <w:p w:rsidR="0098507D" w:rsidRPr="00A12704"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40</w:t>
      </w:r>
    </w:p>
    <w:p w:rsidR="00A7032A" w:rsidRPr="00E977BE" w:rsidRDefault="00A7032A" w:rsidP="00A7032A">
      <w:pPr>
        <w:pStyle w:val="NoSpacing"/>
        <w:jc w:val="both"/>
        <w:rPr>
          <w:sz w:val="24"/>
          <w:szCs w:val="24"/>
          <w:lang w:val="sr-Cyrl-CS"/>
        </w:rPr>
      </w:pPr>
      <w:r w:rsidRPr="00E977BE">
        <w:rPr>
          <w:sz w:val="24"/>
          <w:szCs w:val="24"/>
          <w:lang w:val="sr-Latn-CS"/>
        </w:rPr>
        <w:t>Под одржавањем водних објеката подразумијева се одржавање истих</w:t>
      </w:r>
      <w:r w:rsidR="00BC412A" w:rsidRPr="00E977BE">
        <w:rPr>
          <w:sz w:val="24"/>
          <w:szCs w:val="24"/>
          <w:lang w:val="sr-Cyrl-CS"/>
        </w:rPr>
        <w:t xml:space="preserve"> </w:t>
      </w:r>
      <w:r w:rsidRPr="00E977BE">
        <w:rPr>
          <w:sz w:val="24"/>
          <w:szCs w:val="24"/>
          <w:lang w:val="sr-Cyrl-CS"/>
        </w:rPr>
        <w:t>у исправном стању (техничка исправност), старање да вода из водних објеката буде хемијски и биолошки исправна и да се иста користи сходно здравствено</w:t>
      </w:r>
      <w:r w:rsidR="00D15ED3">
        <w:rPr>
          <w:sz w:val="24"/>
          <w:szCs w:val="24"/>
          <w:lang w:val="sr-Cyrl-CS"/>
        </w:rPr>
        <w:t xml:space="preserve"> - </w:t>
      </w:r>
      <w:r w:rsidRPr="00E977BE">
        <w:rPr>
          <w:sz w:val="24"/>
          <w:szCs w:val="24"/>
          <w:lang w:val="sr-Cyrl-CS"/>
        </w:rPr>
        <w:t>санитарним условима.</w:t>
      </w:r>
    </w:p>
    <w:p w:rsidR="00A05FA7" w:rsidRPr="00E977BE" w:rsidRDefault="00A05FA7" w:rsidP="00A7032A">
      <w:pPr>
        <w:pStyle w:val="NoSpacing"/>
        <w:jc w:val="both"/>
        <w:rPr>
          <w:sz w:val="24"/>
          <w:szCs w:val="24"/>
          <w:lang w:val="sr-Cyrl-CS"/>
        </w:rPr>
      </w:pPr>
      <w:r w:rsidRPr="00E977BE">
        <w:rPr>
          <w:sz w:val="24"/>
          <w:szCs w:val="24"/>
          <w:lang w:val="sr-Cyrl-CS"/>
        </w:rPr>
        <w:t>Корисници –</w:t>
      </w:r>
      <w:r w:rsidR="00E030F8" w:rsidRPr="00E977BE">
        <w:rPr>
          <w:sz w:val="24"/>
          <w:szCs w:val="24"/>
          <w:lang w:val="sr-Cyrl-CS"/>
        </w:rPr>
        <w:t xml:space="preserve"> </w:t>
      </w:r>
      <w:r w:rsidRPr="00E977BE">
        <w:rPr>
          <w:sz w:val="24"/>
          <w:szCs w:val="24"/>
          <w:lang w:val="sr-Cyrl-CS"/>
        </w:rPr>
        <w:t>инвеститори су дужни да одржавају водоводе или ту дјелатност врши Јавно предузеће  , ако је објекат предат уговором том предузећу на управљање.</w:t>
      </w:r>
    </w:p>
    <w:p w:rsidR="00A05FA7" w:rsidRPr="00E977BE" w:rsidRDefault="00A05FA7" w:rsidP="00A7032A">
      <w:pPr>
        <w:pStyle w:val="NoSpacing"/>
        <w:jc w:val="both"/>
        <w:rPr>
          <w:sz w:val="24"/>
          <w:szCs w:val="24"/>
          <w:lang w:val="sr-Cyrl-CS"/>
        </w:rPr>
      </w:pPr>
      <w:r w:rsidRPr="00E977BE">
        <w:rPr>
          <w:sz w:val="24"/>
          <w:szCs w:val="24"/>
          <w:lang w:val="sr-Cyrl-CS"/>
        </w:rPr>
        <w:t xml:space="preserve">У резервоару сеоског или локалног водовода мора бити уграђен уређај за редовно хлорисање воде, ако је то неопходно да би вода била употребљива за пиће. </w:t>
      </w:r>
    </w:p>
    <w:p w:rsidR="00C13353" w:rsidRPr="00E977BE" w:rsidRDefault="00C13353" w:rsidP="00A7032A">
      <w:pPr>
        <w:pStyle w:val="NoSpacing"/>
        <w:jc w:val="both"/>
        <w:rPr>
          <w:sz w:val="24"/>
          <w:szCs w:val="24"/>
          <w:lang w:val="sr-Cyrl-CS"/>
        </w:rPr>
      </w:pP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41</w:t>
      </w:r>
    </w:p>
    <w:p w:rsidR="00A05FA7" w:rsidRPr="00E977BE" w:rsidRDefault="00A05FA7" w:rsidP="00A05FA7">
      <w:pPr>
        <w:pStyle w:val="NoSpacing"/>
        <w:jc w:val="both"/>
        <w:rPr>
          <w:sz w:val="24"/>
          <w:szCs w:val="24"/>
          <w:lang w:val="sr-Cyrl-CS"/>
        </w:rPr>
      </w:pPr>
      <w:r w:rsidRPr="00E977BE">
        <w:rPr>
          <w:sz w:val="24"/>
          <w:szCs w:val="24"/>
          <w:lang w:val="sr-Cyrl-CS"/>
        </w:rPr>
        <w:t>Сваки потрошач воде из објекта</w:t>
      </w:r>
      <w:r w:rsidR="00BC412A" w:rsidRPr="00E977BE">
        <w:rPr>
          <w:sz w:val="24"/>
          <w:szCs w:val="24"/>
          <w:lang w:val="sr-Cyrl-CS"/>
        </w:rPr>
        <w:t xml:space="preserve"> </w:t>
      </w:r>
      <w:r w:rsidRPr="00E977BE">
        <w:rPr>
          <w:sz w:val="24"/>
          <w:szCs w:val="24"/>
          <w:lang w:val="sr-Cyrl-CS"/>
        </w:rPr>
        <w:t>за водоснабдијевање дужан је одмах о</w:t>
      </w:r>
      <w:r w:rsidR="00D15ED3">
        <w:rPr>
          <w:sz w:val="24"/>
          <w:szCs w:val="24"/>
          <w:lang w:val="sr-Cyrl-CS"/>
        </w:rPr>
        <w:t>бавијестити надлежно предузеће</w:t>
      </w:r>
      <w:r w:rsidRPr="00E977BE">
        <w:rPr>
          <w:sz w:val="24"/>
          <w:szCs w:val="24"/>
          <w:lang w:val="sr-Cyrl-CS"/>
        </w:rPr>
        <w:t xml:space="preserve"> односно Одбор</w:t>
      </w:r>
      <w:r w:rsidR="00D15ED3">
        <w:rPr>
          <w:sz w:val="24"/>
          <w:szCs w:val="24"/>
          <w:lang w:val="sr-Cyrl-CS"/>
        </w:rPr>
        <w:t xml:space="preserve"> , </w:t>
      </w:r>
      <w:r w:rsidRPr="00E977BE">
        <w:rPr>
          <w:sz w:val="24"/>
          <w:szCs w:val="24"/>
          <w:lang w:val="sr-Cyrl-CS"/>
        </w:rPr>
        <w:t xml:space="preserve"> о насталом квару на прикључку и да што прије уз сагласност Одбора или предузећа и под надзором стручног лица, отклони квар.</w:t>
      </w:r>
    </w:p>
    <w:p w:rsidR="00A72E7C" w:rsidRPr="00E977BE" w:rsidRDefault="00A72E7C" w:rsidP="00A05FA7">
      <w:pPr>
        <w:pStyle w:val="NoSpacing"/>
        <w:jc w:val="both"/>
        <w:rPr>
          <w:sz w:val="24"/>
          <w:szCs w:val="24"/>
          <w:lang w:val="sr-Cyrl-CS"/>
        </w:rPr>
      </w:pP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42</w:t>
      </w:r>
    </w:p>
    <w:p w:rsidR="003349A7" w:rsidRPr="00E977BE" w:rsidRDefault="003349A7" w:rsidP="003349A7">
      <w:pPr>
        <w:pStyle w:val="NoSpacing"/>
        <w:jc w:val="both"/>
        <w:rPr>
          <w:sz w:val="24"/>
          <w:szCs w:val="24"/>
          <w:lang w:val="sr-Cyrl-CS"/>
        </w:rPr>
      </w:pPr>
      <w:r w:rsidRPr="00E977BE">
        <w:rPr>
          <w:sz w:val="24"/>
          <w:szCs w:val="24"/>
          <w:lang w:val="sr-Cyrl-CS"/>
        </w:rPr>
        <w:t>Водни одбор коме је дат објекат н</w:t>
      </w:r>
      <w:r w:rsidR="00D15ED3">
        <w:rPr>
          <w:sz w:val="24"/>
          <w:szCs w:val="24"/>
          <w:lang w:val="sr-Cyrl-CS"/>
        </w:rPr>
        <w:t>а управљање, може увести плаћање</w:t>
      </w:r>
      <w:r w:rsidRPr="00E977BE">
        <w:rPr>
          <w:sz w:val="24"/>
          <w:szCs w:val="24"/>
          <w:lang w:val="sr-Cyrl-CS"/>
        </w:rPr>
        <w:t xml:space="preserve"> накнаде </w:t>
      </w:r>
      <w:r w:rsidR="00D15ED3">
        <w:rPr>
          <w:sz w:val="24"/>
          <w:szCs w:val="24"/>
          <w:lang w:val="sr-Cyrl-CS"/>
        </w:rPr>
        <w:t xml:space="preserve">за </w:t>
      </w:r>
      <w:r w:rsidRPr="00E977BE">
        <w:rPr>
          <w:sz w:val="24"/>
          <w:szCs w:val="24"/>
          <w:lang w:val="sr-Cyrl-CS"/>
        </w:rPr>
        <w:t>коришћење воде са водних објеката.</w:t>
      </w:r>
    </w:p>
    <w:p w:rsidR="007373C0" w:rsidRPr="00E977BE" w:rsidRDefault="007F1B91" w:rsidP="00973631">
      <w:pPr>
        <w:pStyle w:val="NoSpacing"/>
        <w:jc w:val="both"/>
        <w:rPr>
          <w:sz w:val="24"/>
          <w:szCs w:val="24"/>
          <w:lang w:val="sr-Cyrl-CS"/>
        </w:rPr>
      </w:pPr>
      <w:r w:rsidRPr="00E977BE">
        <w:rPr>
          <w:sz w:val="24"/>
          <w:szCs w:val="24"/>
          <w:lang w:val="sr-Cyrl-CS"/>
        </w:rPr>
        <w:t xml:space="preserve">Накнадом из става 1 овог члана утврђује се висина, начин и поступак обрачунавања као и наплата исте, с тим да висина те накнаде за коришћење сеоског водовода не може бити </w:t>
      </w:r>
      <w:r w:rsidRPr="00E977BE">
        <w:rPr>
          <w:sz w:val="24"/>
          <w:szCs w:val="24"/>
          <w:lang w:val="sr-Cyrl-CS"/>
        </w:rPr>
        <w:lastRenderedPageBreak/>
        <w:t>нижа од 50% цијене коштања накнаде за воду која се користи са јавног водовода урбаног подручја.</w:t>
      </w: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43</w:t>
      </w:r>
    </w:p>
    <w:p w:rsidR="007F1B91" w:rsidRPr="00E977BE" w:rsidRDefault="007F1B91" w:rsidP="007F1B91">
      <w:pPr>
        <w:pStyle w:val="NoSpacing"/>
        <w:jc w:val="both"/>
        <w:rPr>
          <w:sz w:val="24"/>
          <w:szCs w:val="24"/>
          <w:lang w:val="sr-Cyrl-CS"/>
        </w:rPr>
      </w:pPr>
      <w:r w:rsidRPr="00E977BE">
        <w:rPr>
          <w:sz w:val="24"/>
          <w:szCs w:val="24"/>
          <w:lang w:val="sr-Cyrl-CS"/>
        </w:rPr>
        <w:t>Средства прик</w:t>
      </w:r>
      <w:r w:rsidR="00EC5E96" w:rsidRPr="00E977BE">
        <w:rPr>
          <w:sz w:val="24"/>
          <w:szCs w:val="24"/>
          <w:lang w:val="sr-Cyrl-CS"/>
        </w:rPr>
        <w:t>упљена на начин предвиђен чл</w:t>
      </w:r>
      <w:r w:rsidR="00170334">
        <w:rPr>
          <w:sz w:val="24"/>
          <w:szCs w:val="24"/>
          <w:lang w:val="sr-Cyrl-CS"/>
        </w:rPr>
        <w:t xml:space="preserve">аном </w:t>
      </w:r>
      <w:r w:rsidR="008549C2">
        <w:rPr>
          <w:sz w:val="24"/>
          <w:szCs w:val="24"/>
          <w:lang w:val="sr-Cyrl-CS"/>
        </w:rPr>
        <w:t>42</w:t>
      </w:r>
      <w:r w:rsidR="00170334">
        <w:rPr>
          <w:sz w:val="24"/>
          <w:szCs w:val="24"/>
          <w:lang w:val="sr-Cyrl-CS"/>
        </w:rPr>
        <w:t xml:space="preserve">. </w:t>
      </w:r>
      <w:r w:rsidR="00FD170F">
        <w:rPr>
          <w:sz w:val="24"/>
          <w:szCs w:val="24"/>
          <w:lang w:val="sr-Cyrl-CS"/>
        </w:rPr>
        <w:t>ове О</w:t>
      </w:r>
      <w:r w:rsidRPr="00E977BE">
        <w:rPr>
          <w:sz w:val="24"/>
          <w:szCs w:val="24"/>
          <w:lang w:val="sr-Cyrl-CS"/>
        </w:rPr>
        <w:t>длуке служе за одржавање , санацију и реконструкцију тог водног објекта-водовода.</w:t>
      </w:r>
    </w:p>
    <w:p w:rsidR="007373C0" w:rsidRPr="00E977BE" w:rsidRDefault="007373C0" w:rsidP="007F1B91">
      <w:pPr>
        <w:pStyle w:val="NoSpacing"/>
        <w:jc w:val="center"/>
        <w:rPr>
          <w:sz w:val="24"/>
          <w:szCs w:val="24"/>
          <w:lang w:val="sr-Cyrl-CS"/>
        </w:rPr>
      </w:pP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42504B">
        <w:rPr>
          <w:b/>
          <w:sz w:val="24"/>
          <w:szCs w:val="24"/>
          <w:lang w:val="sr-Cyrl-CS"/>
        </w:rPr>
        <w:t>44</w:t>
      </w:r>
    </w:p>
    <w:p w:rsidR="001A7B34" w:rsidRPr="00E977BE" w:rsidRDefault="001A7B34" w:rsidP="001A7B34">
      <w:pPr>
        <w:pStyle w:val="NoSpacing"/>
        <w:jc w:val="both"/>
        <w:rPr>
          <w:sz w:val="24"/>
          <w:szCs w:val="24"/>
          <w:lang w:val="sr-Cyrl-CS"/>
        </w:rPr>
      </w:pPr>
      <w:r w:rsidRPr="00E977BE">
        <w:rPr>
          <w:sz w:val="24"/>
          <w:szCs w:val="24"/>
          <w:lang w:val="sr-Cyrl-CS"/>
        </w:rPr>
        <w:t>Водни одбори се старају и о томе да при насталом квару на водном објекту , ангажују стручно лице које ће санирати квар , а о истом стању су дужни сачинити записник.</w:t>
      </w:r>
    </w:p>
    <w:p w:rsidR="001A7B34" w:rsidRPr="00E977BE" w:rsidRDefault="001A7B34" w:rsidP="001A7B34">
      <w:pPr>
        <w:pStyle w:val="NoSpacing"/>
        <w:jc w:val="both"/>
        <w:rPr>
          <w:sz w:val="24"/>
          <w:szCs w:val="24"/>
          <w:lang w:val="sr-Cyrl-CS"/>
        </w:rPr>
      </w:pPr>
      <w:r w:rsidRPr="00E977BE">
        <w:rPr>
          <w:sz w:val="24"/>
          <w:szCs w:val="24"/>
          <w:lang w:val="sr-Cyrl-CS"/>
        </w:rPr>
        <w:t xml:space="preserve"> Приликом извођења радова на оправци односно реконструкцији објекта за водоснабдијевање , а који изискује привремену обуставу испоруке воде у трајању од преко 12 часова , Одбор  , односно надлежно предузеће о томе обавјештавају потрошаче 24 часа прије почетка радова. </w:t>
      </w:r>
    </w:p>
    <w:p w:rsidR="000B42D9" w:rsidRPr="00090D7C" w:rsidRDefault="001A7B34" w:rsidP="00090D7C">
      <w:pPr>
        <w:pStyle w:val="NoSpacing"/>
        <w:jc w:val="both"/>
        <w:rPr>
          <w:sz w:val="24"/>
          <w:szCs w:val="24"/>
          <w:lang w:val="sr-Cyrl-CS"/>
        </w:rPr>
      </w:pPr>
      <w:r w:rsidRPr="00E977BE">
        <w:rPr>
          <w:sz w:val="24"/>
          <w:szCs w:val="24"/>
          <w:lang w:val="sr-Cyrl-CS"/>
        </w:rPr>
        <w:t>Одредба из става 2. Овог члана не односи се на хитне интервенције.</w:t>
      </w:r>
    </w:p>
    <w:p w:rsidR="000B42D9" w:rsidRDefault="000B42D9" w:rsidP="00956BE8">
      <w:pPr>
        <w:pStyle w:val="NoSpacing"/>
        <w:jc w:val="center"/>
        <w:rPr>
          <w:b/>
          <w:sz w:val="24"/>
          <w:szCs w:val="24"/>
          <w:lang w:val="sr-Cyrl-CS"/>
        </w:rPr>
      </w:pPr>
    </w:p>
    <w:p w:rsidR="00A34C82" w:rsidRPr="00E977BE" w:rsidRDefault="00956BE8" w:rsidP="00956BE8">
      <w:pPr>
        <w:pStyle w:val="NoSpacing"/>
        <w:jc w:val="center"/>
        <w:rPr>
          <w:b/>
          <w:sz w:val="24"/>
          <w:szCs w:val="24"/>
          <w:lang w:val="sr-Cyrl-CS"/>
        </w:rPr>
      </w:pPr>
      <w:r w:rsidRPr="00E977BE">
        <w:rPr>
          <w:b/>
          <w:sz w:val="24"/>
          <w:szCs w:val="24"/>
          <w:lang w:val="sr-Latn-CS"/>
        </w:rPr>
        <w:t>V</w:t>
      </w:r>
      <w:r w:rsidR="00A34C82" w:rsidRPr="00E977BE">
        <w:rPr>
          <w:b/>
          <w:sz w:val="24"/>
          <w:szCs w:val="24"/>
          <w:lang w:val="sr-Cyrl-CS"/>
        </w:rPr>
        <w:t xml:space="preserve"> </w:t>
      </w:r>
    </w:p>
    <w:p w:rsidR="00956BE8" w:rsidRPr="00E977BE" w:rsidRDefault="00956BE8" w:rsidP="00956BE8">
      <w:pPr>
        <w:pStyle w:val="NoSpacing"/>
        <w:jc w:val="center"/>
        <w:rPr>
          <w:b/>
          <w:sz w:val="24"/>
          <w:szCs w:val="24"/>
          <w:lang w:val="sr-Cyrl-CS"/>
        </w:rPr>
      </w:pPr>
      <w:r w:rsidRPr="00E977BE">
        <w:rPr>
          <w:b/>
          <w:sz w:val="24"/>
          <w:szCs w:val="24"/>
          <w:lang w:val="sr-Latn-CS"/>
        </w:rPr>
        <w:t xml:space="preserve"> </w:t>
      </w:r>
      <w:r w:rsidRPr="00E977BE">
        <w:rPr>
          <w:b/>
          <w:sz w:val="24"/>
          <w:szCs w:val="24"/>
          <w:lang w:val="sr-Cyrl-CS"/>
        </w:rPr>
        <w:t>ЗАШТИТА ВОДНИХ ОБЈЕКАТА</w:t>
      </w:r>
    </w:p>
    <w:p w:rsidR="007373C0" w:rsidRPr="00E977BE" w:rsidRDefault="007373C0" w:rsidP="00956BE8">
      <w:pPr>
        <w:pStyle w:val="NoSpacing"/>
        <w:jc w:val="center"/>
        <w:rPr>
          <w:b/>
          <w:sz w:val="24"/>
          <w:szCs w:val="24"/>
          <w:lang w:val="sr-Cyrl-CS"/>
        </w:rPr>
      </w:pPr>
    </w:p>
    <w:p w:rsidR="007373C0" w:rsidRPr="00DC1B0A" w:rsidRDefault="00052767" w:rsidP="00DC1B0A">
      <w:pPr>
        <w:pStyle w:val="NoSpacing"/>
        <w:jc w:val="center"/>
        <w:rPr>
          <w:b/>
          <w:sz w:val="24"/>
          <w:szCs w:val="24"/>
          <w:lang w:val="sr-Cyrl-CS"/>
        </w:rPr>
      </w:pPr>
      <w:r w:rsidRPr="00E977BE">
        <w:rPr>
          <w:b/>
          <w:sz w:val="24"/>
          <w:szCs w:val="24"/>
          <w:lang w:val="sr-Cyrl-CS"/>
        </w:rPr>
        <w:t xml:space="preserve">Члан </w:t>
      </w:r>
      <w:r w:rsidR="00090D7C">
        <w:rPr>
          <w:b/>
          <w:sz w:val="24"/>
          <w:szCs w:val="24"/>
          <w:lang w:val="sr-Cyrl-CS"/>
        </w:rPr>
        <w:t>45</w:t>
      </w:r>
    </w:p>
    <w:p w:rsidR="007373C0" w:rsidRPr="00E977BE" w:rsidRDefault="007373C0" w:rsidP="00F77E0F">
      <w:pPr>
        <w:pStyle w:val="NoSpacing"/>
        <w:jc w:val="both"/>
        <w:rPr>
          <w:sz w:val="24"/>
          <w:szCs w:val="24"/>
          <w:lang w:val="sr-Cyrl-CS"/>
        </w:rPr>
      </w:pPr>
      <w:r w:rsidRPr="00E977BE">
        <w:rPr>
          <w:sz w:val="24"/>
          <w:szCs w:val="24"/>
          <w:lang w:val="sr-Cyrl-CS"/>
        </w:rPr>
        <w:t>Корисници објеката за водоснадбијевање водом за пиће дужни су да објекат користе према њиховој намјени,</w:t>
      </w:r>
      <w:r w:rsidR="00BC412A" w:rsidRPr="00E977BE">
        <w:rPr>
          <w:sz w:val="24"/>
          <w:szCs w:val="24"/>
          <w:lang w:val="sr-Cyrl-CS"/>
        </w:rPr>
        <w:t xml:space="preserve"> </w:t>
      </w:r>
      <w:r w:rsidRPr="00E977BE">
        <w:rPr>
          <w:sz w:val="24"/>
          <w:szCs w:val="24"/>
          <w:lang w:val="sr-Cyrl-CS"/>
        </w:rPr>
        <w:t>да исте одржавају и штите од оштећења и уништења и да активним учешћем допринесу уређењу и заштити истих.</w:t>
      </w:r>
    </w:p>
    <w:p w:rsidR="00DC1B0A" w:rsidRDefault="00090D7C" w:rsidP="00DC1B0A">
      <w:pPr>
        <w:pStyle w:val="NoSpacing"/>
        <w:jc w:val="center"/>
        <w:rPr>
          <w:b/>
          <w:sz w:val="24"/>
          <w:szCs w:val="24"/>
          <w:lang w:val="sr-Cyrl-CS"/>
        </w:rPr>
      </w:pPr>
      <w:r>
        <w:rPr>
          <w:b/>
          <w:sz w:val="24"/>
          <w:szCs w:val="24"/>
          <w:lang w:val="sr-Cyrl-CS"/>
        </w:rPr>
        <w:t>Члан 46</w:t>
      </w:r>
    </w:p>
    <w:p w:rsidR="007373C0" w:rsidRPr="00DC1B0A" w:rsidRDefault="007373C0" w:rsidP="00DC1B0A">
      <w:pPr>
        <w:pStyle w:val="NoSpacing"/>
        <w:jc w:val="both"/>
        <w:rPr>
          <w:b/>
          <w:sz w:val="24"/>
          <w:szCs w:val="24"/>
          <w:lang w:val="sr-Cyrl-CS"/>
        </w:rPr>
      </w:pPr>
      <w:r w:rsidRPr="00E977BE">
        <w:rPr>
          <w:sz w:val="24"/>
          <w:szCs w:val="24"/>
          <w:lang w:val="sr-Cyrl-CS"/>
        </w:rPr>
        <w:t>Корисници који два мјесеца узастопно не уплаћују надокнаду за коришћење воде,</w:t>
      </w:r>
      <w:r w:rsidR="00BC412A" w:rsidRPr="00E977BE">
        <w:rPr>
          <w:sz w:val="24"/>
          <w:szCs w:val="24"/>
          <w:lang w:val="sr-Cyrl-CS"/>
        </w:rPr>
        <w:t xml:space="preserve"> </w:t>
      </w:r>
      <w:r w:rsidRPr="00E977BE">
        <w:rPr>
          <w:sz w:val="24"/>
          <w:szCs w:val="24"/>
          <w:lang w:val="sr-Cyrl-CS"/>
        </w:rPr>
        <w:t>могу бити искључени са водовода од стране водног одбора,</w:t>
      </w:r>
      <w:r w:rsidR="00BC412A" w:rsidRPr="00E977BE">
        <w:rPr>
          <w:sz w:val="24"/>
          <w:szCs w:val="24"/>
          <w:lang w:val="sr-Cyrl-CS"/>
        </w:rPr>
        <w:t xml:space="preserve"> </w:t>
      </w:r>
      <w:r w:rsidRPr="00E977BE">
        <w:rPr>
          <w:sz w:val="24"/>
          <w:szCs w:val="24"/>
          <w:lang w:val="sr-Cyrl-CS"/>
        </w:rPr>
        <w:t>односно предузећа којем је водовод предат на управљање.</w:t>
      </w:r>
    </w:p>
    <w:p w:rsidR="007373C0" w:rsidRDefault="007373C0" w:rsidP="00DC1B0A">
      <w:pPr>
        <w:pStyle w:val="NoSpacing"/>
        <w:jc w:val="both"/>
        <w:rPr>
          <w:sz w:val="24"/>
          <w:szCs w:val="24"/>
          <w:lang w:val="sr-Cyrl-CS"/>
        </w:rPr>
      </w:pPr>
      <w:r w:rsidRPr="00E977BE">
        <w:rPr>
          <w:sz w:val="24"/>
          <w:szCs w:val="24"/>
          <w:lang w:val="sr-Cyrl-CS"/>
        </w:rPr>
        <w:t>Забрањено је мијењати водозахват,</w:t>
      </w:r>
      <w:r w:rsidR="00BC412A" w:rsidRPr="00E977BE">
        <w:rPr>
          <w:sz w:val="24"/>
          <w:szCs w:val="24"/>
          <w:lang w:val="sr-Cyrl-CS"/>
        </w:rPr>
        <w:t xml:space="preserve"> </w:t>
      </w:r>
      <w:r w:rsidRPr="00E977BE">
        <w:rPr>
          <w:sz w:val="24"/>
          <w:szCs w:val="24"/>
          <w:lang w:val="sr-Cyrl-CS"/>
        </w:rPr>
        <w:t>главу јаза,</w:t>
      </w:r>
      <w:r w:rsidR="00EC5E96" w:rsidRPr="00E977BE">
        <w:rPr>
          <w:sz w:val="24"/>
          <w:szCs w:val="24"/>
          <w:lang w:val="sr-Cyrl-CS"/>
        </w:rPr>
        <w:t xml:space="preserve"> </w:t>
      </w:r>
      <w:r w:rsidRPr="00E977BE">
        <w:rPr>
          <w:sz w:val="24"/>
          <w:szCs w:val="24"/>
          <w:lang w:val="sr-Cyrl-CS"/>
        </w:rPr>
        <w:t>трасу јаза или укидати сеоски јаз без претходно прибављене водне сагласности.</w:t>
      </w:r>
    </w:p>
    <w:p w:rsidR="00A12704" w:rsidRPr="00E977BE" w:rsidRDefault="00A12704" w:rsidP="00DC1B0A">
      <w:pPr>
        <w:pStyle w:val="NoSpacing"/>
        <w:jc w:val="both"/>
        <w:rPr>
          <w:sz w:val="24"/>
          <w:szCs w:val="24"/>
          <w:lang w:val="sr-Cyrl-CS"/>
        </w:rPr>
      </w:pPr>
    </w:p>
    <w:p w:rsidR="0098507D" w:rsidRPr="00E977BE" w:rsidRDefault="00052767" w:rsidP="00A12704">
      <w:pPr>
        <w:pStyle w:val="NoSpacing"/>
        <w:jc w:val="center"/>
        <w:rPr>
          <w:b/>
          <w:sz w:val="24"/>
          <w:szCs w:val="24"/>
          <w:lang w:val="sr-Cyrl-CS"/>
        </w:rPr>
      </w:pPr>
      <w:r w:rsidRPr="00E977BE">
        <w:rPr>
          <w:b/>
          <w:sz w:val="24"/>
          <w:szCs w:val="24"/>
          <w:lang w:val="sr-Cyrl-CS"/>
        </w:rPr>
        <w:t xml:space="preserve">Члан </w:t>
      </w:r>
      <w:r w:rsidR="00090D7C">
        <w:rPr>
          <w:b/>
          <w:sz w:val="24"/>
          <w:szCs w:val="24"/>
          <w:lang w:val="sr-Cyrl-CS"/>
        </w:rPr>
        <w:t>47</w:t>
      </w:r>
    </w:p>
    <w:p w:rsidR="00A12704" w:rsidRDefault="007373C0" w:rsidP="00973631">
      <w:pPr>
        <w:pStyle w:val="NoSpacing"/>
        <w:jc w:val="both"/>
        <w:rPr>
          <w:sz w:val="24"/>
          <w:szCs w:val="24"/>
          <w:lang w:val="sr-Cyrl-CS"/>
        </w:rPr>
      </w:pPr>
      <w:r w:rsidRPr="00E977BE">
        <w:rPr>
          <w:sz w:val="24"/>
          <w:szCs w:val="24"/>
          <w:lang w:val="sr-Cyrl-CS"/>
        </w:rPr>
        <w:t>Корисн</w:t>
      </w:r>
      <w:r w:rsidR="00C13353">
        <w:rPr>
          <w:sz w:val="24"/>
          <w:szCs w:val="24"/>
          <w:lang w:val="sr-Cyrl-CS"/>
        </w:rPr>
        <w:t>ицима сеоског јаза забрањено је</w:t>
      </w:r>
      <w:r w:rsidRPr="00E977BE">
        <w:rPr>
          <w:sz w:val="24"/>
          <w:szCs w:val="24"/>
          <w:lang w:val="sr-Cyrl-CS"/>
        </w:rPr>
        <w:t>:</w:t>
      </w:r>
      <w:r w:rsidR="00EC5E96" w:rsidRPr="00E977BE">
        <w:rPr>
          <w:sz w:val="24"/>
          <w:szCs w:val="24"/>
          <w:lang w:val="sr-Cyrl-CS"/>
        </w:rPr>
        <w:t xml:space="preserve"> </w:t>
      </w:r>
      <w:r w:rsidRPr="00E977BE">
        <w:rPr>
          <w:sz w:val="24"/>
          <w:szCs w:val="24"/>
          <w:lang w:val="sr-Cyrl-CS"/>
        </w:rPr>
        <w:t>мијењање трасе јаза,</w:t>
      </w:r>
      <w:r w:rsidR="00EC5E96" w:rsidRPr="00E977BE">
        <w:rPr>
          <w:sz w:val="24"/>
          <w:szCs w:val="24"/>
          <w:lang w:val="sr-Cyrl-CS"/>
        </w:rPr>
        <w:t xml:space="preserve"> </w:t>
      </w:r>
      <w:r w:rsidR="00A20F94">
        <w:rPr>
          <w:sz w:val="24"/>
          <w:szCs w:val="24"/>
          <w:lang w:val="sr-Cyrl-CS"/>
        </w:rPr>
        <w:t>затрпавање</w:t>
      </w:r>
      <w:r w:rsidRPr="00E977BE">
        <w:rPr>
          <w:sz w:val="24"/>
          <w:szCs w:val="24"/>
          <w:lang w:val="sr-Cyrl-CS"/>
        </w:rPr>
        <w:t>,</w:t>
      </w:r>
      <w:r w:rsidR="00A20F94">
        <w:rPr>
          <w:sz w:val="24"/>
          <w:szCs w:val="24"/>
          <w:lang w:val="sr-Cyrl-CS"/>
        </w:rPr>
        <w:t xml:space="preserve"> уношење</w:t>
      </w:r>
      <w:r w:rsidR="00EC5E96" w:rsidRPr="00E977BE">
        <w:rPr>
          <w:sz w:val="24"/>
          <w:szCs w:val="24"/>
          <w:lang w:val="sr-Cyrl-CS"/>
        </w:rPr>
        <w:t xml:space="preserve"> </w:t>
      </w:r>
      <w:r w:rsidR="00C34C47">
        <w:rPr>
          <w:sz w:val="24"/>
          <w:szCs w:val="24"/>
          <w:lang w:val="sr-Cyrl-CS"/>
        </w:rPr>
        <w:t>земљишта,</w:t>
      </w:r>
      <w:r w:rsidR="00C34C47" w:rsidRPr="00C34C47">
        <w:rPr>
          <w:sz w:val="24"/>
          <w:szCs w:val="24"/>
          <w:lang w:val="sr-Cyrl-CS"/>
        </w:rPr>
        <w:t xml:space="preserve"> </w:t>
      </w:r>
      <w:r w:rsidR="00C34C47">
        <w:rPr>
          <w:sz w:val="24"/>
          <w:szCs w:val="24"/>
          <w:lang w:val="sr-Cyrl-CS"/>
        </w:rPr>
        <w:t>камена и других материјала</w:t>
      </w:r>
      <w:r w:rsidR="00A63F87" w:rsidRPr="00E977BE">
        <w:rPr>
          <w:sz w:val="24"/>
          <w:szCs w:val="24"/>
          <w:lang w:val="sr-Cyrl-CS"/>
        </w:rPr>
        <w:t>,</w:t>
      </w:r>
      <w:r w:rsidR="00EC5E96" w:rsidRPr="00E977BE">
        <w:rPr>
          <w:sz w:val="24"/>
          <w:szCs w:val="24"/>
          <w:lang w:val="sr-Cyrl-CS"/>
        </w:rPr>
        <w:t xml:space="preserve"> </w:t>
      </w:r>
      <w:r w:rsidR="00A63F87" w:rsidRPr="00E977BE">
        <w:rPr>
          <w:sz w:val="24"/>
          <w:szCs w:val="24"/>
          <w:lang w:val="sr-Cyrl-CS"/>
        </w:rPr>
        <w:t>подизањ</w:t>
      </w:r>
      <w:r w:rsidR="001F3323" w:rsidRPr="00E977BE">
        <w:rPr>
          <w:sz w:val="24"/>
          <w:szCs w:val="24"/>
          <w:lang w:val="sr-Cyrl-CS"/>
        </w:rPr>
        <w:t>е</w:t>
      </w:r>
      <w:r w:rsidR="00A63F87" w:rsidRPr="00E977BE">
        <w:rPr>
          <w:sz w:val="24"/>
          <w:szCs w:val="24"/>
          <w:lang w:val="sr-Cyrl-CS"/>
        </w:rPr>
        <w:t xml:space="preserve"> објеката,</w:t>
      </w:r>
      <w:r w:rsidR="00EC5E96" w:rsidRPr="00E977BE">
        <w:rPr>
          <w:sz w:val="24"/>
          <w:szCs w:val="24"/>
          <w:lang w:val="sr-Cyrl-CS"/>
        </w:rPr>
        <w:t xml:space="preserve"> </w:t>
      </w:r>
      <w:r w:rsidR="00A63F87" w:rsidRPr="00E977BE">
        <w:rPr>
          <w:sz w:val="24"/>
          <w:szCs w:val="24"/>
          <w:lang w:val="sr-Cyrl-CS"/>
        </w:rPr>
        <w:t>ограђивање и сађење дрвећа на удаљениости најмање 1м од ивице јаза.</w:t>
      </w:r>
    </w:p>
    <w:p w:rsidR="00C13353" w:rsidRPr="00E977BE" w:rsidRDefault="00C13353" w:rsidP="00973631">
      <w:pPr>
        <w:pStyle w:val="NoSpacing"/>
        <w:jc w:val="both"/>
        <w:rPr>
          <w:sz w:val="24"/>
          <w:szCs w:val="24"/>
          <w:lang w:val="sr-Cyrl-CS"/>
        </w:rPr>
      </w:pPr>
    </w:p>
    <w:p w:rsidR="00A63F87" w:rsidRPr="00E977BE" w:rsidRDefault="00052767" w:rsidP="00A12704">
      <w:pPr>
        <w:pStyle w:val="NoSpacing"/>
        <w:jc w:val="center"/>
        <w:rPr>
          <w:b/>
          <w:sz w:val="24"/>
          <w:szCs w:val="24"/>
          <w:lang w:val="sr-Cyrl-CS"/>
        </w:rPr>
      </w:pPr>
      <w:r w:rsidRPr="00E977BE">
        <w:rPr>
          <w:b/>
          <w:sz w:val="24"/>
          <w:szCs w:val="24"/>
          <w:lang w:val="sr-Cyrl-CS"/>
        </w:rPr>
        <w:t xml:space="preserve">Члан </w:t>
      </w:r>
      <w:r w:rsidR="00090D7C">
        <w:rPr>
          <w:b/>
          <w:sz w:val="24"/>
          <w:szCs w:val="24"/>
          <w:lang w:val="sr-Cyrl-CS"/>
        </w:rPr>
        <w:t>48</w:t>
      </w:r>
    </w:p>
    <w:p w:rsidR="007373C0" w:rsidRPr="00E977BE" w:rsidRDefault="00A63F87" w:rsidP="00F77E0F">
      <w:pPr>
        <w:pStyle w:val="NoSpacing"/>
        <w:jc w:val="both"/>
        <w:rPr>
          <w:sz w:val="24"/>
          <w:szCs w:val="24"/>
          <w:lang w:val="sr-Cyrl-CS"/>
        </w:rPr>
      </w:pPr>
      <w:r w:rsidRPr="00E977BE">
        <w:rPr>
          <w:sz w:val="24"/>
          <w:szCs w:val="24"/>
          <w:lang w:val="sr-Cyrl-CS"/>
        </w:rPr>
        <w:t>Корисник односно физичко лице је одговорно за штету на водном објекту коју  направе он и чланови његове породице,</w:t>
      </w:r>
      <w:r w:rsidR="00FB3C20" w:rsidRPr="00E977BE">
        <w:rPr>
          <w:sz w:val="24"/>
          <w:szCs w:val="24"/>
          <w:lang w:val="sr-Cyrl-CS"/>
        </w:rPr>
        <w:t xml:space="preserve"> </w:t>
      </w:r>
      <w:r w:rsidR="00090D7C">
        <w:rPr>
          <w:sz w:val="24"/>
          <w:szCs w:val="24"/>
          <w:lang w:val="sr-Cyrl-CS"/>
        </w:rPr>
        <w:t>као и стока коју држи, и</w:t>
      </w:r>
      <w:r w:rsidRPr="00E977BE">
        <w:rPr>
          <w:sz w:val="24"/>
          <w:szCs w:val="24"/>
          <w:lang w:val="sr-Cyrl-CS"/>
        </w:rPr>
        <w:t>сту је дужан уклонити у најкраћем року и вратити у првобитно стање које је било прије него је штета настала,</w:t>
      </w:r>
      <w:r w:rsidR="00FB3C20" w:rsidRPr="00E977BE">
        <w:rPr>
          <w:sz w:val="24"/>
          <w:szCs w:val="24"/>
          <w:lang w:val="sr-Cyrl-CS"/>
        </w:rPr>
        <w:t xml:space="preserve"> </w:t>
      </w:r>
      <w:r w:rsidRPr="00E977BE">
        <w:rPr>
          <w:sz w:val="24"/>
          <w:szCs w:val="24"/>
          <w:lang w:val="sr-Cyrl-CS"/>
        </w:rPr>
        <w:t>о свом трошку.</w:t>
      </w:r>
    </w:p>
    <w:p w:rsidR="00A63F87" w:rsidRDefault="00A63F87" w:rsidP="00F77E0F">
      <w:pPr>
        <w:pStyle w:val="NoSpacing"/>
        <w:jc w:val="both"/>
        <w:rPr>
          <w:sz w:val="24"/>
          <w:szCs w:val="24"/>
          <w:lang w:val="sr-Cyrl-CS"/>
        </w:rPr>
      </w:pPr>
      <w:r w:rsidRPr="00E977BE">
        <w:rPr>
          <w:sz w:val="24"/>
          <w:szCs w:val="24"/>
          <w:lang w:val="sr-Cyrl-CS"/>
        </w:rPr>
        <w:t>Ако лице из става 1 овог члана не предузме потребне радње,</w:t>
      </w:r>
      <w:r w:rsidR="00FB3C20" w:rsidRPr="00E977BE">
        <w:rPr>
          <w:sz w:val="24"/>
          <w:szCs w:val="24"/>
          <w:lang w:val="sr-Cyrl-CS"/>
        </w:rPr>
        <w:t xml:space="preserve"> </w:t>
      </w:r>
      <w:r w:rsidRPr="00E977BE">
        <w:rPr>
          <w:sz w:val="24"/>
          <w:szCs w:val="24"/>
          <w:lang w:val="sr-Cyrl-CS"/>
        </w:rPr>
        <w:t>надлежни инспекцијски орган ће наложити да се отклони причињена штета о трошку тог лица.</w:t>
      </w:r>
    </w:p>
    <w:p w:rsidR="00592291" w:rsidRDefault="00592291" w:rsidP="00090D7C">
      <w:pPr>
        <w:pStyle w:val="NoSpacing"/>
        <w:jc w:val="center"/>
        <w:rPr>
          <w:b/>
          <w:sz w:val="24"/>
          <w:szCs w:val="24"/>
          <w:lang w:val="sr-Cyrl-CS"/>
        </w:rPr>
      </w:pPr>
    </w:p>
    <w:p w:rsidR="00592291" w:rsidRDefault="00090D7C" w:rsidP="00A12704">
      <w:pPr>
        <w:pStyle w:val="NoSpacing"/>
        <w:jc w:val="center"/>
        <w:rPr>
          <w:b/>
          <w:sz w:val="24"/>
          <w:szCs w:val="24"/>
          <w:lang w:val="sr-Cyrl-CS"/>
        </w:rPr>
      </w:pPr>
      <w:r w:rsidRPr="00090D7C">
        <w:rPr>
          <w:b/>
          <w:sz w:val="24"/>
          <w:szCs w:val="24"/>
          <w:lang w:val="sr-Cyrl-CS"/>
        </w:rPr>
        <w:t>Члан 49</w:t>
      </w:r>
    </w:p>
    <w:p w:rsidR="00090D7C" w:rsidRDefault="00090D7C" w:rsidP="00090D7C">
      <w:pPr>
        <w:pStyle w:val="NoSpacing"/>
        <w:jc w:val="both"/>
        <w:rPr>
          <w:sz w:val="24"/>
          <w:szCs w:val="24"/>
          <w:lang w:val="sr-Cyrl-CS"/>
        </w:rPr>
      </w:pPr>
      <w:r>
        <w:rPr>
          <w:sz w:val="24"/>
          <w:szCs w:val="24"/>
          <w:lang w:val="sr-Cyrl-CS"/>
        </w:rPr>
        <w:t xml:space="preserve">- </w:t>
      </w:r>
      <w:r w:rsidRPr="00090D7C">
        <w:rPr>
          <w:sz w:val="24"/>
          <w:szCs w:val="24"/>
          <w:lang w:val="sr-Cyrl-CS"/>
        </w:rPr>
        <w:t>Забрањено је неовлашћеним лицима</w:t>
      </w:r>
      <w:r>
        <w:rPr>
          <w:sz w:val="24"/>
          <w:szCs w:val="24"/>
          <w:lang w:val="sr-Cyrl-CS"/>
        </w:rPr>
        <w:t xml:space="preserve"> да врше отварање и затварање инсталације, хидраната и осталих уређаја на водоводној мрежи сеоских и локалних водовода, изузев у случајевима када је то неопходно у циљу спречавања штета већих размјера,</w:t>
      </w:r>
    </w:p>
    <w:p w:rsidR="00090D7C" w:rsidRDefault="00090D7C" w:rsidP="00090D7C">
      <w:pPr>
        <w:pStyle w:val="NoSpacing"/>
        <w:jc w:val="both"/>
        <w:rPr>
          <w:sz w:val="24"/>
          <w:szCs w:val="24"/>
          <w:lang w:val="sr-Cyrl-CS"/>
        </w:rPr>
      </w:pPr>
      <w:r>
        <w:rPr>
          <w:sz w:val="24"/>
          <w:szCs w:val="24"/>
          <w:lang w:val="sr-Cyrl-CS"/>
        </w:rPr>
        <w:lastRenderedPageBreak/>
        <w:t>- Забрањено је корисницима објеката за водоснабдијевање да врше било какве радове на доградњи или реконструкцији на истим без претходно прибављене</w:t>
      </w:r>
      <w:r w:rsidR="00592291">
        <w:rPr>
          <w:sz w:val="24"/>
          <w:szCs w:val="24"/>
          <w:lang w:val="sr-Cyrl-CS"/>
        </w:rPr>
        <w:t xml:space="preserve"> </w:t>
      </w:r>
      <w:r>
        <w:rPr>
          <w:sz w:val="24"/>
          <w:szCs w:val="24"/>
          <w:lang w:val="sr-Cyrl-CS"/>
        </w:rPr>
        <w:t>водне сагласности надлежног органа локалне управе,</w:t>
      </w:r>
    </w:p>
    <w:p w:rsidR="00090D7C" w:rsidRDefault="00090D7C" w:rsidP="00090D7C">
      <w:pPr>
        <w:pStyle w:val="NoSpacing"/>
        <w:jc w:val="both"/>
        <w:rPr>
          <w:sz w:val="24"/>
          <w:szCs w:val="24"/>
          <w:lang w:val="sr-Cyrl-CS"/>
        </w:rPr>
      </w:pPr>
      <w:r>
        <w:rPr>
          <w:sz w:val="24"/>
          <w:szCs w:val="24"/>
          <w:lang w:val="sr-Cyrl-CS"/>
        </w:rPr>
        <w:t xml:space="preserve">- </w:t>
      </w:r>
      <w:r w:rsidR="00592291">
        <w:rPr>
          <w:sz w:val="24"/>
          <w:szCs w:val="24"/>
          <w:lang w:val="sr-Cyrl-CS"/>
        </w:rPr>
        <w:t>Забрањено је искоришћавање воде из објеката за водоснабдијевање за намјене које нису установљене водном дозволом,</w:t>
      </w:r>
    </w:p>
    <w:p w:rsidR="00090D7C" w:rsidRPr="00090D7C" w:rsidRDefault="00592291" w:rsidP="00090D7C">
      <w:pPr>
        <w:pStyle w:val="NoSpacing"/>
        <w:jc w:val="both"/>
        <w:rPr>
          <w:sz w:val="24"/>
          <w:szCs w:val="24"/>
          <w:lang w:val="sr-Cyrl-CS"/>
        </w:rPr>
      </w:pPr>
      <w:r>
        <w:rPr>
          <w:sz w:val="24"/>
          <w:szCs w:val="24"/>
          <w:lang w:val="sr-Cyrl-CS"/>
        </w:rPr>
        <w:t>- Забрањено је предузимање било каквих радова или активности у близини водних објеката којим би се нарушило искоришћавање вода са истих које је установљено водном дозволом за предметни водни објекат.</w:t>
      </w:r>
    </w:p>
    <w:p w:rsidR="00A63F87" w:rsidRPr="00E977BE" w:rsidRDefault="00A63F87" w:rsidP="00A63F87">
      <w:pPr>
        <w:pStyle w:val="NoSpacing"/>
        <w:jc w:val="center"/>
        <w:rPr>
          <w:b/>
          <w:sz w:val="24"/>
          <w:szCs w:val="24"/>
          <w:lang w:val="sr-Latn-CS"/>
        </w:rPr>
      </w:pPr>
      <w:r w:rsidRPr="00E977BE">
        <w:rPr>
          <w:b/>
          <w:sz w:val="24"/>
          <w:szCs w:val="24"/>
          <w:lang w:val="sr-Latn-CS"/>
        </w:rPr>
        <w:t>VI</w:t>
      </w:r>
    </w:p>
    <w:p w:rsidR="00A63F87" w:rsidRDefault="00A63F87" w:rsidP="00A12704">
      <w:pPr>
        <w:pStyle w:val="NoSpacing"/>
        <w:jc w:val="center"/>
        <w:rPr>
          <w:b/>
          <w:sz w:val="24"/>
          <w:szCs w:val="24"/>
          <w:lang w:val="sr-Cyrl-CS"/>
        </w:rPr>
      </w:pPr>
      <w:r w:rsidRPr="00E977BE">
        <w:rPr>
          <w:b/>
          <w:sz w:val="24"/>
          <w:szCs w:val="24"/>
          <w:lang w:val="sr-Cyrl-CS"/>
        </w:rPr>
        <w:t>НАДЗОР</w:t>
      </w:r>
    </w:p>
    <w:p w:rsidR="00A12704" w:rsidRPr="00A12704" w:rsidRDefault="00A12704" w:rsidP="00A12704">
      <w:pPr>
        <w:pStyle w:val="NoSpacing"/>
        <w:jc w:val="center"/>
        <w:rPr>
          <w:b/>
          <w:sz w:val="24"/>
          <w:szCs w:val="24"/>
          <w:lang w:val="sr-Cyrl-CS"/>
        </w:rPr>
      </w:pPr>
    </w:p>
    <w:p w:rsidR="00A12704" w:rsidRPr="00973631" w:rsidRDefault="00A63F87" w:rsidP="00A12704">
      <w:pPr>
        <w:pStyle w:val="NoSpacing"/>
        <w:jc w:val="center"/>
        <w:rPr>
          <w:b/>
          <w:sz w:val="24"/>
          <w:szCs w:val="24"/>
          <w:lang w:val="sr-Cyrl-CS"/>
        </w:rPr>
      </w:pPr>
      <w:r w:rsidRPr="00E977BE">
        <w:rPr>
          <w:b/>
          <w:sz w:val="24"/>
          <w:szCs w:val="24"/>
          <w:lang w:val="sr-Latn-CS"/>
        </w:rPr>
        <w:t xml:space="preserve">Члан </w:t>
      </w:r>
      <w:r w:rsidR="00592291">
        <w:rPr>
          <w:b/>
          <w:sz w:val="24"/>
          <w:szCs w:val="24"/>
          <w:lang w:val="sr-Cyrl-CS"/>
        </w:rPr>
        <w:t>50</w:t>
      </w:r>
    </w:p>
    <w:p w:rsidR="00A63F87" w:rsidRPr="00E977BE" w:rsidRDefault="00A63F87" w:rsidP="00F77E0F">
      <w:pPr>
        <w:pStyle w:val="NoSpacing"/>
        <w:jc w:val="both"/>
        <w:rPr>
          <w:sz w:val="24"/>
          <w:szCs w:val="24"/>
          <w:lang w:val="sr-Cyrl-CS"/>
        </w:rPr>
      </w:pPr>
      <w:r w:rsidRPr="00E977BE">
        <w:rPr>
          <w:sz w:val="24"/>
          <w:szCs w:val="24"/>
          <w:lang w:val="sr-Cyrl-CS"/>
        </w:rPr>
        <w:t>Надзор над спровођењем одредаба ове Одлуке врши надлежни орган локалне управе</w:t>
      </w:r>
      <w:r w:rsidR="00BB5501" w:rsidRPr="00E977BE">
        <w:rPr>
          <w:sz w:val="24"/>
          <w:szCs w:val="24"/>
          <w:lang w:val="sr-Cyrl-CS"/>
        </w:rPr>
        <w:t xml:space="preserve"> у оквиру надлежности утврђених одредбама Закона о водама и ове Одлуке.</w:t>
      </w:r>
    </w:p>
    <w:p w:rsidR="00A400D1" w:rsidRPr="00DC1B0A" w:rsidRDefault="00BB5501" w:rsidP="00DC1B0A">
      <w:pPr>
        <w:pStyle w:val="NoSpacing"/>
        <w:jc w:val="both"/>
        <w:rPr>
          <w:sz w:val="24"/>
          <w:szCs w:val="24"/>
          <w:lang w:val="sr-Cyrl-CS"/>
        </w:rPr>
      </w:pPr>
      <w:r w:rsidRPr="00E977BE">
        <w:rPr>
          <w:sz w:val="24"/>
          <w:szCs w:val="24"/>
          <w:lang w:val="sr-Cyrl-CS"/>
        </w:rPr>
        <w:t>Послове инспекцијског надзора из става 1 ов</w:t>
      </w:r>
      <w:r w:rsidR="00E17D35" w:rsidRPr="00E977BE">
        <w:rPr>
          <w:sz w:val="24"/>
          <w:szCs w:val="24"/>
          <w:lang w:val="sr-Cyrl-CS"/>
        </w:rPr>
        <w:t>ог члана у оквиру надлежности органа локалне управе врши надлежни орган локалне управе преко инадлежног инспектора локалне управе</w:t>
      </w:r>
      <w:r w:rsidRPr="00E977BE">
        <w:rPr>
          <w:sz w:val="24"/>
          <w:szCs w:val="24"/>
          <w:lang w:val="sr-Cyrl-CS"/>
        </w:rPr>
        <w:t>.</w:t>
      </w:r>
    </w:p>
    <w:p w:rsidR="00A12704" w:rsidRDefault="00A12704" w:rsidP="00272DFE">
      <w:pPr>
        <w:pStyle w:val="NoSpacing"/>
        <w:jc w:val="center"/>
        <w:rPr>
          <w:b/>
          <w:sz w:val="24"/>
          <w:szCs w:val="24"/>
          <w:lang w:val="sr-Cyrl-CS"/>
        </w:rPr>
      </w:pPr>
    </w:p>
    <w:p w:rsidR="002D54C6" w:rsidRPr="002D54C6" w:rsidRDefault="002D54C6" w:rsidP="00272DFE">
      <w:pPr>
        <w:pStyle w:val="NoSpacing"/>
        <w:jc w:val="center"/>
        <w:rPr>
          <w:b/>
          <w:sz w:val="24"/>
          <w:szCs w:val="24"/>
          <w:lang w:val="sr-Latn-CS"/>
        </w:rPr>
      </w:pPr>
      <w:r>
        <w:rPr>
          <w:b/>
          <w:sz w:val="24"/>
          <w:szCs w:val="24"/>
          <w:lang w:val="sr-Cyrl-CS"/>
        </w:rPr>
        <w:t>VII</w:t>
      </w:r>
    </w:p>
    <w:p w:rsidR="002D54C6" w:rsidRDefault="002D54C6" w:rsidP="00272DFE">
      <w:pPr>
        <w:pStyle w:val="NoSpacing"/>
        <w:jc w:val="center"/>
        <w:rPr>
          <w:b/>
          <w:sz w:val="24"/>
          <w:szCs w:val="24"/>
          <w:lang w:val="sr-Cyrl-CS"/>
        </w:rPr>
      </w:pPr>
      <w:r>
        <w:rPr>
          <w:b/>
          <w:sz w:val="24"/>
          <w:szCs w:val="24"/>
          <w:lang w:val="sr-Cyrl-CS"/>
        </w:rPr>
        <w:t>КАЗНЕНЕ ОДРЕДБЕ</w:t>
      </w:r>
    </w:p>
    <w:p w:rsidR="00177E06" w:rsidRPr="00E977BE" w:rsidRDefault="00052767" w:rsidP="00272DFE">
      <w:pPr>
        <w:pStyle w:val="NoSpacing"/>
        <w:jc w:val="center"/>
        <w:rPr>
          <w:b/>
          <w:sz w:val="24"/>
          <w:szCs w:val="24"/>
          <w:lang w:val="sr-Cyrl-CS"/>
        </w:rPr>
      </w:pPr>
      <w:r w:rsidRPr="00E977BE">
        <w:rPr>
          <w:b/>
          <w:sz w:val="24"/>
          <w:szCs w:val="24"/>
          <w:lang w:val="sr-Cyrl-CS"/>
        </w:rPr>
        <w:t xml:space="preserve">Члан </w:t>
      </w:r>
      <w:r w:rsidR="00767079">
        <w:rPr>
          <w:b/>
          <w:sz w:val="24"/>
          <w:szCs w:val="24"/>
          <w:lang w:val="sr-Cyrl-CS"/>
        </w:rPr>
        <w:t>51</w:t>
      </w:r>
    </w:p>
    <w:p w:rsidR="00177E06" w:rsidRPr="00E977BE" w:rsidRDefault="00177E06" w:rsidP="00177E06">
      <w:pPr>
        <w:pStyle w:val="NoSpacing"/>
        <w:jc w:val="both"/>
        <w:rPr>
          <w:sz w:val="24"/>
          <w:szCs w:val="24"/>
          <w:lang w:val="sr-Cyrl-CS"/>
        </w:rPr>
      </w:pPr>
    </w:p>
    <w:p w:rsidR="00434524" w:rsidRPr="00DC1B0A" w:rsidRDefault="0050354D" w:rsidP="00177E06">
      <w:pPr>
        <w:pStyle w:val="NoSpacing"/>
        <w:jc w:val="both"/>
        <w:rPr>
          <w:b/>
          <w:sz w:val="24"/>
          <w:szCs w:val="24"/>
          <w:lang w:val="sr-Cyrl-CS"/>
        </w:rPr>
      </w:pPr>
      <w:r w:rsidRPr="00DC1B0A">
        <w:rPr>
          <w:b/>
          <w:sz w:val="24"/>
          <w:szCs w:val="24"/>
          <w:lang w:val="sr-Cyrl-CS"/>
        </w:rPr>
        <w:t xml:space="preserve">Новчаном казном од </w:t>
      </w:r>
      <w:r w:rsidR="00A400D1" w:rsidRPr="00DC1B0A">
        <w:rPr>
          <w:b/>
          <w:sz w:val="24"/>
          <w:szCs w:val="24"/>
          <w:lang w:val="sr-Cyrl-CS"/>
        </w:rPr>
        <w:t xml:space="preserve"> </w:t>
      </w:r>
      <w:r w:rsidRPr="00DC1B0A">
        <w:rPr>
          <w:b/>
          <w:sz w:val="24"/>
          <w:szCs w:val="24"/>
          <w:lang w:val="sr-Cyrl-CS"/>
        </w:rPr>
        <w:t>2 500 до 15 000 еура</w:t>
      </w:r>
      <w:r w:rsidR="003D2CAB" w:rsidRPr="00DC1B0A">
        <w:rPr>
          <w:b/>
          <w:sz w:val="24"/>
          <w:szCs w:val="24"/>
          <w:lang w:val="sr-Cyrl-CS"/>
        </w:rPr>
        <w:t xml:space="preserve">, </w:t>
      </w:r>
      <w:r w:rsidRPr="00DC1B0A">
        <w:rPr>
          <w:b/>
          <w:sz w:val="24"/>
          <w:szCs w:val="24"/>
          <w:lang w:val="sr-Cyrl-CS"/>
        </w:rPr>
        <w:t xml:space="preserve"> </w:t>
      </w:r>
      <w:r w:rsidR="00177E06" w:rsidRPr="00DC1B0A">
        <w:rPr>
          <w:b/>
          <w:sz w:val="24"/>
          <w:szCs w:val="24"/>
          <w:lang w:val="sr-Cyrl-CS"/>
        </w:rPr>
        <w:t>казниће се</w:t>
      </w:r>
      <w:r w:rsidR="003D2CAB" w:rsidRPr="00DC1B0A">
        <w:rPr>
          <w:b/>
          <w:sz w:val="24"/>
          <w:szCs w:val="24"/>
          <w:lang w:val="sr-Cyrl-CS"/>
        </w:rPr>
        <w:t xml:space="preserve"> </w:t>
      </w:r>
      <w:r w:rsidR="006359F7">
        <w:rPr>
          <w:b/>
          <w:sz w:val="24"/>
          <w:szCs w:val="24"/>
          <w:lang w:val="sr-Cyrl-CS"/>
        </w:rPr>
        <w:t>за прекршај</w:t>
      </w:r>
      <w:r w:rsidR="00A51DB4" w:rsidRPr="00DC1B0A">
        <w:rPr>
          <w:b/>
          <w:sz w:val="24"/>
          <w:szCs w:val="24"/>
          <w:lang w:val="sr-Cyrl-CS"/>
        </w:rPr>
        <w:t xml:space="preserve"> </w:t>
      </w:r>
      <w:r w:rsidR="003D2CAB" w:rsidRPr="00DC1B0A">
        <w:rPr>
          <w:b/>
          <w:sz w:val="24"/>
          <w:szCs w:val="24"/>
          <w:lang w:val="sr-Cyrl-CS"/>
        </w:rPr>
        <w:t>правно</w:t>
      </w:r>
      <w:r w:rsidR="00A51DB4" w:rsidRPr="00DC1B0A">
        <w:rPr>
          <w:b/>
          <w:sz w:val="24"/>
          <w:szCs w:val="24"/>
          <w:lang w:val="sr-Cyrl-CS"/>
        </w:rPr>
        <w:t xml:space="preserve"> лице ако:</w:t>
      </w:r>
    </w:p>
    <w:p w:rsidR="00A51DB4" w:rsidRPr="00DC1B0A" w:rsidRDefault="00A51DB4" w:rsidP="00177E06">
      <w:pPr>
        <w:pStyle w:val="NoSpacing"/>
        <w:jc w:val="both"/>
        <w:rPr>
          <w:b/>
          <w:sz w:val="24"/>
          <w:szCs w:val="24"/>
          <w:lang w:val="sr-Cyrl-CS"/>
        </w:rPr>
      </w:pPr>
    </w:p>
    <w:p w:rsidR="00434524" w:rsidRPr="00A51DB4" w:rsidRDefault="00434524" w:rsidP="00434524">
      <w:pPr>
        <w:pStyle w:val="NoSpacing"/>
        <w:numPr>
          <w:ilvl w:val="0"/>
          <w:numId w:val="23"/>
        </w:numPr>
        <w:jc w:val="both"/>
        <w:rPr>
          <w:sz w:val="24"/>
          <w:szCs w:val="24"/>
          <w:lang w:val="sr-Cyrl-CS"/>
        </w:rPr>
      </w:pPr>
      <w:r w:rsidRPr="00A51DB4">
        <w:rPr>
          <w:sz w:val="24"/>
          <w:szCs w:val="24"/>
          <w:lang w:val="sr-Cyrl-CS"/>
        </w:rPr>
        <w:t xml:space="preserve">Врши изградњу нових или реконструкцију сеоских водовода,  без претходно </w:t>
      </w:r>
      <w:r w:rsidR="001E354F">
        <w:rPr>
          <w:sz w:val="24"/>
          <w:szCs w:val="24"/>
          <w:lang w:val="sr-Cyrl-CS"/>
        </w:rPr>
        <w:t>утврђених водних услова</w:t>
      </w:r>
      <w:r w:rsidRPr="00A51DB4">
        <w:rPr>
          <w:sz w:val="24"/>
          <w:szCs w:val="24"/>
          <w:lang w:val="sr-Cyrl-CS"/>
        </w:rPr>
        <w:t xml:space="preserve"> и издате водне сагласности или супротно водној сагласности (чл.11),</w:t>
      </w:r>
    </w:p>
    <w:p w:rsidR="00434524" w:rsidRPr="00A51DB4" w:rsidRDefault="00434524" w:rsidP="00434524">
      <w:pPr>
        <w:pStyle w:val="NoSpacing"/>
        <w:numPr>
          <w:ilvl w:val="0"/>
          <w:numId w:val="23"/>
        </w:numPr>
        <w:jc w:val="both"/>
        <w:rPr>
          <w:sz w:val="24"/>
          <w:szCs w:val="24"/>
          <w:lang w:val="sr-Cyrl-CS"/>
        </w:rPr>
      </w:pPr>
      <w:r w:rsidRPr="00A51DB4">
        <w:rPr>
          <w:sz w:val="24"/>
          <w:szCs w:val="24"/>
          <w:lang w:val="sr-Cyrl-CS"/>
        </w:rPr>
        <w:t>Право стечено на основу водне сагласности, без сагласности надлежног органа који је издао пренесе на друго лице (чл.12),</w:t>
      </w:r>
    </w:p>
    <w:p w:rsidR="00434524" w:rsidRPr="00A51DB4" w:rsidRDefault="00434524" w:rsidP="00434524">
      <w:pPr>
        <w:pStyle w:val="NoSpacing"/>
        <w:numPr>
          <w:ilvl w:val="0"/>
          <w:numId w:val="23"/>
        </w:numPr>
        <w:jc w:val="both"/>
        <w:rPr>
          <w:sz w:val="24"/>
          <w:szCs w:val="24"/>
          <w:lang w:val="sr-Cyrl-CS"/>
        </w:rPr>
      </w:pPr>
      <w:r w:rsidRPr="00A51DB4">
        <w:rPr>
          <w:sz w:val="24"/>
          <w:szCs w:val="24"/>
          <w:lang w:val="sr-Cyrl-CS"/>
        </w:rPr>
        <w:t>Користи објекте и постројења за које је потребна водна сагласност, без издате водне дозволе или у супротности са њом (чл.16),</w:t>
      </w:r>
    </w:p>
    <w:p w:rsidR="00434524" w:rsidRPr="00A51DB4" w:rsidRDefault="00434524" w:rsidP="00434524">
      <w:pPr>
        <w:pStyle w:val="NoSpacing"/>
        <w:numPr>
          <w:ilvl w:val="0"/>
          <w:numId w:val="23"/>
        </w:numPr>
        <w:jc w:val="both"/>
        <w:rPr>
          <w:sz w:val="24"/>
          <w:szCs w:val="24"/>
          <w:lang w:val="sr-Cyrl-CS"/>
        </w:rPr>
      </w:pPr>
      <w:r w:rsidRPr="00A51DB4">
        <w:rPr>
          <w:sz w:val="24"/>
          <w:szCs w:val="24"/>
          <w:lang w:val="sr-Cyrl-CS"/>
        </w:rPr>
        <w:t>Не поступи у складу са водним налогом ради отклањања опасности од пријетећег или већ насталог поремећаја у водном режиму (чл. 22),</w:t>
      </w:r>
    </w:p>
    <w:p w:rsidR="00434524" w:rsidRPr="00A51DB4" w:rsidRDefault="00434524" w:rsidP="00434524">
      <w:pPr>
        <w:pStyle w:val="NoSpacing"/>
        <w:numPr>
          <w:ilvl w:val="0"/>
          <w:numId w:val="23"/>
        </w:numPr>
        <w:jc w:val="both"/>
        <w:rPr>
          <w:sz w:val="24"/>
          <w:szCs w:val="24"/>
          <w:lang w:val="sr-Cyrl-CS"/>
        </w:rPr>
      </w:pPr>
      <w:r w:rsidRPr="00A51DB4">
        <w:rPr>
          <w:sz w:val="24"/>
          <w:szCs w:val="24"/>
          <w:lang w:val="sr-Cyrl-CS"/>
        </w:rPr>
        <w:t>У Комисији за технички преглед водног објекта на обезбиједи учешће лица одређених закључком о формирању комисије од стране надлежног органа за издавање водних аката (чл. 19 ставови 1 и 2)</w:t>
      </w:r>
    </w:p>
    <w:p w:rsidR="00A72E7C" w:rsidRPr="00C13353" w:rsidRDefault="00434524" w:rsidP="00C13353">
      <w:pPr>
        <w:pStyle w:val="NoSpacing"/>
        <w:numPr>
          <w:ilvl w:val="0"/>
          <w:numId w:val="23"/>
        </w:numPr>
        <w:jc w:val="both"/>
        <w:rPr>
          <w:sz w:val="24"/>
          <w:szCs w:val="24"/>
          <w:lang w:val="sr-Cyrl-CS"/>
        </w:rPr>
      </w:pPr>
      <w:r w:rsidRPr="00A51DB4">
        <w:rPr>
          <w:sz w:val="24"/>
          <w:szCs w:val="24"/>
          <w:lang w:val="sr-Cyrl-CS"/>
        </w:rPr>
        <w:t>Изврши неку од заб</w:t>
      </w:r>
      <w:r w:rsidR="00D15ED3">
        <w:rPr>
          <w:sz w:val="24"/>
          <w:szCs w:val="24"/>
          <w:lang w:val="sr-Cyrl-CS"/>
        </w:rPr>
        <w:t>рањених радњи предвиђених овом О</w:t>
      </w:r>
      <w:r w:rsidRPr="00A51DB4">
        <w:rPr>
          <w:sz w:val="24"/>
          <w:szCs w:val="24"/>
          <w:lang w:val="sr-Cyrl-CS"/>
        </w:rPr>
        <w:t>длуком.</w:t>
      </w:r>
    </w:p>
    <w:p w:rsidR="00A72E7C" w:rsidRDefault="00A72E7C" w:rsidP="00767079">
      <w:pPr>
        <w:pStyle w:val="NoSpacing"/>
        <w:jc w:val="center"/>
        <w:rPr>
          <w:b/>
          <w:sz w:val="24"/>
          <w:szCs w:val="24"/>
          <w:lang w:val="sr-Cyrl-CS"/>
        </w:rPr>
      </w:pPr>
    </w:p>
    <w:p w:rsidR="00434524" w:rsidRPr="00767079" w:rsidRDefault="00767079" w:rsidP="00767079">
      <w:pPr>
        <w:pStyle w:val="NoSpacing"/>
        <w:jc w:val="center"/>
        <w:rPr>
          <w:b/>
          <w:sz w:val="24"/>
          <w:szCs w:val="24"/>
          <w:lang w:val="sr-Cyrl-CS"/>
        </w:rPr>
      </w:pPr>
      <w:r w:rsidRPr="00767079">
        <w:rPr>
          <w:b/>
          <w:sz w:val="24"/>
          <w:szCs w:val="24"/>
          <w:lang w:val="sr-Cyrl-CS"/>
        </w:rPr>
        <w:t>Члан 52</w:t>
      </w:r>
    </w:p>
    <w:p w:rsidR="003D2CAB" w:rsidRPr="00DC1B0A" w:rsidRDefault="003D2CAB" w:rsidP="00177E06">
      <w:pPr>
        <w:pStyle w:val="NoSpacing"/>
        <w:jc w:val="both"/>
        <w:rPr>
          <w:b/>
          <w:sz w:val="24"/>
          <w:szCs w:val="24"/>
          <w:lang w:val="sr-Cyrl-CS"/>
        </w:rPr>
      </w:pPr>
      <w:r w:rsidRPr="00DC1B0A">
        <w:rPr>
          <w:b/>
          <w:sz w:val="24"/>
          <w:szCs w:val="24"/>
          <w:lang w:val="sr-Cyrl-CS"/>
        </w:rPr>
        <w:t xml:space="preserve">Новчаном казном од 200 до 800 еура , казниће се </w:t>
      </w:r>
      <w:r w:rsidR="006359F7">
        <w:rPr>
          <w:b/>
          <w:sz w:val="24"/>
          <w:szCs w:val="24"/>
          <w:lang w:val="sr-Cyrl-CS"/>
        </w:rPr>
        <w:t>за прекршај</w:t>
      </w:r>
      <w:r w:rsidR="00A51DB4" w:rsidRPr="00DC1B0A">
        <w:rPr>
          <w:b/>
          <w:sz w:val="24"/>
          <w:szCs w:val="24"/>
          <w:lang w:val="sr-Cyrl-CS"/>
        </w:rPr>
        <w:t xml:space="preserve"> </w:t>
      </w:r>
      <w:r w:rsidRPr="00DC1B0A">
        <w:rPr>
          <w:b/>
          <w:sz w:val="24"/>
          <w:szCs w:val="24"/>
          <w:lang w:val="sr-Cyrl-CS"/>
        </w:rPr>
        <w:t>физичко лице и одговорно лице у правном лицу</w:t>
      </w:r>
      <w:r w:rsidR="00A51DB4" w:rsidRPr="00DC1B0A">
        <w:rPr>
          <w:b/>
          <w:sz w:val="24"/>
          <w:szCs w:val="24"/>
          <w:lang w:val="sr-Cyrl-CS"/>
        </w:rPr>
        <w:t xml:space="preserve"> ако : </w:t>
      </w:r>
      <w:r w:rsidRPr="00DC1B0A">
        <w:rPr>
          <w:b/>
          <w:sz w:val="24"/>
          <w:szCs w:val="24"/>
          <w:lang w:val="sr-Cyrl-CS"/>
        </w:rPr>
        <w:t xml:space="preserve"> </w:t>
      </w:r>
    </w:p>
    <w:p w:rsidR="00434524" w:rsidRDefault="00434524" w:rsidP="00177E06">
      <w:pPr>
        <w:pStyle w:val="NoSpacing"/>
        <w:jc w:val="both"/>
        <w:rPr>
          <w:sz w:val="24"/>
          <w:szCs w:val="24"/>
          <w:lang w:val="sr-Cyrl-CS"/>
        </w:rPr>
      </w:pPr>
    </w:p>
    <w:p w:rsidR="00434524" w:rsidRPr="00A51DB4" w:rsidRDefault="00434524" w:rsidP="00434524">
      <w:pPr>
        <w:pStyle w:val="NoSpacing"/>
        <w:numPr>
          <w:ilvl w:val="0"/>
          <w:numId w:val="24"/>
        </w:numPr>
        <w:jc w:val="both"/>
        <w:rPr>
          <w:sz w:val="24"/>
          <w:szCs w:val="24"/>
          <w:lang w:val="sr-Cyrl-CS"/>
        </w:rPr>
      </w:pPr>
      <w:r w:rsidRPr="00A51DB4">
        <w:rPr>
          <w:sz w:val="24"/>
          <w:szCs w:val="24"/>
          <w:lang w:val="sr-Cyrl-CS"/>
        </w:rPr>
        <w:t>Не изгради одводне канале и прописане дренажне јаме уколико не постоји јавна канализација, ради</w:t>
      </w:r>
      <w:r w:rsidR="0020130F">
        <w:rPr>
          <w:sz w:val="24"/>
          <w:szCs w:val="24"/>
          <w:lang w:val="sr-Cyrl-CS"/>
        </w:rPr>
        <w:t xml:space="preserve"> прихватања отпадних вода (чл.14 став 4),</w:t>
      </w:r>
    </w:p>
    <w:p w:rsidR="00434524" w:rsidRPr="00A51DB4" w:rsidRDefault="00434524" w:rsidP="00434524">
      <w:pPr>
        <w:pStyle w:val="NoSpacing"/>
        <w:numPr>
          <w:ilvl w:val="0"/>
          <w:numId w:val="24"/>
        </w:numPr>
        <w:jc w:val="both"/>
        <w:rPr>
          <w:sz w:val="24"/>
          <w:szCs w:val="24"/>
          <w:lang w:val="sr-Cyrl-CS"/>
        </w:rPr>
      </w:pPr>
      <w:r w:rsidRPr="00A51DB4">
        <w:rPr>
          <w:sz w:val="24"/>
          <w:szCs w:val="24"/>
          <w:lang w:val="sr-Cyrl-CS"/>
        </w:rPr>
        <w:t>Воду из водног објекта која је одређена за пиће , користи у друге сврхе и на начин који неповољно утиче</w:t>
      </w:r>
      <w:r w:rsidR="006F19BD">
        <w:rPr>
          <w:sz w:val="24"/>
          <w:szCs w:val="24"/>
          <w:lang w:val="sr-Latn-CS"/>
        </w:rPr>
        <w:t xml:space="preserve"> </w:t>
      </w:r>
      <w:r w:rsidRPr="00A51DB4">
        <w:rPr>
          <w:sz w:val="24"/>
          <w:szCs w:val="24"/>
          <w:lang w:val="sr-Cyrl-CS"/>
        </w:rPr>
        <w:t>на количину и квалитет воде (чл.24),</w:t>
      </w:r>
    </w:p>
    <w:p w:rsidR="00434524" w:rsidRPr="00A51DB4" w:rsidRDefault="00434524" w:rsidP="00434524">
      <w:pPr>
        <w:pStyle w:val="NoSpacing"/>
        <w:numPr>
          <w:ilvl w:val="0"/>
          <w:numId w:val="24"/>
        </w:numPr>
        <w:jc w:val="both"/>
        <w:rPr>
          <w:sz w:val="24"/>
          <w:szCs w:val="24"/>
          <w:lang w:val="sr-Cyrl-CS"/>
        </w:rPr>
      </w:pPr>
      <w:r w:rsidRPr="00A51DB4">
        <w:rPr>
          <w:sz w:val="24"/>
          <w:szCs w:val="24"/>
          <w:lang w:val="sr-Cyrl-CS"/>
        </w:rPr>
        <w:lastRenderedPageBreak/>
        <w:t>Прикључи се на сеоски водовод без сагласности надлежног органа локалне управе (чл. 33),</w:t>
      </w:r>
    </w:p>
    <w:p w:rsidR="00434524" w:rsidRPr="00A51DB4" w:rsidRDefault="00434524" w:rsidP="00434524">
      <w:pPr>
        <w:pStyle w:val="NoSpacing"/>
        <w:numPr>
          <w:ilvl w:val="0"/>
          <w:numId w:val="24"/>
        </w:numPr>
        <w:jc w:val="both"/>
        <w:rPr>
          <w:sz w:val="24"/>
          <w:szCs w:val="24"/>
          <w:lang w:val="sr-Cyrl-CS"/>
        </w:rPr>
      </w:pPr>
      <w:r w:rsidRPr="00A51DB4">
        <w:rPr>
          <w:sz w:val="24"/>
          <w:szCs w:val="24"/>
          <w:lang w:val="sr-Cyrl-CS"/>
        </w:rPr>
        <w:t>Врши отварање и затварање објеката, арматура, инсталација и осталих уређаја на јавној водоводној мрежи, резервоарима и каптажама изузев у случајевима када је то неопходно у циљу спречавања  штете већих размјера (чл.49 став 1),</w:t>
      </w:r>
    </w:p>
    <w:p w:rsidR="00434524" w:rsidRPr="00A51DB4" w:rsidRDefault="00434524" w:rsidP="00434524">
      <w:pPr>
        <w:pStyle w:val="NoSpacing"/>
        <w:numPr>
          <w:ilvl w:val="0"/>
          <w:numId w:val="24"/>
        </w:numPr>
        <w:jc w:val="both"/>
        <w:rPr>
          <w:sz w:val="24"/>
          <w:szCs w:val="24"/>
          <w:lang w:val="sr-Cyrl-CS"/>
        </w:rPr>
      </w:pPr>
      <w:r w:rsidRPr="00A51DB4">
        <w:rPr>
          <w:sz w:val="24"/>
          <w:szCs w:val="24"/>
          <w:lang w:val="sr-Cyrl-CS"/>
        </w:rPr>
        <w:t xml:space="preserve">Врши било  какве радове или активности у близини водних објеката којим би се нарушило искоришћавање вода са истих које је установљено водном дозволом за предметни водни објекат (чл 49 став 4) , </w:t>
      </w:r>
    </w:p>
    <w:p w:rsidR="00434524" w:rsidRPr="00A51DB4" w:rsidRDefault="00434524" w:rsidP="00434524">
      <w:pPr>
        <w:pStyle w:val="NoSpacing"/>
        <w:numPr>
          <w:ilvl w:val="0"/>
          <w:numId w:val="24"/>
        </w:numPr>
        <w:jc w:val="both"/>
        <w:rPr>
          <w:sz w:val="24"/>
          <w:szCs w:val="24"/>
          <w:lang w:val="sr-Cyrl-CS"/>
        </w:rPr>
      </w:pPr>
      <w:r w:rsidRPr="00A51DB4">
        <w:rPr>
          <w:sz w:val="24"/>
          <w:szCs w:val="24"/>
          <w:lang w:val="sr-Cyrl-CS"/>
        </w:rPr>
        <w:t>Изврши неку од заб</w:t>
      </w:r>
      <w:r w:rsidR="00D15ED3">
        <w:rPr>
          <w:sz w:val="24"/>
          <w:szCs w:val="24"/>
          <w:lang w:val="sr-Cyrl-CS"/>
        </w:rPr>
        <w:t>рањених радњи предвиђених овом О</w:t>
      </w:r>
      <w:r w:rsidRPr="00A51DB4">
        <w:rPr>
          <w:sz w:val="24"/>
          <w:szCs w:val="24"/>
          <w:lang w:val="sr-Cyrl-CS"/>
        </w:rPr>
        <w:t>длуком.</w:t>
      </w:r>
    </w:p>
    <w:p w:rsidR="00434524" w:rsidRPr="00A51DB4" w:rsidRDefault="00434524" w:rsidP="00434524">
      <w:pPr>
        <w:pStyle w:val="NoSpacing"/>
        <w:tabs>
          <w:tab w:val="left" w:pos="495"/>
          <w:tab w:val="center" w:pos="4680"/>
        </w:tabs>
        <w:rPr>
          <w:sz w:val="24"/>
          <w:szCs w:val="24"/>
          <w:lang w:val="sr-Cyrl-CS"/>
        </w:rPr>
      </w:pPr>
    </w:p>
    <w:p w:rsidR="00F77E0F" w:rsidRPr="00E977BE" w:rsidRDefault="000C4902" w:rsidP="00592291">
      <w:pPr>
        <w:pStyle w:val="NoSpacing"/>
        <w:tabs>
          <w:tab w:val="center" w:pos="4680"/>
        </w:tabs>
        <w:jc w:val="center"/>
        <w:rPr>
          <w:b/>
          <w:sz w:val="24"/>
          <w:szCs w:val="24"/>
          <w:lang w:val="sr-Latn-CS"/>
        </w:rPr>
      </w:pPr>
      <w:r w:rsidRPr="00E977BE">
        <w:rPr>
          <w:b/>
          <w:sz w:val="24"/>
          <w:szCs w:val="24"/>
          <w:lang w:val="sr-Latn-CS"/>
        </w:rPr>
        <w:t>VIII</w:t>
      </w:r>
    </w:p>
    <w:p w:rsidR="00A12704" w:rsidRDefault="000C4902" w:rsidP="00A12704">
      <w:pPr>
        <w:tabs>
          <w:tab w:val="left" w:pos="3930"/>
        </w:tabs>
        <w:jc w:val="center"/>
        <w:rPr>
          <w:b/>
          <w:sz w:val="24"/>
          <w:szCs w:val="24"/>
          <w:lang w:val="sr-Cyrl-CS"/>
        </w:rPr>
      </w:pPr>
      <w:r w:rsidRPr="00E977BE">
        <w:rPr>
          <w:b/>
          <w:sz w:val="24"/>
          <w:szCs w:val="24"/>
          <w:lang w:val="sr-Cyrl-CS"/>
        </w:rPr>
        <w:t>ПРЕЛАЗНЕ И ЗАВРШНЕ ОДРЕДБЕ</w:t>
      </w:r>
    </w:p>
    <w:p w:rsidR="000C4902" w:rsidRPr="00A12704" w:rsidRDefault="00052767" w:rsidP="00A12704">
      <w:pPr>
        <w:tabs>
          <w:tab w:val="left" w:pos="3930"/>
        </w:tabs>
        <w:jc w:val="center"/>
        <w:rPr>
          <w:b/>
          <w:sz w:val="24"/>
          <w:szCs w:val="24"/>
          <w:lang w:val="sr-Latn-CS"/>
        </w:rPr>
      </w:pPr>
      <w:r w:rsidRPr="00E977BE">
        <w:rPr>
          <w:b/>
          <w:sz w:val="24"/>
          <w:szCs w:val="24"/>
          <w:lang w:val="sr-Cyrl-CS"/>
        </w:rPr>
        <w:t xml:space="preserve">Члан </w:t>
      </w:r>
      <w:r w:rsidR="0042504B">
        <w:rPr>
          <w:b/>
          <w:sz w:val="24"/>
          <w:szCs w:val="24"/>
          <w:lang w:val="sr-Cyrl-CS"/>
        </w:rPr>
        <w:t>53</w:t>
      </w:r>
    </w:p>
    <w:p w:rsidR="000C4902" w:rsidRPr="00E977BE" w:rsidRDefault="000C4902" w:rsidP="00127465">
      <w:pPr>
        <w:tabs>
          <w:tab w:val="left" w:pos="3930"/>
        </w:tabs>
        <w:jc w:val="both"/>
        <w:rPr>
          <w:sz w:val="24"/>
          <w:szCs w:val="24"/>
          <w:lang w:val="sr-Cyrl-CS"/>
        </w:rPr>
      </w:pPr>
      <w:r w:rsidRPr="00E977BE">
        <w:rPr>
          <w:sz w:val="24"/>
          <w:szCs w:val="24"/>
          <w:lang w:val="sr-Cyrl-CS"/>
        </w:rPr>
        <w:t>Поступци по захтјевима за утврђивањ</w:t>
      </w:r>
      <w:r w:rsidR="00127465" w:rsidRPr="00E977BE">
        <w:rPr>
          <w:sz w:val="24"/>
          <w:szCs w:val="24"/>
          <w:lang w:val="sr-Cyrl-CS"/>
        </w:rPr>
        <w:t>е</w:t>
      </w:r>
      <w:r w:rsidRPr="00E977BE">
        <w:rPr>
          <w:sz w:val="24"/>
          <w:szCs w:val="24"/>
          <w:lang w:val="sr-Cyrl-CS"/>
        </w:rPr>
        <w:t xml:space="preserve"> водних услова,</w:t>
      </w:r>
      <w:r w:rsidR="00FB3C20" w:rsidRPr="00E977BE">
        <w:rPr>
          <w:sz w:val="24"/>
          <w:szCs w:val="24"/>
          <w:lang w:val="sr-Cyrl-CS"/>
        </w:rPr>
        <w:t xml:space="preserve"> </w:t>
      </w:r>
      <w:r w:rsidRPr="00E977BE">
        <w:rPr>
          <w:sz w:val="24"/>
          <w:szCs w:val="24"/>
          <w:lang w:val="sr-Cyrl-CS"/>
        </w:rPr>
        <w:t xml:space="preserve">издавање водне сагласности и водне дозволе </w:t>
      </w:r>
      <w:r w:rsidRPr="00E977BE">
        <w:rPr>
          <w:b/>
          <w:sz w:val="24"/>
          <w:szCs w:val="24"/>
          <w:lang w:val="sr-Cyrl-CS"/>
        </w:rPr>
        <w:t>који нису правоснажно окончани</w:t>
      </w:r>
      <w:r w:rsidRPr="00E977BE">
        <w:rPr>
          <w:sz w:val="24"/>
          <w:szCs w:val="24"/>
          <w:lang w:val="sr-Cyrl-CS"/>
        </w:rPr>
        <w:t xml:space="preserve"> окончаће се по одредбама </w:t>
      </w:r>
      <w:r w:rsidR="00483B50" w:rsidRPr="00E977BE">
        <w:rPr>
          <w:sz w:val="24"/>
          <w:szCs w:val="24"/>
          <w:lang w:val="sr-Cyrl-CS"/>
        </w:rPr>
        <w:t xml:space="preserve">Одлуке о водоснабдијевању на </w:t>
      </w:r>
      <w:r w:rsidR="001325F9">
        <w:rPr>
          <w:sz w:val="24"/>
          <w:szCs w:val="24"/>
          <w:lang w:val="sr-Cyrl-CS"/>
        </w:rPr>
        <w:t xml:space="preserve">сеоском подручју („Сл. лист РЦГ- општински прописи“, </w:t>
      </w:r>
      <w:r w:rsidR="00483B50" w:rsidRPr="00E977BE">
        <w:rPr>
          <w:sz w:val="24"/>
          <w:szCs w:val="24"/>
          <w:lang w:val="sr-Cyrl-CS"/>
        </w:rPr>
        <w:t>бр.29/09).</w:t>
      </w:r>
    </w:p>
    <w:p w:rsidR="00127465" w:rsidRPr="00E977BE" w:rsidRDefault="00A12704" w:rsidP="00A12704">
      <w:pPr>
        <w:tabs>
          <w:tab w:val="left" w:pos="195"/>
          <w:tab w:val="left" w:pos="3930"/>
          <w:tab w:val="center" w:pos="4680"/>
        </w:tabs>
        <w:rPr>
          <w:b/>
          <w:sz w:val="24"/>
          <w:szCs w:val="24"/>
          <w:lang w:val="sr-Cyrl-CS"/>
        </w:rPr>
      </w:pPr>
      <w:r>
        <w:rPr>
          <w:b/>
          <w:sz w:val="24"/>
          <w:szCs w:val="24"/>
          <w:lang w:val="sr-Cyrl-CS"/>
        </w:rPr>
        <w:tab/>
      </w:r>
      <w:r>
        <w:rPr>
          <w:b/>
          <w:sz w:val="24"/>
          <w:szCs w:val="24"/>
          <w:lang w:val="sr-Cyrl-CS"/>
        </w:rPr>
        <w:tab/>
      </w:r>
      <w:r>
        <w:rPr>
          <w:b/>
          <w:sz w:val="24"/>
          <w:szCs w:val="24"/>
          <w:lang w:val="sr-Cyrl-CS"/>
        </w:rPr>
        <w:tab/>
      </w:r>
      <w:r w:rsidR="00052767" w:rsidRPr="00E977BE">
        <w:rPr>
          <w:b/>
          <w:sz w:val="24"/>
          <w:szCs w:val="24"/>
          <w:lang w:val="sr-Cyrl-CS"/>
        </w:rPr>
        <w:t xml:space="preserve">Члан </w:t>
      </w:r>
      <w:r w:rsidR="0042504B">
        <w:rPr>
          <w:b/>
          <w:sz w:val="24"/>
          <w:szCs w:val="24"/>
          <w:lang w:val="sr-Cyrl-CS"/>
        </w:rPr>
        <w:t>54</w:t>
      </w:r>
    </w:p>
    <w:p w:rsidR="00127465" w:rsidRPr="00E977BE" w:rsidRDefault="00127465" w:rsidP="00127465">
      <w:pPr>
        <w:tabs>
          <w:tab w:val="left" w:pos="3930"/>
        </w:tabs>
        <w:jc w:val="both"/>
        <w:rPr>
          <w:sz w:val="24"/>
          <w:szCs w:val="24"/>
          <w:lang w:val="sr-Cyrl-CS"/>
        </w:rPr>
      </w:pPr>
      <w:r w:rsidRPr="00E977BE">
        <w:rPr>
          <w:sz w:val="24"/>
          <w:szCs w:val="24"/>
          <w:lang w:val="sr-Cyrl-CS"/>
        </w:rPr>
        <w:t xml:space="preserve">Ступањем на снагу ове Одлуке престаје да важи Одлука о </w:t>
      </w:r>
      <w:r w:rsidR="004A18A9" w:rsidRPr="00E977BE">
        <w:rPr>
          <w:sz w:val="24"/>
          <w:szCs w:val="24"/>
          <w:lang w:val="sr-Cyrl-CS"/>
        </w:rPr>
        <w:t>водоснабдијевању на сеоском подручју</w:t>
      </w:r>
      <w:r w:rsidRPr="00E977BE">
        <w:rPr>
          <w:sz w:val="24"/>
          <w:szCs w:val="24"/>
          <w:lang w:val="sr-Cyrl-CS"/>
        </w:rPr>
        <w:t xml:space="preserve"> („Сл. лист </w:t>
      </w:r>
      <w:r w:rsidR="001325F9">
        <w:rPr>
          <w:sz w:val="24"/>
          <w:szCs w:val="24"/>
          <w:lang w:val="sr-Cyrl-CS"/>
        </w:rPr>
        <w:t>РЦГ</w:t>
      </w:r>
      <w:r w:rsidR="004A18A9" w:rsidRPr="00E977BE">
        <w:rPr>
          <w:sz w:val="24"/>
          <w:szCs w:val="24"/>
          <w:lang w:val="sr-Cyrl-CS"/>
        </w:rPr>
        <w:t>- општински прописи</w:t>
      </w:r>
      <w:r w:rsidR="001325F9">
        <w:rPr>
          <w:sz w:val="24"/>
          <w:szCs w:val="24"/>
          <w:lang w:val="sr-Cyrl-CS"/>
        </w:rPr>
        <w:t>“,</w:t>
      </w:r>
      <w:r w:rsidR="004A18A9" w:rsidRPr="00E977BE">
        <w:rPr>
          <w:sz w:val="24"/>
          <w:szCs w:val="24"/>
          <w:lang w:val="sr-Cyrl-CS"/>
        </w:rPr>
        <w:t xml:space="preserve"> бр.29/09</w:t>
      </w:r>
      <w:r w:rsidRPr="00E977BE">
        <w:rPr>
          <w:sz w:val="24"/>
          <w:szCs w:val="24"/>
          <w:lang w:val="sr-Cyrl-CS"/>
        </w:rPr>
        <w:t>).</w:t>
      </w:r>
    </w:p>
    <w:p w:rsidR="00127465" w:rsidRPr="00E977BE" w:rsidRDefault="00052767" w:rsidP="00272DFE">
      <w:pPr>
        <w:tabs>
          <w:tab w:val="left" w:pos="3930"/>
        </w:tabs>
        <w:jc w:val="center"/>
        <w:rPr>
          <w:b/>
          <w:sz w:val="24"/>
          <w:szCs w:val="24"/>
          <w:lang w:val="sr-Cyrl-CS"/>
        </w:rPr>
      </w:pPr>
      <w:r w:rsidRPr="00E977BE">
        <w:rPr>
          <w:b/>
          <w:sz w:val="24"/>
          <w:szCs w:val="24"/>
          <w:lang w:val="sr-Cyrl-CS"/>
        </w:rPr>
        <w:t xml:space="preserve">Члан </w:t>
      </w:r>
      <w:r w:rsidR="0042504B">
        <w:rPr>
          <w:b/>
          <w:sz w:val="24"/>
          <w:szCs w:val="24"/>
          <w:lang w:val="sr-Cyrl-CS"/>
        </w:rPr>
        <w:t>55</w:t>
      </w:r>
    </w:p>
    <w:p w:rsidR="00127465" w:rsidRPr="00E977BE" w:rsidRDefault="00127465" w:rsidP="00127465">
      <w:pPr>
        <w:tabs>
          <w:tab w:val="left" w:pos="3930"/>
        </w:tabs>
        <w:jc w:val="both"/>
        <w:rPr>
          <w:sz w:val="24"/>
          <w:szCs w:val="24"/>
          <w:lang w:val="sr-Cyrl-CS"/>
        </w:rPr>
      </w:pPr>
      <w:r w:rsidRPr="00E977BE">
        <w:rPr>
          <w:sz w:val="24"/>
          <w:szCs w:val="24"/>
          <w:lang w:val="sr-Cyrl-CS"/>
        </w:rPr>
        <w:t>На питња која</w:t>
      </w:r>
      <w:r w:rsidR="00D15ED3">
        <w:rPr>
          <w:sz w:val="24"/>
          <w:szCs w:val="24"/>
          <w:lang w:val="sr-Cyrl-CS"/>
        </w:rPr>
        <w:t xml:space="preserve"> нису регулисана одредбама ове О</w:t>
      </w:r>
      <w:r w:rsidRPr="00E977BE">
        <w:rPr>
          <w:sz w:val="24"/>
          <w:szCs w:val="24"/>
          <w:lang w:val="sr-Cyrl-CS"/>
        </w:rPr>
        <w:t>длуке,</w:t>
      </w:r>
      <w:r w:rsidR="005A6756">
        <w:rPr>
          <w:sz w:val="24"/>
          <w:szCs w:val="24"/>
          <w:lang w:val="sr-Cyrl-CS"/>
        </w:rPr>
        <w:t xml:space="preserve"> </w:t>
      </w:r>
      <w:r w:rsidRPr="00E977BE">
        <w:rPr>
          <w:sz w:val="24"/>
          <w:szCs w:val="24"/>
          <w:lang w:val="sr-Cyrl-CS"/>
        </w:rPr>
        <w:t>примјењиваће се За</w:t>
      </w:r>
      <w:r w:rsidR="005A6756">
        <w:rPr>
          <w:sz w:val="24"/>
          <w:szCs w:val="24"/>
          <w:lang w:val="sr-Cyrl-CS"/>
        </w:rPr>
        <w:t>кон о водама и други</w:t>
      </w:r>
      <w:r w:rsidR="006C64F8" w:rsidRPr="00E977BE">
        <w:rPr>
          <w:sz w:val="24"/>
          <w:szCs w:val="24"/>
          <w:lang w:val="sr-Cyrl-CS"/>
        </w:rPr>
        <w:t xml:space="preserve"> правни прописи који регулишу ову област.</w:t>
      </w:r>
    </w:p>
    <w:p w:rsidR="006C64F8" w:rsidRPr="00E977BE" w:rsidRDefault="00052767" w:rsidP="00272DFE">
      <w:pPr>
        <w:tabs>
          <w:tab w:val="left" w:pos="3930"/>
        </w:tabs>
        <w:jc w:val="center"/>
        <w:rPr>
          <w:b/>
          <w:sz w:val="24"/>
          <w:szCs w:val="24"/>
          <w:lang w:val="sr-Cyrl-CS"/>
        </w:rPr>
      </w:pPr>
      <w:r w:rsidRPr="00E977BE">
        <w:rPr>
          <w:b/>
          <w:sz w:val="24"/>
          <w:szCs w:val="24"/>
          <w:lang w:val="sr-Cyrl-CS"/>
        </w:rPr>
        <w:t xml:space="preserve">Члан </w:t>
      </w:r>
      <w:r w:rsidR="0042504B">
        <w:rPr>
          <w:b/>
          <w:sz w:val="24"/>
          <w:szCs w:val="24"/>
          <w:lang w:val="sr-Cyrl-CS"/>
        </w:rPr>
        <w:t>56</w:t>
      </w:r>
    </w:p>
    <w:p w:rsidR="00973631" w:rsidRDefault="006C64F8" w:rsidP="00127465">
      <w:pPr>
        <w:tabs>
          <w:tab w:val="left" w:pos="3930"/>
        </w:tabs>
        <w:jc w:val="both"/>
        <w:rPr>
          <w:sz w:val="24"/>
          <w:szCs w:val="24"/>
          <w:lang w:val="sr-Cyrl-CS"/>
        </w:rPr>
      </w:pPr>
      <w:r w:rsidRPr="00E977BE">
        <w:rPr>
          <w:sz w:val="24"/>
          <w:szCs w:val="24"/>
          <w:lang w:val="sr-Cyrl-CS"/>
        </w:rPr>
        <w:t>Ова Одлука ступа на снагу</w:t>
      </w:r>
      <w:r w:rsidR="001366AB" w:rsidRPr="00E977BE">
        <w:rPr>
          <w:sz w:val="24"/>
          <w:szCs w:val="24"/>
          <w:lang w:val="sr-Cyrl-CS"/>
        </w:rPr>
        <w:t xml:space="preserve"> осмог дана од дана објављив</w:t>
      </w:r>
      <w:r w:rsidR="00272DFE" w:rsidRPr="00E977BE">
        <w:rPr>
          <w:sz w:val="24"/>
          <w:szCs w:val="24"/>
          <w:lang w:val="sr-Cyrl-CS"/>
        </w:rPr>
        <w:t xml:space="preserve">ања у „Сл. лист </w:t>
      </w:r>
      <w:r w:rsidR="001325F9">
        <w:rPr>
          <w:sz w:val="24"/>
          <w:szCs w:val="24"/>
          <w:lang w:val="sr-Cyrl-CS"/>
        </w:rPr>
        <w:t>Црне Горе -</w:t>
      </w:r>
      <w:r w:rsidR="00C13353">
        <w:rPr>
          <w:sz w:val="24"/>
          <w:szCs w:val="24"/>
          <w:lang w:val="sr-Cyrl-CS"/>
        </w:rPr>
        <w:t>О</w:t>
      </w:r>
      <w:r w:rsidR="00272DFE" w:rsidRPr="00E977BE">
        <w:rPr>
          <w:sz w:val="24"/>
          <w:szCs w:val="24"/>
          <w:lang w:val="sr-Cyrl-CS"/>
        </w:rPr>
        <w:t>пштински прописи“.</w:t>
      </w:r>
    </w:p>
    <w:p w:rsidR="00A72E7C" w:rsidRDefault="00A72E7C" w:rsidP="00127465">
      <w:pPr>
        <w:tabs>
          <w:tab w:val="left" w:pos="3930"/>
        </w:tabs>
        <w:jc w:val="both"/>
        <w:rPr>
          <w:sz w:val="24"/>
          <w:szCs w:val="24"/>
          <w:lang w:val="sr-Cyrl-CS"/>
        </w:rPr>
      </w:pPr>
    </w:p>
    <w:p w:rsidR="00C13353" w:rsidRDefault="00C13353" w:rsidP="00127465">
      <w:pPr>
        <w:tabs>
          <w:tab w:val="left" w:pos="3930"/>
        </w:tabs>
        <w:jc w:val="both"/>
        <w:rPr>
          <w:sz w:val="24"/>
          <w:szCs w:val="24"/>
          <w:lang w:val="sr-Cyrl-CS"/>
        </w:rPr>
      </w:pPr>
    </w:p>
    <w:p w:rsidR="00A72E7C" w:rsidRDefault="00A72E7C" w:rsidP="00A72E7C">
      <w:pPr>
        <w:tabs>
          <w:tab w:val="left" w:pos="3930"/>
        </w:tabs>
        <w:spacing w:after="0" w:line="240" w:lineRule="auto"/>
        <w:jc w:val="center"/>
        <w:rPr>
          <w:b/>
          <w:sz w:val="24"/>
          <w:szCs w:val="24"/>
          <w:lang w:val="sr-Cyrl-CS"/>
        </w:rPr>
      </w:pPr>
      <w:r w:rsidRPr="00E977BE">
        <w:rPr>
          <w:b/>
          <w:sz w:val="24"/>
          <w:szCs w:val="24"/>
          <w:lang w:val="sr-Cyrl-CS"/>
        </w:rPr>
        <w:t>СКУПШТИНА ОПШТИНЕ БЕРАНЕ</w:t>
      </w:r>
    </w:p>
    <w:p w:rsidR="00C13353" w:rsidRDefault="00C13353" w:rsidP="00A72E7C">
      <w:pPr>
        <w:tabs>
          <w:tab w:val="left" w:pos="3930"/>
        </w:tabs>
        <w:spacing w:after="0" w:line="240" w:lineRule="auto"/>
        <w:jc w:val="center"/>
        <w:rPr>
          <w:b/>
          <w:sz w:val="24"/>
          <w:szCs w:val="24"/>
          <w:lang w:val="sr-Cyrl-CS"/>
        </w:rPr>
      </w:pPr>
    </w:p>
    <w:p w:rsidR="00C13353" w:rsidRPr="00A72E7C" w:rsidRDefault="00C13353" w:rsidP="00A72E7C">
      <w:pPr>
        <w:tabs>
          <w:tab w:val="left" w:pos="3930"/>
        </w:tabs>
        <w:spacing w:after="0" w:line="240" w:lineRule="auto"/>
        <w:jc w:val="center"/>
        <w:rPr>
          <w:b/>
          <w:sz w:val="24"/>
          <w:szCs w:val="24"/>
          <w:lang w:val="sr-Cyrl-CS"/>
        </w:rPr>
      </w:pPr>
    </w:p>
    <w:p w:rsidR="00272DFE" w:rsidRPr="00E977BE" w:rsidRDefault="00272DFE" w:rsidP="00A72E7C">
      <w:pPr>
        <w:tabs>
          <w:tab w:val="left" w:pos="3930"/>
        </w:tabs>
        <w:spacing w:after="0" w:line="240" w:lineRule="auto"/>
        <w:jc w:val="both"/>
        <w:rPr>
          <w:b/>
          <w:sz w:val="24"/>
          <w:szCs w:val="24"/>
          <w:lang w:val="sr-Cyrl-CS"/>
        </w:rPr>
      </w:pPr>
      <w:r w:rsidRPr="00E977BE">
        <w:rPr>
          <w:b/>
          <w:sz w:val="24"/>
          <w:szCs w:val="24"/>
          <w:lang w:val="sr-Cyrl-CS"/>
        </w:rPr>
        <w:t>Број:</w:t>
      </w:r>
      <w:r w:rsidR="00A72E7C">
        <w:rPr>
          <w:b/>
          <w:sz w:val="24"/>
          <w:szCs w:val="24"/>
          <w:lang w:val="sr-Cyrl-CS"/>
        </w:rPr>
        <w:t>02-030-_____</w:t>
      </w:r>
      <w:r w:rsidR="00A72E7C">
        <w:rPr>
          <w:b/>
          <w:sz w:val="24"/>
          <w:szCs w:val="24"/>
          <w:lang w:val="sr-Cyrl-CS"/>
        </w:rPr>
        <w:tab/>
      </w:r>
      <w:r w:rsidR="00A72E7C">
        <w:rPr>
          <w:b/>
          <w:sz w:val="24"/>
          <w:szCs w:val="24"/>
          <w:lang w:val="sr-Cyrl-CS"/>
        </w:rPr>
        <w:tab/>
      </w:r>
      <w:r w:rsidR="00A72E7C">
        <w:rPr>
          <w:b/>
          <w:sz w:val="24"/>
          <w:szCs w:val="24"/>
          <w:lang w:val="sr-Cyrl-CS"/>
        </w:rPr>
        <w:tab/>
      </w:r>
      <w:r w:rsidR="00A72E7C">
        <w:rPr>
          <w:b/>
          <w:sz w:val="24"/>
          <w:szCs w:val="24"/>
          <w:lang w:val="sr-Cyrl-CS"/>
        </w:rPr>
        <w:tab/>
      </w:r>
      <w:r w:rsidR="00A72E7C">
        <w:rPr>
          <w:b/>
          <w:sz w:val="24"/>
          <w:szCs w:val="24"/>
          <w:lang w:val="sr-Cyrl-CS"/>
        </w:rPr>
        <w:tab/>
        <w:t>ПРЕДСЈЕДНИК СКУПШТИНЕ</w:t>
      </w:r>
    </w:p>
    <w:p w:rsidR="00CC1731" w:rsidRPr="00777098" w:rsidRDefault="00272DFE" w:rsidP="00777098">
      <w:pPr>
        <w:tabs>
          <w:tab w:val="left" w:pos="3930"/>
        </w:tabs>
        <w:spacing w:after="0" w:line="240" w:lineRule="auto"/>
        <w:jc w:val="both"/>
        <w:rPr>
          <w:sz w:val="24"/>
          <w:szCs w:val="24"/>
          <w:lang w:val="sr-Cyrl-CS"/>
        </w:rPr>
      </w:pPr>
      <w:r w:rsidRPr="00C13353">
        <w:rPr>
          <w:b/>
          <w:sz w:val="24"/>
          <w:szCs w:val="24"/>
          <w:lang w:val="sr-Cyrl-CS"/>
        </w:rPr>
        <w:t xml:space="preserve">Беране, </w:t>
      </w:r>
      <w:r w:rsidR="00A72E7C" w:rsidRPr="00C13353">
        <w:rPr>
          <w:b/>
          <w:sz w:val="24"/>
          <w:szCs w:val="24"/>
          <w:lang w:val="sr-Cyrl-CS"/>
        </w:rPr>
        <w:t>______2016.Г.</w:t>
      </w:r>
      <w:r w:rsidR="00A72E7C">
        <w:rPr>
          <w:sz w:val="24"/>
          <w:szCs w:val="24"/>
          <w:lang w:val="sr-Cyrl-CS"/>
        </w:rPr>
        <w:tab/>
      </w:r>
      <w:r w:rsidR="00A72E7C">
        <w:rPr>
          <w:sz w:val="24"/>
          <w:szCs w:val="24"/>
          <w:lang w:val="sr-Cyrl-CS"/>
        </w:rPr>
        <w:tab/>
      </w:r>
      <w:r w:rsidR="00A72E7C">
        <w:rPr>
          <w:sz w:val="24"/>
          <w:szCs w:val="24"/>
          <w:lang w:val="sr-Cyrl-CS"/>
        </w:rPr>
        <w:tab/>
      </w:r>
      <w:r w:rsidR="00A72E7C">
        <w:rPr>
          <w:sz w:val="24"/>
          <w:szCs w:val="24"/>
          <w:lang w:val="sr-Cyrl-CS"/>
        </w:rPr>
        <w:tab/>
      </w:r>
      <w:r w:rsidR="00A72E7C">
        <w:rPr>
          <w:sz w:val="24"/>
          <w:szCs w:val="24"/>
          <w:lang w:val="sr-Cyrl-CS"/>
        </w:rPr>
        <w:tab/>
        <w:t xml:space="preserve">         </w:t>
      </w:r>
      <w:r w:rsidR="00A72E7C" w:rsidRPr="00A72E7C">
        <w:rPr>
          <w:b/>
          <w:sz w:val="24"/>
          <w:szCs w:val="24"/>
          <w:lang w:val="sr-Cyrl-CS"/>
        </w:rPr>
        <w:t>Горан Кикови</w:t>
      </w:r>
      <w:r w:rsidR="00777098">
        <w:rPr>
          <w:b/>
          <w:sz w:val="24"/>
          <w:szCs w:val="24"/>
          <w:lang w:val="sr-Cyrl-CS"/>
        </w:rPr>
        <w:t>ћ</w:t>
      </w:r>
    </w:p>
    <w:p w:rsidR="00D34EDA" w:rsidRDefault="00272DFE" w:rsidP="00CC1731">
      <w:pPr>
        <w:tabs>
          <w:tab w:val="left" w:pos="3930"/>
        </w:tabs>
        <w:rPr>
          <w:sz w:val="24"/>
          <w:szCs w:val="24"/>
          <w:lang w:val="sr-Cyrl-CS"/>
        </w:rPr>
      </w:pPr>
      <w:r w:rsidRPr="00E977BE">
        <w:rPr>
          <w:sz w:val="24"/>
          <w:szCs w:val="24"/>
          <w:lang w:val="sr-Cyrl-CS"/>
        </w:rPr>
        <w:t xml:space="preserve">         </w:t>
      </w:r>
      <w:r w:rsidR="00A72E7C">
        <w:rPr>
          <w:sz w:val="24"/>
          <w:szCs w:val="24"/>
          <w:lang w:val="sr-Cyrl-CS"/>
        </w:rPr>
        <w:t xml:space="preserve">                      </w:t>
      </w:r>
      <w:r w:rsidR="00777098">
        <w:rPr>
          <w:sz w:val="24"/>
          <w:szCs w:val="24"/>
          <w:lang w:val="sr-Cyrl-CS"/>
        </w:rPr>
        <w:t xml:space="preserve">                         </w:t>
      </w:r>
      <w:r w:rsidR="00814801">
        <w:rPr>
          <w:sz w:val="24"/>
          <w:szCs w:val="24"/>
          <w:lang w:val="sr-Cyrl-CS"/>
        </w:rPr>
        <w:t xml:space="preserve">             </w:t>
      </w:r>
    </w:p>
    <w:p w:rsidR="00C13353" w:rsidRDefault="00C13353" w:rsidP="00CC1731">
      <w:pPr>
        <w:tabs>
          <w:tab w:val="left" w:pos="3930"/>
        </w:tabs>
        <w:rPr>
          <w:sz w:val="24"/>
          <w:szCs w:val="24"/>
          <w:lang w:val="sr-Cyrl-CS"/>
        </w:rPr>
      </w:pPr>
    </w:p>
    <w:p w:rsidR="00C13353" w:rsidRDefault="00C13353" w:rsidP="00CC1731">
      <w:pPr>
        <w:tabs>
          <w:tab w:val="left" w:pos="3930"/>
        </w:tabs>
        <w:rPr>
          <w:sz w:val="24"/>
          <w:szCs w:val="24"/>
          <w:lang w:val="sr-Cyrl-CS"/>
        </w:rPr>
      </w:pPr>
    </w:p>
    <w:p w:rsidR="00C13353" w:rsidRPr="00E977BE" w:rsidRDefault="00C13353" w:rsidP="00CC1731">
      <w:pPr>
        <w:tabs>
          <w:tab w:val="left" w:pos="3930"/>
        </w:tabs>
        <w:rPr>
          <w:sz w:val="24"/>
          <w:szCs w:val="24"/>
          <w:lang w:val="sr-Cyrl-CS"/>
        </w:rPr>
      </w:pPr>
    </w:p>
    <w:p w:rsidR="00A868B6" w:rsidRPr="00E977BE" w:rsidRDefault="00103EE0" w:rsidP="00CA5BDE">
      <w:pPr>
        <w:tabs>
          <w:tab w:val="left" w:pos="3930"/>
        </w:tabs>
        <w:jc w:val="center"/>
        <w:rPr>
          <w:b/>
          <w:sz w:val="24"/>
          <w:szCs w:val="24"/>
          <w:lang w:val="sr-Cyrl-CS"/>
        </w:rPr>
      </w:pPr>
      <w:r w:rsidRPr="00E977BE">
        <w:rPr>
          <w:b/>
          <w:sz w:val="24"/>
          <w:szCs w:val="24"/>
          <w:lang w:val="sr-Cyrl-CS"/>
        </w:rPr>
        <w:t>Образложење</w:t>
      </w:r>
    </w:p>
    <w:p w:rsidR="006E4126" w:rsidRPr="00E977BE" w:rsidRDefault="00103EE0" w:rsidP="00FB3101">
      <w:pPr>
        <w:pStyle w:val="NoSpacing"/>
        <w:rPr>
          <w:b/>
          <w:sz w:val="24"/>
          <w:szCs w:val="24"/>
          <w:lang w:val="sr-Cyrl-CS"/>
        </w:rPr>
      </w:pPr>
      <w:r w:rsidRPr="00E977BE">
        <w:rPr>
          <w:b/>
          <w:sz w:val="24"/>
          <w:szCs w:val="24"/>
          <w:lang w:val="sr-Latn-CS"/>
        </w:rPr>
        <w:t xml:space="preserve">I </w:t>
      </w:r>
      <w:r w:rsidR="002972B8" w:rsidRPr="00E977BE">
        <w:rPr>
          <w:b/>
          <w:sz w:val="24"/>
          <w:szCs w:val="24"/>
          <w:lang w:val="sr-Cyrl-CS"/>
        </w:rPr>
        <w:t xml:space="preserve"> </w:t>
      </w:r>
      <w:r w:rsidRPr="00E977BE">
        <w:rPr>
          <w:b/>
          <w:sz w:val="24"/>
          <w:szCs w:val="24"/>
          <w:lang w:val="sr-Cyrl-CS"/>
        </w:rPr>
        <w:t>Правни основ</w:t>
      </w:r>
    </w:p>
    <w:p w:rsidR="00FB3101" w:rsidRDefault="00103EE0" w:rsidP="006E4126">
      <w:pPr>
        <w:pStyle w:val="NoSpacing"/>
        <w:jc w:val="both"/>
        <w:rPr>
          <w:sz w:val="24"/>
          <w:szCs w:val="24"/>
          <w:lang w:val="sr-Cyrl-CS"/>
        </w:rPr>
      </w:pPr>
      <w:r w:rsidRPr="00E977BE">
        <w:rPr>
          <w:sz w:val="24"/>
          <w:szCs w:val="24"/>
          <w:lang w:val="sr-Cyrl-CS"/>
        </w:rPr>
        <w:t>Правни основ за доношење ове Одлуке</w:t>
      </w:r>
      <w:r w:rsidR="008B5136">
        <w:rPr>
          <w:sz w:val="24"/>
          <w:szCs w:val="24"/>
          <w:lang w:val="sr-Cyrl-CS"/>
        </w:rPr>
        <w:t xml:space="preserve"> садржан је у члану 18 став 4. и</w:t>
      </w:r>
      <w:r w:rsidRPr="00E977BE">
        <w:rPr>
          <w:sz w:val="24"/>
          <w:szCs w:val="24"/>
          <w:lang w:val="sr-Cyrl-CS"/>
        </w:rPr>
        <w:t xml:space="preserve"> чл. 48 став 4 и 5 Закона о водама  и члану </w:t>
      </w:r>
      <w:r w:rsidR="006142F1">
        <w:rPr>
          <w:sz w:val="24"/>
          <w:szCs w:val="24"/>
          <w:lang w:val="sr-Cyrl-CS"/>
        </w:rPr>
        <w:t>45</w:t>
      </w:r>
      <w:r w:rsidRPr="00E977BE">
        <w:rPr>
          <w:sz w:val="24"/>
          <w:szCs w:val="24"/>
          <w:lang w:val="sr-Cyrl-CS"/>
        </w:rPr>
        <w:t xml:space="preserve"> став 1 тачка 2 Закона о локалној  самоуправи   и члана </w:t>
      </w:r>
      <w:r w:rsidR="006142F1">
        <w:rPr>
          <w:sz w:val="24"/>
          <w:szCs w:val="24"/>
          <w:lang w:val="sr-Cyrl-CS"/>
        </w:rPr>
        <w:t xml:space="preserve">33 и </w:t>
      </w:r>
      <w:r w:rsidRPr="00E977BE">
        <w:rPr>
          <w:sz w:val="24"/>
          <w:szCs w:val="24"/>
          <w:lang w:val="sr-Cyrl-CS"/>
        </w:rPr>
        <w:t>37. Статута општине Беране</w:t>
      </w:r>
      <w:r w:rsidR="006142F1">
        <w:rPr>
          <w:sz w:val="24"/>
          <w:szCs w:val="24"/>
          <w:lang w:val="sr-Cyrl-CS"/>
        </w:rPr>
        <w:t>, којима је прописано да Скупштина Општине доноси прописе и друге опште акте.</w:t>
      </w:r>
    </w:p>
    <w:p w:rsidR="00C13353" w:rsidRPr="00E977BE" w:rsidRDefault="00C13353" w:rsidP="006E4126">
      <w:pPr>
        <w:pStyle w:val="NoSpacing"/>
        <w:jc w:val="both"/>
        <w:rPr>
          <w:sz w:val="24"/>
          <w:szCs w:val="24"/>
          <w:lang w:val="sr-Latn-CS"/>
        </w:rPr>
      </w:pPr>
    </w:p>
    <w:p w:rsidR="00103EE0" w:rsidRPr="00E977BE" w:rsidRDefault="00103EE0" w:rsidP="00FB3101">
      <w:pPr>
        <w:pStyle w:val="NoSpacing"/>
        <w:rPr>
          <w:b/>
          <w:sz w:val="24"/>
          <w:szCs w:val="24"/>
          <w:lang w:val="sr-Cyrl-CS"/>
        </w:rPr>
      </w:pPr>
      <w:r w:rsidRPr="00E977BE">
        <w:rPr>
          <w:b/>
          <w:sz w:val="24"/>
          <w:szCs w:val="24"/>
          <w:lang w:val="sr-Latn-CS"/>
        </w:rPr>
        <w:t xml:space="preserve">II </w:t>
      </w:r>
      <w:r w:rsidR="002972B8" w:rsidRPr="00E977BE">
        <w:rPr>
          <w:b/>
          <w:sz w:val="24"/>
          <w:szCs w:val="24"/>
          <w:lang w:val="sr-Cyrl-CS"/>
        </w:rPr>
        <w:t xml:space="preserve"> </w:t>
      </w:r>
      <w:r w:rsidRPr="00E977BE">
        <w:rPr>
          <w:b/>
          <w:sz w:val="24"/>
          <w:szCs w:val="24"/>
          <w:lang w:val="sr-Cyrl-CS"/>
        </w:rPr>
        <w:t>Разлози за доношење Одлуке</w:t>
      </w:r>
    </w:p>
    <w:p w:rsidR="00103EE0" w:rsidRPr="00E977BE" w:rsidRDefault="00103EE0" w:rsidP="006E4126">
      <w:pPr>
        <w:pStyle w:val="NoSpacing"/>
        <w:jc w:val="both"/>
        <w:rPr>
          <w:sz w:val="24"/>
          <w:szCs w:val="24"/>
          <w:lang w:val="sr-Cyrl-CS"/>
        </w:rPr>
      </w:pPr>
      <w:r w:rsidRPr="00E977BE">
        <w:rPr>
          <w:sz w:val="24"/>
          <w:szCs w:val="24"/>
          <w:lang w:val="sr-Cyrl-CS"/>
        </w:rPr>
        <w:t>З</w:t>
      </w:r>
      <w:r w:rsidR="002972B8" w:rsidRPr="00E977BE">
        <w:rPr>
          <w:sz w:val="24"/>
          <w:szCs w:val="24"/>
          <w:lang w:val="sr-Cyrl-CS"/>
        </w:rPr>
        <w:t>а</w:t>
      </w:r>
      <w:r w:rsidRPr="00E977BE">
        <w:rPr>
          <w:sz w:val="24"/>
          <w:szCs w:val="24"/>
          <w:lang w:val="sr-Cyrl-CS"/>
        </w:rPr>
        <w:t>кон о водама дато је овлашћење локалној  самоуправи да својим прописом уреди изградњу, реконструкцију, доградњу, одржавање, коришћење, управљање, заштиту водних објеката на својој територији</w:t>
      </w:r>
      <w:r w:rsidR="002972B8" w:rsidRPr="00E977BE">
        <w:rPr>
          <w:sz w:val="24"/>
          <w:szCs w:val="24"/>
          <w:lang w:val="sr-Cyrl-CS"/>
        </w:rPr>
        <w:t>.</w:t>
      </w:r>
    </w:p>
    <w:p w:rsidR="002972B8" w:rsidRPr="00E977BE" w:rsidRDefault="002972B8" w:rsidP="006E4126">
      <w:pPr>
        <w:pStyle w:val="NoSpacing"/>
        <w:jc w:val="both"/>
        <w:rPr>
          <w:sz w:val="24"/>
          <w:szCs w:val="24"/>
          <w:lang w:val="sr-Cyrl-CS"/>
        </w:rPr>
      </w:pPr>
      <w:r w:rsidRPr="00E977BE">
        <w:rPr>
          <w:sz w:val="24"/>
          <w:szCs w:val="24"/>
          <w:lang w:val="sr-Cyrl-CS"/>
        </w:rPr>
        <w:t>Закон о водама дао је већа овлашћења локалној самоуправи да уреди питања изградње, управљања, коришћења, одржавања и заштите сеоских и локалних водовода, јавних чесама и бунара, сеоских јазова, уређења и одржавања водотока и изградња заштитних објеката на водама од локалног значаја на територији  општине, поштујући усвојена начела да је вода природно богатство и добро од општег интереса.</w:t>
      </w:r>
    </w:p>
    <w:p w:rsidR="006E4126" w:rsidRPr="00E977BE" w:rsidRDefault="006E4126" w:rsidP="006E4126">
      <w:pPr>
        <w:pStyle w:val="NoSpacing"/>
        <w:jc w:val="both"/>
        <w:rPr>
          <w:sz w:val="24"/>
          <w:szCs w:val="24"/>
          <w:lang w:val="sr-Cyrl-CS"/>
        </w:rPr>
      </w:pPr>
    </w:p>
    <w:p w:rsidR="00103EE0" w:rsidRPr="00E977BE" w:rsidRDefault="00103EE0" w:rsidP="00FB3101">
      <w:pPr>
        <w:pStyle w:val="NoSpacing"/>
        <w:rPr>
          <w:b/>
          <w:sz w:val="24"/>
          <w:szCs w:val="24"/>
          <w:lang w:val="sr-Cyrl-CS"/>
        </w:rPr>
      </w:pPr>
      <w:r w:rsidRPr="00E977BE">
        <w:rPr>
          <w:b/>
          <w:sz w:val="24"/>
          <w:szCs w:val="24"/>
          <w:lang w:val="sr-Latn-CS"/>
        </w:rPr>
        <w:t xml:space="preserve">III </w:t>
      </w:r>
      <w:r w:rsidR="002972B8" w:rsidRPr="00E977BE">
        <w:rPr>
          <w:b/>
          <w:sz w:val="24"/>
          <w:szCs w:val="24"/>
          <w:lang w:val="sr-Cyrl-CS"/>
        </w:rPr>
        <w:t xml:space="preserve"> Садржај Одлуке</w:t>
      </w:r>
    </w:p>
    <w:p w:rsidR="002972B8" w:rsidRPr="00E977BE" w:rsidRDefault="002972B8" w:rsidP="006E4126">
      <w:pPr>
        <w:pStyle w:val="NoSpacing"/>
        <w:jc w:val="both"/>
        <w:rPr>
          <w:sz w:val="24"/>
          <w:szCs w:val="24"/>
          <w:lang w:val="sr-Cyrl-CS"/>
        </w:rPr>
      </w:pPr>
      <w:r w:rsidRPr="00E977BE">
        <w:rPr>
          <w:sz w:val="24"/>
          <w:szCs w:val="24"/>
          <w:lang w:val="sr-Cyrl-CS"/>
        </w:rPr>
        <w:t>Одлуком су уређени општи појмови и изрази којима се ближе</w:t>
      </w:r>
      <w:r w:rsidR="003C3178" w:rsidRPr="00E977BE">
        <w:rPr>
          <w:sz w:val="24"/>
          <w:szCs w:val="24"/>
          <w:lang w:val="sr-Cyrl-CS"/>
        </w:rPr>
        <w:t xml:space="preserve"> </w:t>
      </w:r>
      <w:r w:rsidRPr="00E977BE">
        <w:rPr>
          <w:sz w:val="24"/>
          <w:szCs w:val="24"/>
          <w:lang w:val="sr-Cyrl-CS"/>
        </w:rPr>
        <w:t>дефинишу</w:t>
      </w:r>
      <w:r w:rsidR="00FB3101" w:rsidRPr="00E977BE">
        <w:rPr>
          <w:sz w:val="24"/>
          <w:szCs w:val="24"/>
          <w:lang w:val="sr-Cyrl-CS"/>
        </w:rPr>
        <w:t xml:space="preserve"> њихова значења, а који су везани за ову област са којима се надлежни орган користи у циљу спровођења Одлуке.</w:t>
      </w:r>
    </w:p>
    <w:p w:rsidR="00FB3101" w:rsidRPr="00E977BE" w:rsidRDefault="00FB3101" w:rsidP="006E4126">
      <w:pPr>
        <w:pStyle w:val="NoSpacing"/>
        <w:jc w:val="both"/>
        <w:rPr>
          <w:sz w:val="24"/>
          <w:szCs w:val="24"/>
          <w:lang w:val="sr-Cyrl-CS"/>
        </w:rPr>
      </w:pPr>
      <w:r w:rsidRPr="00E977BE">
        <w:rPr>
          <w:sz w:val="24"/>
          <w:szCs w:val="24"/>
          <w:lang w:val="sr-Cyrl-CS"/>
        </w:rPr>
        <w:t>Одлуком су ближе утврђени услови и начин изградње и реконструкције објеката за водоснабдијевање и ближе утврђени водни услови, водна сагласност, водна дозвола и водни налог, као акти за утврђивање обезбеђивања и остваривања права на коришћење вода.</w:t>
      </w:r>
    </w:p>
    <w:p w:rsidR="00FB3101" w:rsidRPr="00E977BE" w:rsidRDefault="006E4126" w:rsidP="006E4126">
      <w:pPr>
        <w:pStyle w:val="NoSpacing"/>
        <w:jc w:val="both"/>
        <w:rPr>
          <w:sz w:val="24"/>
          <w:szCs w:val="24"/>
          <w:lang w:val="sr-Cyrl-CS"/>
        </w:rPr>
      </w:pPr>
      <w:r w:rsidRPr="00E977BE">
        <w:rPr>
          <w:sz w:val="24"/>
          <w:szCs w:val="24"/>
          <w:lang w:val="sr-Cyrl-CS"/>
        </w:rPr>
        <w:t>Посебним поглављем регулисано је питање управљања и коришћења водопривредних  објеката , органи који управљају и регулишу  начин одржавања објеката и начин коришћења водних објеката као и утврђивање накнаде за коришћење и одржавање и одржавање водних објеката.</w:t>
      </w:r>
    </w:p>
    <w:p w:rsidR="006E4126" w:rsidRPr="00E977BE" w:rsidRDefault="006E4126" w:rsidP="006E4126">
      <w:pPr>
        <w:pStyle w:val="NoSpacing"/>
        <w:jc w:val="both"/>
        <w:rPr>
          <w:sz w:val="24"/>
          <w:szCs w:val="24"/>
          <w:lang w:val="sr-Cyrl-CS"/>
        </w:rPr>
      </w:pPr>
      <w:r w:rsidRPr="00E977BE">
        <w:rPr>
          <w:sz w:val="24"/>
          <w:szCs w:val="24"/>
          <w:lang w:val="sr-Cyrl-CS"/>
        </w:rPr>
        <w:t>Такође је овом Одлуком регулисана заштита водних објеката, као и надзор над спровођењем ове Одлуке.</w:t>
      </w:r>
    </w:p>
    <w:p w:rsidR="00A95430" w:rsidRPr="00E977BE" w:rsidRDefault="006E4126" w:rsidP="006E4126">
      <w:pPr>
        <w:pStyle w:val="NoSpacing"/>
        <w:jc w:val="both"/>
        <w:rPr>
          <w:sz w:val="24"/>
          <w:szCs w:val="24"/>
          <w:lang w:val="sr-Cyrl-CS"/>
        </w:rPr>
      </w:pPr>
      <w:r w:rsidRPr="00E977BE">
        <w:rPr>
          <w:sz w:val="24"/>
          <w:szCs w:val="24"/>
          <w:lang w:val="sr-Cyrl-CS"/>
        </w:rPr>
        <w:t>Посебним поглављем предвиђене су казнене одредбе за непоштовање одредби</w:t>
      </w:r>
      <w:r w:rsidR="00A95430" w:rsidRPr="00E977BE">
        <w:rPr>
          <w:sz w:val="24"/>
          <w:szCs w:val="24"/>
          <w:lang w:val="sr-Cyrl-CS"/>
        </w:rPr>
        <w:t xml:space="preserve"> ове Одлуке, а висина казне утврђена је у складу са Законом о водама.</w:t>
      </w:r>
    </w:p>
    <w:p w:rsidR="00A95430" w:rsidRDefault="00A95430" w:rsidP="006E4126">
      <w:pPr>
        <w:pStyle w:val="NoSpacing"/>
        <w:jc w:val="both"/>
        <w:rPr>
          <w:sz w:val="24"/>
          <w:szCs w:val="24"/>
          <w:lang w:val="sr-Cyrl-CS"/>
        </w:rPr>
      </w:pPr>
      <w:r w:rsidRPr="00E977BE">
        <w:rPr>
          <w:sz w:val="24"/>
          <w:szCs w:val="24"/>
          <w:lang w:val="sr-Cyrl-CS"/>
        </w:rPr>
        <w:t>На основу изложеног предлажемо да се Одлука о водоснабдијевању сеоског подручја општине Беране усвоји као у тексту.</w:t>
      </w:r>
    </w:p>
    <w:p w:rsidR="00CA5BDE" w:rsidRDefault="00CA5BDE" w:rsidP="006E4126">
      <w:pPr>
        <w:pStyle w:val="NoSpacing"/>
        <w:jc w:val="both"/>
        <w:rPr>
          <w:sz w:val="24"/>
          <w:szCs w:val="24"/>
        </w:rPr>
      </w:pPr>
    </w:p>
    <w:p w:rsidR="00777098" w:rsidRDefault="00777098" w:rsidP="006E4126">
      <w:pPr>
        <w:pStyle w:val="NoSpacing"/>
        <w:jc w:val="both"/>
        <w:rPr>
          <w:sz w:val="24"/>
          <w:szCs w:val="24"/>
        </w:rPr>
      </w:pPr>
    </w:p>
    <w:p w:rsidR="00777098" w:rsidRPr="00777098" w:rsidRDefault="00777098" w:rsidP="006E4126">
      <w:pPr>
        <w:pStyle w:val="NoSpacing"/>
        <w:jc w:val="both"/>
        <w:rPr>
          <w:sz w:val="24"/>
          <w:szCs w:val="24"/>
        </w:rPr>
      </w:pPr>
    </w:p>
    <w:p w:rsidR="00372C37" w:rsidRDefault="00A95430" w:rsidP="00372C37">
      <w:pPr>
        <w:pStyle w:val="NoSpacing"/>
        <w:jc w:val="center"/>
        <w:rPr>
          <w:b/>
          <w:sz w:val="24"/>
          <w:szCs w:val="24"/>
          <w:lang w:val="sr-Cyrl-CS"/>
        </w:rPr>
      </w:pPr>
      <w:r w:rsidRPr="00E977BE">
        <w:rPr>
          <w:b/>
          <w:sz w:val="24"/>
          <w:szCs w:val="24"/>
          <w:lang w:val="sr-Cyrl-CS"/>
        </w:rPr>
        <w:t xml:space="preserve">СЕКРЕТАРИЈАТ ЗА ПОЉОПРИВРЕДУ, ТУРИЗАМ, ВОДОПРВРЕДУ И ЗАШТИТУ </w:t>
      </w:r>
    </w:p>
    <w:p w:rsidR="00A95430" w:rsidRPr="00E977BE" w:rsidRDefault="00A95430" w:rsidP="00372C37">
      <w:pPr>
        <w:pStyle w:val="NoSpacing"/>
        <w:jc w:val="center"/>
        <w:rPr>
          <w:b/>
          <w:sz w:val="24"/>
          <w:szCs w:val="24"/>
          <w:lang w:val="sr-Cyrl-CS"/>
        </w:rPr>
      </w:pPr>
      <w:r w:rsidRPr="00E977BE">
        <w:rPr>
          <w:b/>
          <w:sz w:val="24"/>
          <w:szCs w:val="24"/>
          <w:lang w:val="sr-Cyrl-CS"/>
        </w:rPr>
        <w:t>ЖИВОТНЕ СРЕДИНЕ</w:t>
      </w:r>
    </w:p>
    <w:p w:rsidR="000C4902" w:rsidRPr="00E977BE" w:rsidRDefault="000C4902" w:rsidP="00372C37">
      <w:pPr>
        <w:pStyle w:val="NoSpacing"/>
        <w:jc w:val="center"/>
        <w:rPr>
          <w:sz w:val="24"/>
          <w:szCs w:val="24"/>
          <w:lang w:val="sr-Cyrl-CS"/>
        </w:rPr>
      </w:pPr>
    </w:p>
    <w:p w:rsidR="000C4902" w:rsidRPr="00E977BE" w:rsidRDefault="000C4902" w:rsidP="00372C37">
      <w:pPr>
        <w:pStyle w:val="NoSpacing"/>
        <w:jc w:val="center"/>
        <w:rPr>
          <w:sz w:val="24"/>
          <w:szCs w:val="24"/>
          <w:lang w:val="sr-Cyrl-CS"/>
        </w:rPr>
      </w:pPr>
    </w:p>
    <w:p w:rsidR="00E1665E" w:rsidRDefault="00E1665E" w:rsidP="006E4126">
      <w:pPr>
        <w:tabs>
          <w:tab w:val="left" w:pos="3930"/>
        </w:tabs>
        <w:jc w:val="both"/>
        <w:rPr>
          <w:sz w:val="24"/>
          <w:szCs w:val="24"/>
          <w:lang w:val="sr-Cyrl-CS"/>
        </w:rPr>
      </w:pPr>
    </w:p>
    <w:p w:rsidR="00C13353" w:rsidRDefault="00C13353" w:rsidP="006E4126">
      <w:pPr>
        <w:tabs>
          <w:tab w:val="left" w:pos="3930"/>
        </w:tabs>
        <w:jc w:val="both"/>
        <w:rPr>
          <w:sz w:val="24"/>
          <w:szCs w:val="24"/>
          <w:lang w:val="sr-Cyrl-CS"/>
        </w:rPr>
      </w:pPr>
    </w:p>
    <w:p w:rsidR="00C13353" w:rsidRDefault="00C13353" w:rsidP="006E4126">
      <w:pPr>
        <w:tabs>
          <w:tab w:val="left" w:pos="3930"/>
        </w:tabs>
        <w:jc w:val="both"/>
        <w:rPr>
          <w:sz w:val="24"/>
          <w:szCs w:val="24"/>
          <w:lang w:val="sr-Cyrl-CS"/>
        </w:rPr>
      </w:pPr>
    </w:p>
    <w:p w:rsidR="00E1665E" w:rsidRPr="00E547F5" w:rsidRDefault="00E1665E" w:rsidP="00E1665E">
      <w:pPr>
        <w:pStyle w:val="NoSpacing"/>
        <w:jc w:val="center"/>
        <w:rPr>
          <w:b/>
          <w:sz w:val="24"/>
          <w:szCs w:val="24"/>
          <w:lang w:val="sr-Latn-CS"/>
        </w:rPr>
      </w:pPr>
      <w:r>
        <w:rPr>
          <w:b/>
          <w:sz w:val="24"/>
          <w:szCs w:val="24"/>
          <w:lang w:val="sr-Cyrl-CS"/>
        </w:rPr>
        <w:t>ЗАПИСНИК</w:t>
      </w:r>
    </w:p>
    <w:p w:rsidR="00E1665E" w:rsidRPr="00E84C77" w:rsidRDefault="00E1665E" w:rsidP="00E1665E">
      <w:pPr>
        <w:pStyle w:val="NoSpacing"/>
        <w:jc w:val="center"/>
        <w:rPr>
          <w:b/>
          <w:sz w:val="24"/>
          <w:szCs w:val="24"/>
          <w:lang w:val="sr-Cyrl-CS"/>
        </w:rPr>
      </w:pPr>
    </w:p>
    <w:p w:rsidR="00E1665E" w:rsidRPr="00E84C77" w:rsidRDefault="00E1665E" w:rsidP="00E1665E">
      <w:pPr>
        <w:pStyle w:val="NoSpacing"/>
        <w:jc w:val="center"/>
        <w:rPr>
          <w:sz w:val="24"/>
          <w:szCs w:val="24"/>
          <w:lang w:val="sr-Latn-CS"/>
        </w:rPr>
      </w:pPr>
      <w:r>
        <w:rPr>
          <w:sz w:val="24"/>
          <w:szCs w:val="24"/>
          <w:lang w:val="sr-Latn-CS"/>
        </w:rPr>
        <w:t>СА</w:t>
      </w:r>
      <w:r w:rsidRPr="00E84C77">
        <w:rPr>
          <w:sz w:val="24"/>
          <w:szCs w:val="24"/>
          <w:lang w:val="sr-Latn-CS"/>
        </w:rPr>
        <w:t xml:space="preserve"> </w:t>
      </w:r>
      <w:r>
        <w:rPr>
          <w:sz w:val="24"/>
          <w:szCs w:val="24"/>
          <w:lang w:val="sr-Latn-CS"/>
        </w:rPr>
        <w:t>ЈАВНЕ</w:t>
      </w:r>
      <w:r w:rsidRPr="00E84C77">
        <w:rPr>
          <w:sz w:val="24"/>
          <w:szCs w:val="24"/>
          <w:lang w:val="sr-Latn-CS"/>
        </w:rPr>
        <w:t xml:space="preserve"> </w:t>
      </w:r>
      <w:r>
        <w:rPr>
          <w:sz w:val="24"/>
          <w:szCs w:val="24"/>
          <w:lang w:val="sr-Latn-CS"/>
        </w:rPr>
        <w:t>РАСПРАВЕ</w:t>
      </w:r>
      <w:r w:rsidRPr="00E84C77">
        <w:rPr>
          <w:sz w:val="24"/>
          <w:szCs w:val="24"/>
          <w:lang w:val="sr-Latn-CS"/>
        </w:rPr>
        <w:t xml:space="preserve"> </w:t>
      </w:r>
      <w:r>
        <w:rPr>
          <w:sz w:val="24"/>
          <w:szCs w:val="24"/>
          <w:lang w:val="sr-Latn-CS"/>
        </w:rPr>
        <w:t>НАЦРТА</w:t>
      </w:r>
      <w:r w:rsidRPr="00E84C77">
        <w:rPr>
          <w:sz w:val="24"/>
          <w:szCs w:val="24"/>
          <w:lang w:val="sr-Latn-CS"/>
        </w:rPr>
        <w:t xml:space="preserve"> </w:t>
      </w:r>
      <w:r>
        <w:rPr>
          <w:sz w:val="24"/>
          <w:szCs w:val="24"/>
          <w:lang w:val="sr-Latn-CS"/>
        </w:rPr>
        <w:t>ОДЛУКЕ</w:t>
      </w:r>
      <w:r w:rsidRPr="00E84C77">
        <w:rPr>
          <w:sz w:val="24"/>
          <w:szCs w:val="24"/>
          <w:lang w:val="sr-Latn-CS"/>
        </w:rPr>
        <w:t xml:space="preserve"> </w:t>
      </w:r>
    </w:p>
    <w:p w:rsidR="00E1665E" w:rsidRPr="00E84C77" w:rsidRDefault="00E1665E" w:rsidP="00E1665E">
      <w:pPr>
        <w:pStyle w:val="NoSpacing"/>
        <w:jc w:val="center"/>
        <w:rPr>
          <w:sz w:val="24"/>
          <w:szCs w:val="24"/>
          <w:lang w:val="sr-Cyrl-CS"/>
        </w:rPr>
      </w:pPr>
      <w:r>
        <w:rPr>
          <w:sz w:val="24"/>
          <w:szCs w:val="24"/>
          <w:lang w:val="sr-Latn-CS"/>
        </w:rPr>
        <w:t>О</w:t>
      </w:r>
      <w:r w:rsidRPr="00E84C77">
        <w:rPr>
          <w:sz w:val="24"/>
          <w:szCs w:val="24"/>
          <w:lang w:val="sr-Latn-CS"/>
        </w:rPr>
        <w:t xml:space="preserve"> </w:t>
      </w:r>
      <w:r>
        <w:rPr>
          <w:sz w:val="24"/>
          <w:szCs w:val="24"/>
          <w:lang w:val="sr-Latn-CS"/>
        </w:rPr>
        <w:t>ВОДОСНАБДИЈЕВАЊУ</w:t>
      </w:r>
      <w:r w:rsidRPr="00E84C77">
        <w:rPr>
          <w:sz w:val="24"/>
          <w:szCs w:val="24"/>
          <w:lang w:val="sr-Latn-CS"/>
        </w:rPr>
        <w:t xml:space="preserve"> </w:t>
      </w:r>
      <w:r>
        <w:rPr>
          <w:sz w:val="24"/>
          <w:szCs w:val="24"/>
          <w:lang w:val="sr-Latn-CS"/>
        </w:rPr>
        <w:t>НА</w:t>
      </w:r>
      <w:r w:rsidRPr="00E84C77">
        <w:rPr>
          <w:sz w:val="24"/>
          <w:szCs w:val="24"/>
          <w:lang w:val="sr-Latn-CS"/>
        </w:rPr>
        <w:t xml:space="preserve"> </w:t>
      </w:r>
      <w:r>
        <w:rPr>
          <w:sz w:val="24"/>
          <w:szCs w:val="24"/>
          <w:lang w:val="sr-Latn-CS"/>
        </w:rPr>
        <w:t>СЕОСКОМ</w:t>
      </w:r>
      <w:r w:rsidRPr="00E84C77">
        <w:rPr>
          <w:sz w:val="24"/>
          <w:szCs w:val="24"/>
          <w:lang w:val="sr-Latn-CS"/>
        </w:rPr>
        <w:t xml:space="preserve"> </w:t>
      </w:r>
      <w:r>
        <w:rPr>
          <w:sz w:val="24"/>
          <w:szCs w:val="24"/>
          <w:lang w:val="sr-Latn-CS"/>
        </w:rPr>
        <w:t>ПОДРУЧЈУ</w:t>
      </w:r>
      <w:r w:rsidRPr="00E84C77">
        <w:rPr>
          <w:sz w:val="24"/>
          <w:szCs w:val="24"/>
          <w:lang w:val="sr-Latn-CS"/>
        </w:rPr>
        <w:t xml:space="preserve"> </w:t>
      </w:r>
      <w:r>
        <w:rPr>
          <w:sz w:val="24"/>
          <w:szCs w:val="24"/>
          <w:lang w:val="sr-Latn-CS"/>
        </w:rPr>
        <w:t>ОПШТИНЕ</w:t>
      </w:r>
      <w:r w:rsidRPr="00E84C77">
        <w:rPr>
          <w:sz w:val="24"/>
          <w:szCs w:val="24"/>
          <w:lang w:val="sr-Latn-CS"/>
        </w:rPr>
        <w:t xml:space="preserve"> </w:t>
      </w:r>
      <w:r>
        <w:rPr>
          <w:sz w:val="24"/>
          <w:szCs w:val="24"/>
          <w:lang w:val="sr-Latn-CS"/>
        </w:rPr>
        <w:t>БЕРАНЕ</w:t>
      </w:r>
    </w:p>
    <w:p w:rsidR="00E1665E" w:rsidRPr="00E84C77" w:rsidRDefault="00E1665E" w:rsidP="00E1665E">
      <w:pPr>
        <w:pStyle w:val="NoSpacing"/>
        <w:jc w:val="center"/>
        <w:rPr>
          <w:sz w:val="24"/>
          <w:szCs w:val="24"/>
          <w:lang w:val="sr-Latn-CS"/>
        </w:rPr>
      </w:pPr>
    </w:p>
    <w:p w:rsidR="00E1665E" w:rsidRPr="00E84C77" w:rsidRDefault="00E1665E" w:rsidP="00E1665E">
      <w:pPr>
        <w:pStyle w:val="NoSpacing"/>
        <w:jc w:val="center"/>
        <w:rPr>
          <w:sz w:val="24"/>
          <w:szCs w:val="24"/>
          <w:lang w:val="sr-Latn-CS"/>
        </w:rPr>
      </w:pPr>
    </w:p>
    <w:p w:rsidR="00E1665E" w:rsidRPr="00E84C77" w:rsidRDefault="00E1665E" w:rsidP="00E1665E">
      <w:pPr>
        <w:pStyle w:val="NoSpacing"/>
        <w:jc w:val="both"/>
        <w:rPr>
          <w:sz w:val="24"/>
          <w:szCs w:val="24"/>
          <w:lang w:val="sr-Latn-CS"/>
        </w:rPr>
      </w:pPr>
    </w:p>
    <w:p w:rsidR="00E1665E" w:rsidRPr="00E84C77" w:rsidRDefault="00E1665E" w:rsidP="00E1665E">
      <w:pPr>
        <w:pStyle w:val="NoSpacing"/>
        <w:spacing w:line="360" w:lineRule="auto"/>
        <w:jc w:val="both"/>
        <w:rPr>
          <w:sz w:val="24"/>
          <w:szCs w:val="24"/>
          <w:lang w:val="sr-Latn-CS"/>
        </w:rPr>
      </w:pPr>
      <w:r>
        <w:rPr>
          <w:sz w:val="24"/>
          <w:szCs w:val="24"/>
          <w:lang w:val="sr-Latn-CS"/>
        </w:rPr>
        <w:t>У</w:t>
      </w:r>
      <w:r w:rsidRPr="00E84C77">
        <w:rPr>
          <w:sz w:val="24"/>
          <w:szCs w:val="24"/>
          <w:lang w:val="sr-Latn-CS"/>
        </w:rPr>
        <w:t xml:space="preserve"> </w:t>
      </w:r>
      <w:r>
        <w:rPr>
          <w:sz w:val="24"/>
          <w:szCs w:val="24"/>
          <w:lang w:val="sr-Latn-CS"/>
        </w:rPr>
        <w:t>складу</w:t>
      </w:r>
      <w:r w:rsidRPr="00E84C77">
        <w:rPr>
          <w:sz w:val="24"/>
          <w:szCs w:val="24"/>
          <w:lang w:val="sr-Latn-CS"/>
        </w:rPr>
        <w:t xml:space="preserve"> </w:t>
      </w:r>
      <w:r>
        <w:rPr>
          <w:sz w:val="24"/>
          <w:szCs w:val="24"/>
          <w:lang w:val="sr-Latn-CS"/>
        </w:rPr>
        <w:t>са</w:t>
      </w:r>
      <w:r w:rsidRPr="00E84C77">
        <w:rPr>
          <w:sz w:val="24"/>
          <w:szCs w:val="24"/>
          <w:lang w:val="sr-Latn-CS"/>
        </w:rPr>
        <w:t xml:space="preserve"> </w:t>
      </w:r>
      <w:r>
        <w:rPr>
          <w:sz w:val="24"/>
          <w:szCs w:val="24"/>
          <w:lang w:val="sr-Latn-CS"/>
        </w:rPr>
        <w:t>Закључком</w:t>
      </w:r>
      <w:r w:rsidRPr="00E84C77">
        <w:rPr>
          <w:sz w:val="24"/>
          <w:szCs w:val="24"/>
          <w:lang w:val="sr-Latn-CS"/>
        </w:rPr>
        <w:t xml:space="preserve"> </w:t>
      </w:r>
      <w:r>
        <w:rPr>
          <w:sz w:val="24"/>
          <w:szCs w:val="24"/>
          <w:lang w:val="sr-Cyrl-CS"/>
        </w:rPr>
        <w:t>П</w:t>
      </w:r>
      <w:r>
        <w:rPr>
          <w:sz w:val="24"/>
          <w:szCs w:val="24"/>
          <w:lang w:val="sr-Latn-CS"/>
        </w:rPr>
        <w:t>редсједника</w:t>
      </w:r>
      <w:r w:rsidRPr="00E84C77">
        <w:rPr>
          <w:sz w:val="24"/>
          <w:szCs w:val="24"/>
          <w:lang w:val="sr-Latn-CS"/>
        </w:rPr>
        <w:t xml:space="preserve"> </w:t>
      </w:r>
      <w:r>
        <w:rPr>
          <w:sz w:val="24"/>
          <w:szCs w:val="24"/>
          <w:lang w:val="sr-Latn-CS"/>
        </w:rPr>
        <w:t>општине</w:t>
      </w:r>
      <w:r w:rsidRPr="00E84C77">
        <w:rPr>
          <w:sz w:val="24"/>
          <w:szCs w:val="24"/>
          <w:lang w:val="sr-Latn-CS"/>
        </w:rPr>
        <w:t xml:space="preserve"> </w:t>
      </w:r>
      <w:r>
        <w:rPr>
          <w:sz w:val="24"/>
          <w:szCs w:val="24"/>
          <w:lang w:val="sr-Latn-CS"/>
        </w:rPr>
        <w:t>Беране</w:t>
      </w:r>
      <w:r w:rsidRPr="00E84C77">
        <w:rPr>
          <w:sz w:val="24"/>
          <w:szCs w:val="24"/>
          <w:lang w:val="sr-Latn-CS"/>
        </w:rPr>
        <w:t xml:space="preserve"> </w:t>
      </w:r>
      <w:r>
        <w:rPr>
          <w:sz w:val="24"/>
          <w:szCs w:val="24"/>
          <w:lang w:val="sr-Latn-CS"/>
        </w:rPr>
        <w:t>бр</w:t>
      </w:r>
      <w:r w:rsidRPr="00E84C77">
        <w:rPr>
          <w:sz w:val="24"/>
          <w:szCs w:val="24"/>
          <w:lang w:val="sr-Latn-CS"/>
        </w:rPr>
        <w:t xml:space="preserve">.01-031-3660 </w:t>
      </w:r>
      <w:r>
        <w:rPr>
          <w:sz w:val="24"/>
          <w:szCs w:val="24"/>
          <w:lang w:val="sr-Latn-CS"/>
        </w:rPr>
        <w:t>од</w:t>
      </w:r>
      <w:r w:rsidRPr="00E84C77">
        <w:rPr>
          <w:sz w:val="24"/>
          <w:szCs w:val="24"/>
          <w:lang w:val="sr-Latn-CS"/>
        </w:rPr>
        <w:t xml:space="preserve"> 10.12.2015.</w:t>
      </w:r>
      <w:r>
        <w:rPr>
          <w:sz w:val="24"/>
          <w:szCs w:val="24"/>
          <w:lang w:val="sr-Latn-CS"/>
        </w:rPr>
        <w:t>године</w:t>
      </w:r>
      <w:r w:rsidRPr="00E84C77">
        <w:rPr>
          <w:sz w:val="24"/>
          <w:szCs w:val="24"/>
          <w:lang w:val="sr-Latn-CS"/>
        </w:rPr>
        <w:t xml:space="preserve">, </w:t>
      </w:r>
      <w:r>
        <w:rPr>
          <w:sz w:val="24"/>
          <w:szCs w:val="24"/>
          <w:lang w:val="sr-Latn-CS"/>
        </w:rPr>
        <w:t>Секретаријат</w:t>
      </w:r>
      <w:r w:rsidRPr="00E84C77">
        <w:rPr>
          <w:sz w:val="24"/>
          <w:szCs w:val="24"/>
          <w:lang w:val="sr-Latn-CS"/>
        </w:rPr>
        <w:t xml:space="preserve"> </w:t>
      </w:r>
      <w:r>
        <w:rPr>
          <w:sz w:val="24"/>
          <w:szCs w:val="24"/>
          <w:lang w:val="sr-Latn-CS"/>
        </w:rPr>
        <w:t>за</w:t>
      </w:r>
      <w:r w:rsidRPr="00E84C77">
        <w:rPr>
          <w:sz w:val="24"/>
          <w:szCs w:val="24"/>
          <w:lang w:val="sr-Latn-CS"/>
        </w:rPr>
        <w:t xml:space="preserve"> </w:t>
      </w:r>
      <w:r>
        <w:rPr>
          <w:sz w:val="24"/>
          <w:szCs w:val="24"/>
          <w:lang w:val="sr-Latn-CS"/>
        </w:rPr>
        <w:t>пољопривреду</w:t>
      </w:r>
      <w:r w:rsidRPr="00E84C77">
        <w:rPr>
          <w:sz w:val="24"/>
          <w:szCs w:val="24"/>
          <w:lang w:val="sr-Latn-CS"/>
        </w:rPr>
        <w:t xml:space="preserve">, </w:t>
      </w:r>
      <w:r>
        <w:rPr>
          <w:sz w:val="24"/>
          <w:szCs w:val="24"/>
          <w:lang w:val="sr-Latn-CS"/>
        </w:rPr>
        <w:t>туризам</w:t>
      </w:r>
      <w:r w:rsidRPr="00E84C77">
        <w:rPr>
          <w:sz w:val="24"/>
          <w:szCs w:val="24"/>
          <w:lang w:val="sr-Latn-CS"/>
        </w:rPr>
        <w:t xml:space="preserve">, </w:t>
      </w:r>
      <w:r>
        <w:rPr>
          <w:sz w:val="24"/>
          <w:szCs w:val="24"/>
          <w:lang w:val="sr-Latn-CS"/>
        </w:rPr>
        <w:t>водопривреду</w:t>
      </w:r>
      <w:r w:rsidRPr="00E84C77">
        <w:rPr>
          <w:sz w:val="24"/>
          <w:szCs w:val="24"/>
          <w:lang w:val="sr-Latn-CS"/>
        </w:rPr>
        <w:t xml:space="preserve"> </w:t>
      </w:r>
      <w:r>
        <w:rPr>
          <w:sz w:val="24"/>
          <w:szCs w:val="24"/>
          <w:lang w:val="sr-Latn-CS"/>
        </w:rPr>
        <w:t>и</w:t>
      </w:r>
      <w:r w:rsidRPr="00E84C77">
        <w:rPr>
          <w:sz w:val="24"/>
          <w:szCs w:val="24"/>
          <w:lang w:val="sr-Latn-CS"/>
        </w:rPr>
        <w:t xml:space="preserve"> </w:t>
      </w:r>
      <w:r>
        <w:rPr>
          <w:sz w:val="24"/>
          <w:szCs w:val="24"/>
          <w:lang w:val="sr-Latn-CS"/>
        </w:rPr>
        <w:t>заштиту</w:t>
      </w:r>
      <w:r w:rsidRPr="00E84C77">
        <w:rPr>
          <w:sz w:val="24"/>
          <w:szCs w:val="24"/>
          <w:lang w:val="sr-Latn-CS"/>
        </w:rPr>
        <w:t xml:space="preserve"> </w:t>
      </w:r>
      <w:r>
        <w:rPr>
          <w:sz w:val="24"/>
          <w:szCs w:val="24"/>
          <w:lang w:val="sr-Latn-CS"/>
        </w:rPr>
        <w:t>животне</w:t>
      </w:r>
      <w:r w:rsidRPr="00E84C77">
        <w:rPr>
          <w:sz w:val="24"/>
          <w:szCs w:val="24"/>
          <w:lang w:val="sr-Latn-CS"/>
        </w:rPr>
        <w:t xml:space="preserve"> </w:t>
      </w:r>
      <w:r>
        <w:rPr>
          <w:sz w:val="24"/>
          <w:szCs w:val="24"/>
          <w:lang w:val="sr-Latn-CS"/>
        </w:rPr>
        <w:t>средине</w:t>
      </w:r>
      <w:r w:rsidRPr="00E84C77">
        <w:rPr>
          <w:sz w:val="24"/>
          <w:szCs w:val="24"/>
          <w:lang w:val="sr-Latn-CS"/>
        </w:rPr>
        <w:t xml:space="preserve">, </w:t>
      </w:r>
      <w:r>
        <w:rPr>
          <w:sz w:val="24"/>
          <w:szCs w:val="24"/>
          <w:lang w:val="sr-Latn-CS"/>
        </w:rPr>
        <w:t>спровео</w:t>
      </w:r>
      <w:r w:rsidRPr="00E84C77">
        <w:rPr>
          <w:sz w:val="24"/>
          <w:szCs w:val="24"/>
          <w:lang w:val="sr-Latn-CS"/>
        </w:rPr>
        <w:t xml:space="preserve"> </w:t>
      </w:r>
      <w:r>
        <w:rPr>
          <w:sz w:val="24"/>
          <w:szCs w:val="24"/>
          <w:lang w:val="sr-Latn-CS"/>
        </w:rPr>
        <w:t>је</w:t>
      </w:r>
      <w:r w:rsidRPr="00E84C77">
        <w:rPr>
          <w:sz w:val="24"/>
          <w:szCs w:val="24"/>
          <w:lang w:val="sr-Latn-CS"/>
        </w:rPr>
        <w:t xml:space="preserve"> </w:t>
      </w:r>
      <w:r>
        <w:rPr>
          <w:sz w:val="24"/>
          <w:szCs w:val="24"/>
          <w:lang w:val="sr-Latn-CS"/>
        </w:rPr>
        <w:t>Јавну</w:t>
      </w:r>
      <w:r w:rsidRPr="00E84C77">
        <w:rPr>
          <w:sz w:val="24"/>
          <w:szCs w:val="24"/>
          <w:lang w:val="sr-Latn-CS"/>
        </w:rPr>
        <w:t xml:space="preserve"> </w:t>
      </w:r>
      <w:r>
        <w:rPr>
          <w:sz w:val="24"/>
          <w:szCs w:val="24"/>
          <w:lang w:val="sr-Latn-CS"/>
        </w:rPr>
        <w:t>расправу</w:t>
      </w:r>
      <w:r w:rsidRPr="00E84C77">
        <w:rPr>
          <w:sz w:val="24"/>
          <w:szCs w:val="24"/>
          <w:lang w:val="sr-Latn-CS"/>
        </w:rPr>
        <w:t xml:space="preserve"> </w:t>
      </w:r>
      <w:r>
        <w:rPr>
          <w:sz w:val="24"/>
          <w:szCs w:val="24"/>
          <w:lang w:val="sr-Latn-CS"/>
        </w:rPr>
        <w:t>о</w:t>
      </w:r>
      <w:r w:rsidRPr="00E84C77">
        <w:rPr>
          <w:sz w:val="24"/>
          <w:szCs w:val="24"/>
          <w:lang w:val="sr-Latn-CS"/>
        </w:rPr>
        <w:t xml:space="preserve">  </w:t>
      </w:r>
      <w:r>
        <w:rPr>
          <w:sz w:val="24"/>
          <w:szCs w:val="24"/>
          <w:lang w:val="sr-Latn-CS"/>
        </w:rPr>
        <w:t>Нацрту</w:t>
      </w:r>
      <w:r w:rsidRPr="00E84C77">
        <w:rPr>
          <w:sz w:val="24"/>
          <w:szCs w:val="24"/>
          <w:lang w:val="sr-Latn-CS"/>
        </w:rPr>
        <w:t xml:space="preserve"> </w:t>
      </w:r>
      <w:r>
        <w:rPr>
          <w:sz w:val="24"/>
          <w:szCs w:val="24"/>
          <w:lang w:val="sr-Latn-CS"/>
        </w:rPr>
        <w:t>Одлуке</w:t>
      </w:r>
      <w:r w:rsidRPr="00E84C77">
        <w:rPr>
          <w:sz w:val="24"/>
          <w:szCs w:val="24"/>
          <w:lang w:val="sr-Latn-CS"/>
        </w:rPr>
        <w:t xml:space="preserve"> </w:t>
      </w:r>
      <w:r>
        <w:rPr>
          <w:sz w:val="24"/>
          <w:szCs w:val="24"/>
          <w:lang w:val="sr-Latn-CS"/>
        </w:rPr>
        <w:t>о</w:t>
      </w:r>
      <w:r w:rsidRPr="00E84C77">
        <w:rPr>
          <w:sz w:val="24"/>
          <w:szCs w:val="24"/>
          <w:lang w:val="sr-Latn-CS"/>
        </w:rPr>
        <w:t xml:space="preserve"> </w:t>
      </w:r>
      <w:r>
        <w:rPr>
          <w:sz w:val="24"/>
          <w:szCs w:val="24"/>
          <w:lang w:val="sr-Latn-CS"/>
        </w:rPr>
        <w:t>водоснабдијевању</w:t>
      </w:r>
      <w:r w:rsidRPr="00E84C77">
        <w:rPr>
          <w:sz w:val="24"/>
          <w:szCs w:val="24"/>
          <w:lang w:val="sr-Latn-CS"/>
        </w:rPr>
        <w:t xml:space="preserve"> </w:t>
      </w:r>
      <w:r>
        <w:rPr>
          <w:sz w:val="24"/>
          <w:szCs w:val="24"/>
          <w:lang w:val="sr-Latn-CS"/>
        </w:rPr>
        <w:t>на</w:t>
      </w:r>
      <w:r w:rsidRPr="00E84C77">
        <w:rPr>
          <w:sz w:val="24"/>
          <w:szCs w:val="24"/>
          <w:lang w:val="sr-Latn-CS"/>
        </w:rPr>
        <w:t xml:space="preserve"> </w:t>
      </w:r>
      <w:r>
        <w:rPr>
          <w:sz w:val="24"/>
          <w:szCs w:val="24"/>
          <w:lang w:val="sr-Latn-CS"/>
        </w:rPr>
        <w:t>сеоском</w:t>
      </w:r>
      <w:r w:rsidRPr="00E84C77">
        <w:rPr>
          <w:sz w:val="24"/>
          <w:szCs w:val="24"/>
          <w:lang w:val="sr-Latn-CS"/>
        </w:rPr>
        <w:t xml:space="preserve"> </w:t>
      </w:r>
      <w:r>
        <w:rPr>
          <w:sz w:val="24"/>
          <w:szCs w:val="24"/>
          <w:lang w:val="sr-Latn-CS"/>
        </w:rPr>
        <w:t>подручју</w:t>
      </w:r>
      <w:r w:rsidRPr="00E84C77">
        <w:rPr>
          <w:sz w:val="24"/>
          <w:szCs w:val="24"/>
          <w:lang w:val="sr-Latn-CS"/>
        </w:rPr>
        <w:t xml:space="preserve">  </w:t>
      </w:r>
      <w:r>
        <w:rPr>
          <w:sz w:val="24"/>
          <w:szCs w:val="24"/>
          <w:lang w:val="sr-Latn-CS"/>
        </w:rPr>
        <w:t>општине</w:t>
      </w:r>
      <w:r w:rsidRPr="00E84C77">
        <w:rPr>
          <w:sz w:val="24"/>
          <w:szCs w:val="24"/>
          <w:lang w:val="sr-Latn-CS"/>
        </w:rPr>
        <w:t xml:space="preserve"> </w:t>
      </w:r>
      <w:r>
        <w:rPr>
          <w:sz w:val="24"/>
          <w:szCs w:val="24"/>
          <w:lang w:val="sr-Latn-CS"/>
        </w:rPr>
        <w:t>Беране</w:t>
      </w:r>
      <w:r w:rsidRPr="00E84C77">
        <w:rPr>
          <w:sz w:val="24"/>
          <w:szCs w:val="24"/>
          <w:lang w:val="sr-Latn-CS"/>
        </w:rPr>
        <w:t xml:space="preserve"> </w:t>
      </w:r>
      <w:r>
        <w:rPr>
          <w:sz w:val="24"/>
          <w:szCs w:val="24"/>
          <w:lang w:val="sr-Latn-CS"/>
        </w:rPr>
        <w:t>у</w:t>
      </w:r>
      <w:r w:rsidRPr="00E84C77">
        <w:rPr>
          <w:sz w:val="24"/>
          <w:szCs w:val="24"/>
          <w:lang w:val="sr-Latn-CS"/>
        </w:rPr>
        <w:t xml:space="preserve"> </w:t>
      </w:r>
      <w:r>
        <w:rPr>
          <w:sz w:val="24"/>
          <w:szCs w:val="24"/>
          <w:lang w:val="sr-Latn-CS"/>
        </w:rPr>
        <w:t>периоду</w:t>
      </w:r>
      <w:r w:rsidRPr="00E84C77">
        <w:rPr>
          <w:sz w:val="24"/>
          <w:szCs w:val="24"/>
          <w:lang w:val="sr-Latn-CS"/>
        </w:rPr>
        <w:t xml:space="preserve"> </w:t>
      </w:r>
      <w:r>
        <w:rPr>
          <w:sz w:val="24"/>
          <w:szCs w:val="24"/>
          <w:lang w:val="sr-Latn-CS"/>
        </w:rPr>
        <w:t>од</w:t>
      </w:r>
      <w:r w:rsidRPr="00E84C77">
        <w:rPr>
          <w:sz w:val="24"/>
          <w:szCs w:val="24"/>
          <w:lang w:val="sr-Latn-CS"/>
        </w:rPr>
        <w:t xml:space="preserve"> </w:t>
      </w:r>
      <w:r>
        <w:rPr>
          <w:sz w:val="24"/>
          <w:szCs w:val="24"/>
          <w:lang w:val="sr-Latn-CS"/>
        </w:rPr>
        <w:t>од</w:t>
      </w:r>
      <w:r w:rsidRPr="00E84C77">
        <w:rPr>
          <w:sz w:val="24"/>
          <w:szCs w:val="24"/>
          <w:lang w:val="sr-Latn-CS"/>
        </w:rPr>
        <w:t xml:space="preserve"> 15.12 – 25.12. 2015.</w:t>
      </w:r>
      <w:r>
        <w:rPr>
          <w:sz w:val="24"/>
          <w:szCs w:val="24"/>
          <w:lang w:val="sr-Latn-CS"/>
        </w:rPr>
        <w:t>године</w:t>
      </w:r>
      <w:r w:rsidRPr="00E84C77">
        <w:rPr>
          <w:sz w:val="24"/>
          <w:szCs w:val="24"/>
          <w:lang w:val="sr-Latn-CS"/>
        </w:rPr>
        <w:t>.</w:t>
      </w:r>
    </w:p>
    <w:p w:rsidR="00E1665E" w:rsidRPr="00E84C77" w:rsidRDefault="00E1665E" w:rsidP="00E1665E">
      <w:pPr>
        <w:pStyle w:val="NoSpacing"/>
        <w:spacing w:line="360" w:lineRule="auto"/>
        <w:jc w:val="both"/>
        <w:rPr>
          <w:sz w:val="24"/>
          <w:szCs w:val="24"/>
          <w:lang w:val="sr-Latn-CS"/>
        </w:rPr>
      </w:pPr>
      <w:r>
        <w:rPr>
          <w:sz w:val="24"/>
          <w:szCs w:val="24"/>
          <w:lang w:val="sr-Latn-CS"/>
        </w:rPr>
        <w:t>Према</w:t>
      </w:r>
      <w:r w:rsidRPr="00E84C77">
        <w:rPr>
          <w:sz w:val="24"/>
          <w:szCs w:val="24"/>
          <w:lang w:val="sr-Latn-CS"/>
        </w:rPr>
        <w:t xml:space="preserve"> </w:t>
      </w:r>
      <w:r>
        <w:rPr>
          <w:sz w:val="24"/>
          <w:szCs w:val="24"/>
          <w:lang w:val="sr-Latn-CS"/>
        </w:rPr>
        <w:t>Плану</w:t>
      </w:r>
      <w:r w:rsidRPr="00E84C77">
        <w:rPr>
          <w:sz w:val="24"/>
          <w:szCs w:val="24"/>
          <w:lang w:val="sr-Latn-CS"/>
        </w:rPr>
        <w:t xml:space="preserve"> </w:t>
      </w:r>
      <w:r>
        <w:rPr>
          <w:sz w:val="24"/>
          <w:szCs w:val="24"/>
          <w:lang w:val="sr-Latn-CS"/>
        </w:rPr>
        <w:t>спровођења</w:t>
      </w:r>
      <w:r w:rsidRPr="00E84C77">
        <w:rPr>
          <w:sz w:val="24"/>
          <w:szCs w:val="24"/>
          <w:lang w:val="sr-Latn-CS"/>
        </w:rPr>
        <w:t xml:space="preserve"> </w:t>
      </w:r>
      <w:r w:rsidRPr="00E84C77">
        <w:rPr>
          <w:sz w:val="24"/>
          <w:szCs w:val="24"/>
          <w:lang w:val="sr-Cyrl-CS"/>
        </w:rPr>
        <w:t>Ј</w:t>
      </w:r>
      <w:r>
        <w:rPr>
          <w:sz w:val="24"/>
          <w:szCs w:val="24"/>
          <w:lang w:val="sr-Latn-CS"/>
        </w:rPr>
        <w:t>авна</w:t>
      </w:r>
      <w:r w:rsidRPr="00E84C77">
        <w:rPr>
          <w:sz w:val="24"/>
          <w:szCs w:val="24"/>
          <w:lang w:val="sr-Latn-CS"/>
        </w:rPr>
        <w:t xml:space="preserve"> </w:t>
      </w:r>
      <w:r>
        <w:rPr>
          <w:sz w:val="24"/>
          <w:szCs w:val="24"/>
          <w:lang w:val="sr-Latn-CS"/>
        </w:rPr>
        <w:t>расправа</w:t>
      </w:r>
      <w:r w:rsidRPr="00E84C77">
        <w:rPr>
          <w:sz w:val="24"/>
          <w:szCs w:val="24"/>
          <w:lang w:val="sr-Latn-CS"/>
        </w:rPr>
        <w:t xml:space="preserve"> </w:t>
      </w:r>
      <w:r>
        <w:rPr>
          <w:sz w:val="24"/>
          <w:szCs w:val="24"/>
          <w:lang w:val="sr-Latn-CS"/>
        </w:rPr>
        <w:t>је</w:t>
      </w:r>
      <w:r w:rsidRPr="00E84C77">
        <w:rPr>
          <w:sz w:val="24"/>
          <w:szCs w:val="24"/>
          <w:lang w:val="sr-Latn-CS"/>
        </w:rPr>
        <w:t xml:space="preserve"> </w:t>
      </w:r>
      <w:r>
        <w:rPr>
          <w:sz w:val="24"/>
          <w:szCs w:val="24"/>
          <w:lang w:val="sr-Latn-CS"/>
        </w:rPr>
        <w:t>одржана</w:t>
      </w:r>
      <w:r w:rsidRPr="00E84C77">
        <w:rPr>
          <w:sz w:val="24"/>
          <w:szCs w:val="24"/>
          <w:lang w:val="sr-Latn-CS"/>
        </w:rPr>
        <w:t xml:space="preserve"> </w:t>
      </w:r>
      <w:r>
        <w:rPr>
          <w:sz w:val="24"/>
          <w:szCs w:val="24"/>
          <w:lang w:val="sr-Latn-CS"/>
        </w:rPr>
        <w:t>у</w:t>
      </w:r>
      <w:r w:rsidRPr="00E84C77">
        <w:rPr>
          <w:sz w:val="24"/>
          <w:szCs w:val="24"/>
          <w:lang w:val="sr-Latn-CS"/>
        </w:rPr>
        <w:t xml:space="preserve"> </w:t>
      </w:r>
      <w:r>
        <w:rPr>
          <w:sz w:val="24"/>
          <w:szCs w:val="24"/>
          <w:lang w:val="sr-Latn-CS"/>
        </w:rPr>
        <w:t>Малој</w:t>
      </w:r>
      <w:r w:rsidRPr="00E84C77">
        <w:rPr>
          <w:sz w:val="24"/>
          <w:szCs w:val="24"/>
          <w:lang w:val="sr-Latn-CS"/>
        </w:rPr>
        <w:t xml:space="preserve"> </w:t>
      </w:r>
      <w:r>
        <w:rPr>
          <w:sz w:val="24"/>
          <w:szCs w:val="24"/>
          <w:lang w:val="sr-Latn-CS"/>
        </w:rPr>
        <w:t>сали</w:t>
      </w:r>
      <w:r w:rsidRPr="00E84C77">
        <w:rPr>
          <w:sz w:val="24"/>
          <w:szCs w:val="24"/>
          <w:lang w:val="sr-Latn-CS"/>
        </w:rPr>
        <w:t xml:space="preserve"> </w:t>
      </w:r>
      <w:r>
        <w:rPr>
          <w:sz w:val="24"/>
          <w:szCs w:val="24"/>
          <w:lang w:val="sr-Latn-CS"/>
        </w:rPr>
        <w:t>Општине</w:t>
      </w:r>
      <w:r w:rsidRPr="00E84C77">
        <w:rPr>
          <w:sz w:val="24"/>
          <w:szCs w:val="24"/>
          <w:lang w:val="sr-Latn-CS"/>
        </w:rPr>
        <w:t xml:space="preserve"> </w:t>
      </w:r>
      <w:r>
        <w:rPr>
          <w:sz w:val="24"/>
          <w:szCs w:val="24"/>
          <w:lang w:val="sr-Latn-CS"/>
        </w:rPr>
        <w:t>Беране</w:t>
      </w:r>
      <w:r w:rsidRPr="00E84C77">
        <w:rPr>
          <w:sz w:val="24"/>
          <w:szCs w:val="24"/>
          <w:lang w:val="sr-Latn-CS"/>
        </w:rPr>
        <w:t xml:space="preserve"> </w:t>
      </w:r>
      <w:r>
        <w:rPr>
          <w:sz w:val="24"/>
          <w:szCs w:val="24"/>
          <w:lang w:val="sr-Latn-CS"/>
        </w:rPr>
        <w:t>у</w:t>
      </w:r>
      <w:r w:rsidRPr="00E84C77">
        <w:rPr>
          <w:sz w:val="24"/>
          <w:szCs w:val="24"/>
          <w:lang w:val="sr-Latn-CS"/>
        </w:rPr>
        <w:t xml:space="preserve"> </w:t>
      </w:r>
      <w:r>
        <w:rPr>
          <w:sz w:val="24"/>
          <w:szCs w:val="24"/>
          <w:lang w:val="sr-Latn-CS"/>
        </w:rPr>
        <w:t>следећим</w:t>
      </w:r>
      <w:r w:rsidRPr="00E84C77">
        <w:rPr>
          <w:sz w:val="24"/>
          <w:szCs w:val="24"/>
          <w:lang w:val="sr-Latn-CS"/>
        </w:rPr>
        <w:t xml:space="preserve"> </w:t>
      </w:r>
      <w:r>
        <w:rPr>
          <w:sz w:val="24"/>
          <w:szCs w:val="24"/>
          <w:lang w:val="sr-Latn-CS"/>
        </w:rPr>
        <w:t>терминима</w:t>
      </w:r>
      <w:r w:rsidRPr="00E84C77">
        <w:rPr>
          <w:sz w:val="24"/>
          <w:szCs w:val="24"/>
          <w:lang w:val="sr-Latn-CS"/>
        </w:rPr>
        <w:t>:</w:t>
      </w:r>
    </w:p>
    <w:p w:rsidR="00E1665E" w:rsidRPr="00E84C77" w:rsidRDefault="00E1665E" w:rsidP="00E1665E">
      <w:pPr>
        <w:pStyle w:val="NoSpacing"/>
        <w:spacing w:line="360" w:lineRule="auto"/>
        <w:jc w:val="both"/>
        <w:rPr>
          <w:sz w:val="24"/>
          <w:szCs w:val="24"/>
          <w:lang w:val="sr-Latn-CS"/>
        </w:rPr>
      </w:pPr>
      <w:r>
        <w:rPr>
          <w:sz w:val="24"/>
          <w:szCs w:val="24"/>
          <w:lang w:val="sr-Latn-CS"/>
        </w:rPr>
        <w:t>За</w:t>
      </w:r>
      <w:r w:rsidRPr="00E84C77">
        <w:rPr>
          <w:sz w:val="24"/>
          <w:szCs w:val="24"/>
          <w:lang w:val="sr-Latn-CS"/>
        </w:rPr>
        <w:t xml:space="preserve"> </w:t>
      </w:r>
      <w:r>
        <w:rPr>
          <w:sz w:val="24"/>
          <w:szCs w:val="24"/>
          <w:lang w:val="sr-Latn-CS"/>
        </w:rPr>
        <w:t>привреднике</w:t>
      </w:r>
      <w:r w:rsidRPr="00E84C77">
        <w:rPr>
          <w:sz w:val="24"/>
          <w:szCs w:val="24"/>
          <w:lang w:val="sr-Latn-CS"/>
        </w:rPr>
        <w:t xml:space="preserve"> </w:t>
      </w:r>
      <w:r>
        <w:rPr>
          <w:sz w:val="24"/>
          <w:szCs w:val="24"/>
          <w:lang w:val="sr-Latn-CS"/>
        </w:rPr>
        <w:t>и</w:t>
      </w:r>
      <w:r w:rsidRPr="00E84C77">
        <w:rPr>
          <w:sz w:val="24"/>
          <w:szCs w:val="24"/>
          <w:lang w:val="sr-Latn-CS"/>
        </w:rPr>
        <w:t xml:space="preserve"> </w:t>
      </w:r>
      <w:r>
        <w:rPr>
          <w:sz w:val="24"/>
          <w:szCs w:val="24"/>
          <w:lang w:val="sr-Latn-CS"/>
        </w:rPr>
        <w:t>предузетнике</w:t>
      </w:r>
      <w:r w:rsidRPr="00E84C77">
        <w:rPr>
          <w:sz w:val="24"/>
          <w:szCs w:val="24"/>
          <w:lang w:val="sr-Latn-CS"/>
        </w:rPr>
        <w:t xml:space="preserve"> 15.12.2015. </w:t>
      </w:r>
      <w:r>
        <w:rPr>
          <w:sz w:val="24"/>
          <w:szCs w:val="24"/>
          <w:lang w:val="sr-Latn-CS"/>
        </w:rPr>
        <w:t>године</w:t>
      </w:r>
      <w:r w:rsidRPr="00E84C77">
        <w:rPr>
          <w:sz w:val="24"/>
          <w:szCs w:val="24"/>
          <w:lang w:val="sr-Latn-CS"/>
        </w:rPr>
        <w:t xml:space="preserve"> </w:t>
      </w:r>
      <w:r>
        <w:rPr>
          <w:sz w:val="24"/>
          <w:szCs w:val="24"/>
          <w:lang w:val="sr-Latn-CS"/>
        </w:rPr>
        <w:t>у</w:t>
      </w:r>
      <w:r w:rsidRPr="00E84C77">
        <w:rPr>
          <w:sz w:val="24"/>
          <w:szCs w:val="24"/>
          <w:lang w:val="sr-Latn-CS"/>
        </w:rPr>
        <w:t xml:space="preserve"> 09 </w:t>
      </w:r>
      <w:r>
        <w:rPr>
          <w:sz w:val="24"/>
          <w:szCs w:val="24"/>
          <w:lang w:val="sr-Latn-CS"/>
        </w:rPr>
        <w:t>х</w:t>
      </w:r>
      <w:r w:rsidRPr="00E84C77">
        <w:rPr>
          <w:sz w:val="24"/>
          <w:szCs w:val="24"/>
          <w:lang w:val="sr-Latn-CS"/>
        </w:rPr>
        <w:t>,</w:t>
      </w:r>
    </w:p>
    <w:p w:rsidR="00E1665E" w:rsidRPr="00E84C77" w:rsidRDefault="00E1665E" w:rsidP="00E1665E">
      <w:pPr>
        <w:pStyle w:val="NoSpacing"/>
        <w:spacing w:line="360" w:lineRule="auto"/>
        <w:jc w:val="both"/>
        <w:rPr>
          <w:sz w:val="24"/>
          <w:szCs w:val="24"/>
          <w:lang w:val="sr-Latn-CS"/>
        </w:rPr>
      </w:pPr>
      <w:r>
        <w:rPr>
          <w:sz w:val="24"/>
          <w:szCs w:val="24"/>
          <w:lang w:val="sr-Latn-CS"/>
        </w:rPr>
        <w:t>За</w:t>
      </w:r>
      <w:r w:rsidRPr="00E84C77">
        <w:rPr>
          <w:sz w:val="24"/>
          <w:szCs w:val="24"/>
          <w:lang w:val="sr-Latn-CS"/>
        </w:rPr>
        <w:t xml:space="preserve"> </w:t>
      </w:r>
      <w:r>
        <w:rPr>
          <w:sz w:val="24"/>
          <w:szCs w:val="24"/>
          <w:lang w:val="sr-Latn-CS"/>
        </w:rPr>
        <w:t>НВО</w:t>
      </w:r>
      <w:r w:rsidRPr="00E84C77">
        <w:rPr>
          <w:sz w:val="24"/>
          <w:szCs w:val="24"/>
          <w:lang w:val="sr-Latn-CS"/>
        </w:rPr>
        <w:t xml:space="preserve"> 16.12.2015. </w:t>
      </w:r>
      <w:r>
        <w:rPr>
          <w:sz w:val="24"/>
          <w:szCs w:val="24"/>
          <w:lang w:val="sr-Latn-CS"/>
        </w:rPr>
        <w:t>године</w:t>
      </w:r>
      <w:r w:rsidRPr="00E84C77">
        <w:rPr>
          <w:sz w:val="24"/>
          <w:szCs w:val="24"/>
          <w:lang w:val="sr-Latn-CS"/>
        </w:rPr>
        <w:t xml:space="preserve"> </w:t>
      </w:r>
      <w:r>
        <w:rPr>
          <w:sz w:val="24"/>
          <w:szCs w:val="24"/>
          <w:lang w:val="sr-Latn-CS"/>
        </w:rPr>
        <w:t>у</w:t>
      </w:r>
      <w:r w:rsidRPr="00E84C77">
        <w:rPr>
          <w:sz w:val="24"/>
          <w:szCs w:val="24"/>
          <w:lang w:val="sr-Latn-CS"/>
        </w:rPr>
        <w:t xml:space="preserve"> 09 </w:t>
      </w:r>
      <w:r>
        <w:rPr>
          <w:sz w:val="24"/>
          <w:szCs w:val="24"/>
          <w:lang w:val="sr-Latn-CS"/>
        </w:rPr>
        <w:t>х</w:t>
      </w:r>
      <w:r w:rsidRPr="00E84C77">
        <w:rPr>
          <w:sz w:val="24"/>
          <w:szCs w:val="24"/>
          <w:lang w:val="sr-Latn-CS"/>
        </w:rPr>
        <w:t>,</w:t>
      </w:r>
    </w:p>
    <w:p w:rsidR="00E1665E" w:rsidRPr="00E84C77" w:rsidRDefault="00E1665E" w:rsidP="00E1665E">
      <w:pPr>
        <w:pStyle w:val="NoSpacing"/>
        <w:spacing w:line="360" w:lineRule="auto"/>
        <w:jc w:val="both"/>
        <w:rPr>
          <w:sz w:val="24"/>
          <w:szCs w:val="24"/>
          <w:lang w:val="sr-Latn-CS"/>
        </w:rPr>
      </w:pPr>
      <w:r>
        <w:rPr>
          <w:sz w:val="24"/>
          <w:szCs w:val="24"/>
          <w:lang w:val="sr-Latn-CS"/>
        </w:rPr>
        <w:t>За</w:t>
      </w:r>
      <w:r w:rsidRPr="00E84C77">
        <w:rPr>
          <w:sz w:val="24"/>
          <w:szCs w:val="24"/>
          <w:lang w:val="sr-Latn-CS"/>
        </w:rPr>
        <w:t xml:space="preserve"> </w:t>
      </w:r>
      <w:r>
        <w:rPr>
          <w:sz w:val="24"/>
          <w:szCs w:val="24"/>
          <w:lang w:val="sr-Latn-CS"/>
        </w:rPr>
        <w:t>Синдикат</w:t>
      </w:r>
      <w:r w:rsidRPr="00E84C77">
        <w:rPr>
          <w:sz w:val="24"/>
          <w:szCs w:val="24"/>
          <w:lang w:val="sr-Latn-CS"/>
        </w:rPr>
        <w:t xml:space="preserve"> , </w:t>
      </w:r>
      <w:r>
        <w:rPr>
          <w:sz w:val="24"/>
          <w:szCs w:val="24"/>
          <w:lang w:val="sr-Latn-CS"/>
        </w:rPr>
        <w:t>представнике</w:t>
      </w:r>
      <w:r w:rsidRPr="00E84C77">
        <w:rPr>
          <w:sz w:val="24"/>
          <w:szCs w:val="24"/>
          <w:lang w:val="sr-Latn-CS"/>
        </w:rPr>
        <w:t xml:space="preserve"> </w:t>
      </w:r>
      <w:r>
        <w:rPr>
          <w:sz w:val="24"/>
          <w:szCs w:val="24"/>
          <w:lang w:val="sr-Latn-CS"/>
        </w:rPr>
        <w:t>МЗ</w:t>
      </w:r>
      <w:r w:rsidRPr="00E84C77">
        <w:rPr>
          <w:sz w:val="24"/>
          <w:szCs w:val="24"/>
          <w:lang w:val="sr-Latn-CS"/>
        </w:rPr>
        <w:t xml:space="preserve"> </w:t>
      </w:r>
      <w:r>
        <w:rPr>
          <w:sz w:val="24"/>
          <w:szCs w:val="24"/>
          <w:lang w:val="sr-Latn-CS"/>
        </w:rPr>
        <w:t>и</w:t>
      </w:r>
      <w:r w:rsidRPr="00E84C77">
        <w:rPr>
          <w:sz w:val="24"/>
          <w:szCs w:val="24"/>
          <w:lang w:val="sr-Latn-CS"/>
        </w:rPr>
        <w:t xml:space="preserve"> </w:t>
      </w:r>
      <w:r>
        <w:rPr>
          <w:sz w:val="24"/>
          <w:szCs w:val="24"/>
          <w:lang w:val="sr-Latn-CS"/>
        </w:rPr>
        <w:t>грађане</w:t>
      </w:r>
      <w:r w:rsidRPr="00E84C77">
        <w:rPr>
          <w:sz w:val="24"/>
          <w:szCs w:val="24"/>
          <w:lang w:val="sr-Latn-CS"/>
        </w:rPr>
        <w:t xml:space="preserve"> 24.12.2015. </w:t>
      </w:r>
      <w:r>
        <w:rPr>
          <w:sz w:val="24"/>
          <w:szCs w:val="24"/>
          <w:lang w:val="sr-Latn-CS"/>
        </w:rPr>
        <w:t>године</w:t>
      </w:r>
      <w:r w:rsidRPr="00E84C77">
        <w:rPr>
          <w:sz w:val="24"/>
          <w:szCs w:val="24"/>
          <w:lang w:val="sr-Latn-CS"/>
        </w:rPr>
        <w:t xml:space="preserve"> </w:t>
      </w:r>
      <w:r>
        <w:rPr>
          <w:sz w:val="24"/>
          <w:szCs w:val="24"/>
          <w:lang w:val="sr-Latn-CS"/>
        </w:rPr>
        <w:t>у</w:t>
      </w:r>
      <w:r w:rsidRPr="00E84C77">
        <w:rPr>
          <w:sz w:val="24"/>
          <w:szCs w:val="24"/>
          <w:lang w:val="sr-Latn-CS"/>
        </w:rPr>
        <w:t xml:space="preserve"> 09 </w:t>
      </w:r>
      <w:r>
        <w:rPr>
          <w:sz w:val="24"/>
          <w:szCs w:val="24"/>
          <w:lang w:val="sr-Latn-CS"/>
        </w:rPr>
        <w:t>х</w:t>
      </w:r>
      <w:r w:rsidRPr="00E84C77">
        <w:rPr>
          <w:sz w:val="24"/>
          <w:szCs w:val="24"/>
          <w:lang w:val="sr-Latn-CS"/>
        </w:rPr>
        <w:t>,</w:t>
      </w:r>
    </w:p>
    <w:p w:rsidR="00E1665E" w:rsidRPr="00E84C77" w:rsidRDefault="00E1665E" w:rsidP="00E1665E">
      <w:pPr>
        <w:pStyle w:val="NoSpacing"/>
        <w:spacing w:line="360" w:lineRule="auto"/>
        <w:jc w:val="both"/>
        <w:rPr>
          <w:sz w:val="24"/>
          <w:szCs w:val="24"/>
          <w:lang w:val="sr-Cyrl-CS"/>
        </w:rPr>
      </w:pPr>
      <w:r>
        <w:rPr>
          <w:sz w:val="24"/>
          <w:szCs w:val="24"/>
          <w:lang w:val="sr-Latn-CS"/>
        </w:rPr>
        <w:t>За</w:t>
      </w:r>
      <w:r w:rsidRPr="00E84C77">
        <w:rPr>
          <w:sz w:val="24"/>
          <w:szCs w:val="24"/>
          <w:lang w:val="sr-Latn-CS"/>
        </w:rPr>
        <w:t xml:space="preserve"> </w:t>
      </w:r>
      <w:r>
        <w:rPr>
          <w:sz w:val="24"/>
          <w:szCs w:val="24"/>
          <w:lang w:val="sr-Latn-CS"/>
        </w:rPr>
        <w:t>представнике</w:t>
      </w:r>
      <w:r w:rsidRPr="00E84C77">
        <w:rPr>
          <w:sz w:val="24"/>
          <w:szCs w:val="24"/>
          <w:lang w:val="sr-Latn-CS"/>
        </w:rPr>
        <w:t xml:space="preserve"> </w:t>
      </w:r>
      <w:r>
        <w:rPr>
          <w:sz w:val="24"/>
          <w:szCs w:val="24"/>
          <w:lang w:val="sr-Latn-CS"/>
        </w:rPr>
        <w:t>политичких</w:t>
      </w:r>
      <w:r w:rsidRPr="00E84C77">
        <w:rPr>
          <w:sz w:val="24"/>
          <w:szCs w:val="24"/>
          <w:lang w:val="sr-Latn-CS"/>
        </w:rPr>
        <w:t xml:space="preserve"> </w:t>
      </w:r>
      <w:r>
        <w:rPr>
          <w:sz w:val="24"/>
          <w:szCs w:val="24"/>
          <w:lang w:val="sr-Latn-CS"/>
        </w:rPr>
        <w:t>партија</w:t>
      </w:r>
      <w:r w:rsidRPr="00E84C77">
        <w:rPr>
          <w:sz w:val="24"/>
          <w:szCs w:val="24"/>
          <w:lang w:val="sr-Latn-CS"/>
        </w:rPr>
        <w:t xml:space="preserve"> 25.12.2015.</w:t>
      </w:r>
      <w:r>
        <w:rPr>
          <w:sz w:val="24"/>
          <w:szCs w:val="24"/>
          <w:lang w:val="sr-Latn-CS"/>
        </w:rPr>
        <w:t>године</w:t>
      </w:r>
      <w:r w:rsidRPr="00E84C77">
        <w:rPr>
          <w:sz w:val="24"/>
          <w:szCs w:val="24"/>
          <w:lang w:val="sr-Latn-CS"/>
        </w:rPr>
        <w:t xml:space="preserve"> </w:t>
      </w:r>
      <w:r>
        <w:rPr>
          <w:sz w:val="24"/>
          <w:szCs w:val="24"/>
          <w:lang w:val="sr-Latn-CS"/>
        </w:rPr>
        <w:t>у</w:t>
      </w:r>
      <w:r w:rsidRPr="00E84C77">
        <w:rPr>
          <w:sz w:val="24"/>
          <w:szCs w:val="24"/>
          <w:lang w:val="sr-Latn-CS"/>
        </w:rPr>
        <w:t xml:space="preserve"> 09 </w:t>
      </w:r>
      <w:r>
        <w:rPr>
          <w:sz w:val="24"/>
          <w:szCs w:val="24"/>
          <w:lang w:val="sr-Latn-CS"/>
        </w:rPr>
        <w:t>х</w:t>
      </w:r>
      <w:r w:rsidRPr="00E84C77">
        <w:rPr>
          <w:sz w:val="24"/>
          <w:szCs w:val="24"/>
          <w:lang w:val="sr-Latn-CS"/>
        </w:rPr>
        <w:t>.</w:t>
      </w:r>
    </w:p>
    <w:p w:rsidR="00E1665E" w:rsidRPr="00E84C77" w:rsidRDefault="00E1665E" w:rsidP="00E1665E">
      <w:pPr>
        <w:pStyle w:val="NoSpacing"/>
        <w:spacing w:line="360" w:lineRule="auto"/>
        <w:jc w:val="both"/>
        <w:rPr>
          <w:sz w:val="24"/>
          <w:szCs w:val="24"/>
          <w:lang w:val="sr-Latn-CS"/>
        </w:rPr>
      </w:pPr>
      <w:r>
        <w:rPr>
          <w:sz w:val="24"/>
          <w:szCs w:val="24"/>
          <w:lang w:val="sr-Latn-CS"/>
        </w:rPr>
        <w:t>На</w:t>
      </w:r>
      <w:r w:rsidRPr="00E84C77">
        <w:rPr>
          <w:sz w:val="24"/>
          <w:szCs w:val="24"/>
          <w:lang w:val="sr-Latn-CS"/>
        </w:rPr>
        <w:t xml:space="preserve"> </w:t>
      </w:r>
      <w:r>
        <w:rPr>
          <w:sz w:val="24"/>
          <w:szCs w:val="24"/>
          <w:lang w:val="sr-Latn-CS"/>
        </w:rPr>
        <w:t>Јавну</w:t>
      </w:r>
      <w:r w:rsidRPr="00E84C77">
        <w:rPr>
          <w:sz w:val="24"/>
          <w:szCs w:val="24"/>
          <w:lang w:val="sr-Latn-CS"/>
        </w:rPr>
        <w:t xml:space="preserve"> </w:t>
      </w:r>
      <w:r>
        <w:rPr>
          <w:sz w:val="24"/>
          <w:szCs w:val="24"/>
          <w:lang w:val="sr-Latn-CS"/>
        </w:rPr>
        <w:t>расправу</w:t>
      </w:r>
      <w:r w:rsidRPr="00E84C77">
        <w:rPr>
          <w:sz w:val="24"/>
          <w:szCs w:val="24"/>
          <w:lang w:val="sr-Latn-CS"/>
        </w:rPr>
        <w:t xml:space="preserve"> </w:t>
      </w:r>
      <w:r>
        <w:rPr>
          <w:sz w:val="24"/>
          <w:szCs w:val="24"/>
          <w:lang w:val="sr-Latn-CS"/>
        </w:rPr>
        <w:t>није</w:t>
      </w:r>
      <w:r w:rsidRPr="00E84C77">
        <w:rPr>
          <w:sz w:val="24"/>
          <w:szCs w:val="24"/>
          <w:lang w:val="sr-Latn-CS"/>
        </w:rPr>
        <w:t xml:space="preserve"> </w:t>
      </w:r>
      <w:r>
        <w:rPr>
          <w:sz w:val="24"/>
          <w:szCs w:val="24"/>
          <w:lang w:val="sr-Latn-CS"/>
        </w:rPr>
        <w:t>дошао</w:t>
      </w:r>
      <w:r w:rsidRPr="00E84C77">
        <w:rPr>
          <w:sz w:val="24"/>
          <w:szCs w:val="24"/>
          <w:lang w:val="sr-Latn-CS"/>
        </w:rPr>
        <w:t xml:space="preserve"> </w:t>
      </w:r>
      <w:r>
        <w:rPr>
          <w:sz w:val="24"/>
          <w:szCs w:val="24"/>
          <w:lang w:val="sr-Latn-CS"/>
        </w:rPr>
        <w:t>нико</w:t>
      </w:r>
      <w:r w:rsidRPr="00E84C77">
        <w:rPr>
          <w:sz w:val="24"/>
          <w:szCs w:val="24"/>
          <w:lang w:val="sr-Latn-CS"/>
        </w:rPr>
        <w:t xml:space="preserve"> </w:t>
      </w:r>
      <w:r>
        <w:rPr>
          <w:sz w:val="24"/>
          <w:szCs w:val="24"/>
          <w:lang w:val="sr-Latn-CS"/>
        </w:rPr>
        <w:t>од</w:t>
      </w:r>
      <w:r w:rsidRPr="00E84C77">
        <w:rPr>
          <w:sz w:val="24"/>
          <w:szCs w:val="24"/>
          <w:lang w:val="sr-Latn-CS"/>
        </w:rPr>
        <w:t xml:space="preserve"> </w:t>
      </w:r>
      <w:r>
        <w:rPr>
          <w:sz w:val="24"/>
          <w:szCs w:val="24"/>
          <w:lang w:val="sr-Latn-CS"/>
        </w:rPr>
        <w:t>заинтересованих</w:t>
      </w:r>
      <w:r w:rsidRPr="00E84C77">
        <w:rPr>
          <w:sz w:val="24"/>
          <w:szCs w:val="24"/>
          <w:lang w:val="sr-Latn-CS"/>
        </w:rPr>
        <w:t xml:space="preserve"> </w:t>
      </w:r>
      <w:r>
        <w:rPr>
          <w:sz w:val="24"/>
          <w:szCs w:val="24"/>
          <w:lang w:val="sr-Latn-CS"/>
        </w:rPr>
        <w:t>страна</w:t>
      </w:r>
      <w:r w:rsidRPr="00E84C77">
        <w:rPr>
          <w:sz w:val="24"/>
          <w:szCs w:val="24"/>
          <w:lang w:val="sr-Latn-CS"/>
        </w:rPr>
        <w:t xml:space="preserve"> .</w:t>
      </w:r>
    </w:p>
    <w:p w:rsidR="00E1665E" w:rsidRPr="00E84C77" w:rsidRDefault="00E1665E" w:rsidP="00E1665E">
      <w:pPr>
        <w:pStyle w:val="NoSpacing"/>
        <w:spacing w:line="360" w:lineRule="auto"/>
        <w:rPr>
          <w:sz w:val="24"/>
          <w:szCs w:val="24"/>
          <w:lang w:val="sr-Latn-CS"/>
        </w:rPr>
      </w:pPr>
    </w:p>
    <w:p w:rsidR="00E1665E" w:rsidRPr="00E84C77" w:rsidRDefault="00E1665E" w:rsidP="00E1665E">
      <w:pPr>
        <w:pStyle w:val="NoSpacing"/>
        <w:rPr>
          <w:sz w:val="24"/>
          <w:szCs w:val="24"/>
          <w:lang w:val="sr-Latn-CS"/>
        </w:rPr>
      </w:pPr>
    </w:p>
    <w:p w:rsidR="00E1665E" w:rsidRPr="00E84C77" w:rsidRDefault="00E1665E" w:rsidP="00E1665E">
      <w:pPr>
        <w:pStyle w:val="NoSpacing"/>
        <w:rPr>
          <w:sz w:val="24"/>
          <w:szCs w:val="24"/>
          <w:lang w:val="sr-Latn-CS"/>
        </w:rPr>
      </w:pPr>
    </w:p>
    <w:p w:rsidR="00E1665E" w:rsidRPr="00E84C77" w:rsidRDefault="00E1665E" w:rsidP="00E1665E">
      <w:pPr>
        <w:pStyle w:val="NoSpacing"/>
        <w:rPr>
          <w:sz w:val="24"/>
          <w:szCs w:val="24"/>
          <w:lang w:val="sr-Latn-CS"/>
        </w:rPr>
      </w:pPr>
    </w:p>
    <w:p w:rsidR="00E1665E" w:rsidRPr="00E84C77" w:rsidRDefault="00E1665E" w:rsidP="00E1665E">
      <w:pPr>
        <w:ind w:left="360"/>
        <w:jc w:val="both"/>
        <w:rPr>
          <w:sz w:val="24"/>
          <w:szCs w:val="24"/>
          <w:lang w:val="sr-Latn-CS"/>
        </w:rPr>
      </w:pPr>
      <w:r>
        <w:rPr>
          <w:sz w:val="24"/>
          <w:szCs w:val="24"/>
          <w:lang w:val="sr-Latn-CS"/>
        </w:rPr>
        <w:t>Беране</w:t>
      </w:r>
      <w:r w:rsidRPr="00E84C77">
        <w:rPr>
          <w:sz w:val="24"/>
          <w:szCs w:val="24"/>
          <w:lang w:val="sr-Latn-CS"/>
        </w:rPr>
        <w:t xml:space="preserve">, 26.12.2015. </w:t>
      </w:r>
      <w:r>
        <w:rPr>
          <w:sz w:val="24"/>
          <w:szCs w:val="24"/>
          <w:lang w:val="sr-Latn-CS"/>
        </w:rPr>
        <w:t>године</w:t>
      </w:r>
    </w:p>
    <w:p w:rsidR="00E1665E" w:rsidRPr="00E84C77" w:rsidRDefault="00E1665E" w:rsidP="00E1665E">
      <w:pPr>
        <w:ind w:left="360"/>
        <w:jc w:val="both"/>
        <w:rPr>
          <w:sz w:val="24"/>
          <w:szCs w:val="24"/>
          <w:lang w:val="sr-Latn-CS"/>
        </w:rPr>
      </w:pPr>
    </w:p>
    <w:p w:rsidR="00E1665E" w:rsidRPr="00E84C77" w:rsidRDefault="00E1665E" w:rsidP="00E1665E">
      <w:pPr>
        <w:tabs>
          <w:tab w:val="left" w:pos="6127"/>
        </w:tabs>
        <w:rPr>
          <w:sz w:val="24"/>
          <w:szCs w:val="24"/>
          <w:lang w:val="sr-Latn-CS"/>
        </w:rPr>
      </w:pPr>
      <w:r w:rsidRPr="00E84C77">
        <w:rPr>
          <w:sz w:val="24"/>
          <w:szCs w:val="24"/>
          <w:lang w:val="sr-Latn-CS"/>
        </w:rPr>
        <w:tab/>
      </w:r>
      <w:r>
        <w:rPr>
          <w:sz w:val="24"/>
          <w:szCs w:val="24"/>
          <w:lang w:val="sr-Latn-CS"/>
        </w:rPr>
        <w:t>Светлана</w:t>
      </w:r>
      <w:r w:rsidRPr="00E84C77">
        <w:rPr>
          <w:sz w:val="24"/>
          <w:szCs w:val="24"/>
          <w:lang w:val="sr-Latn-CS"/>
        </w:rPr>
        <w:t xml:space="preserve"> </w:t>
      </w:r>
      <w:r>
        <w:rPr>
          <w:sz w:val="24"/>
          <w:szCs w:val="24"/>
          <w:lang w:val="sr-Latn-CS"/>
        </w:rPr>
        <w:t>Лалић</w:t>
      </w:r>
    </w:p>
    <w:p w:rsidR="00E1665E" w:rsidRPr="00E84C77" w:rsidRDefault="00E1665E" w:rsidP="00E1665E">
      <w:pPr>
        <w:tabs>
          <w:tab w:val="left" w:pos="5719"/>
        </w:tabs>
        <w:rPr>
          <w:sz w:val="24"/>
          <w:szCs w:val="24"/>
          <w:lang w:val="sr-Latn-CS"/>
        </w:rPr>
      </w:pPr>
      <w:r w:rsidRPr="00E84C77">
        <w:rPr>
          <w:sz w:val="24"/>
          <w:szCs w:val="24"/>
          <w:lang w:val="sr-Latn-CS"/>
        </w:rPr>
        <w:tab/>
      </w:r>
    </w:p>
    <w:p w:rsidR="00E1665E" w:rsidRPr="00E977BE" w:rsidRDefault="00E1665E" w:rsidP="006E4126">
      <w:pPr>
        <w:tabs>
          <w:tab w:val="left" w:pos="3930"/>
        </w:tabs>
        <w:jc w:val="both"/>
        <w:rPr>
          <w:sz w:val="24"/>
          <w:szCs w:val="24"/>
          <w:lang w:val="sr-Cyrl-CS"/>
        </w:rPr>
      </w:pPr>
    </w:p>
    <w:sectPr w:rsidR="00E1665E" w:rsidRPr="00E977BE" w:rsidSect="00C13353">
      <w:footerReference w:type="default" r:id="rId8"/>
      <w:pgSz w:w="12240" w:h="15840"/>
      <w:pgMar w:top="1134" w:right="1183"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B46" w:rsidRDefault="00D32B46" w:rsidP="008549C2">
      <w:pPr>
        <w:spacing w:after="0" w:line="240" w:lineRule="auto"/>
      </w:pPr>
      <w:r>
        <w:separator/>
      </w:r>
    </w:p>
  </w:endnote>
  <w:endnote w:type="continuationSeparator" w:id="1">
    <w:p w:rsidR="00D32B46" w:rsidRDefault="00D32B46" w:rsidP="00854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626"/>
      <w:docPartObj>
        <w:docPartGallery w:val="Page Numbers (Bottom of Page)"/>
        <w:docPartUnique/>
      </w:docPartObj>
    </w:sdtPr>
    <w:sdtContent>
      <w:p w:rsidR="00C13353" w:rsidRDefault="00C13353">
        <w:pPr>
          <w:pStyle w:val="Footer"/>
        </w:pPr>
        <w:r>
          <w:rPr>
            <w:noProof/>
            <w:lang w:eastAsia="zh-TW"/>
          </w:rPr>
          <w:pict>
            <v:rect id="_x0000_s5121" style="position:absolute;margin-left:-5.25pt;margin-top:21.1pt;width:60pt;height:70.5pt;z-index:251660288;mso-position-horizontal-relative:right-margin-area;mso-position-vertical-relative:bottom-margin-area" stroked="f">
              <v:textbox style="mso-next-textbox:#_x0000_s5121">
                <w:txbxContent>
                  <w:sdt>
                    <w:sdtPr>
                      <w:rPr>
                        <w:rFonts w:asciiTheme="majorHAnsi" w:hAnsiTheme="majorHAnsi"/>
                        <w:sz w:val="48"/>
                        <w:szCs w:val="44"/>
                      </w:rPr>
                      <w:id w:val="565050901"/>
                      <w:docPartObj>
                        <w:docPartGallery w:val="Page Numbers (Margins)"/>
                        <w:docPartUnique/>
                      </w:docPartObj>
                    </w:sdtPr>
                    <w:sdtContent>
                      <w:sdt>
                        <w:sdtPr>
                          <w:rPr>
                            <w:rFonts w:asciiTheme="majorHAnsi" w:hAnsiTheme="majorHAnsi"/>
                            <w:sz w:val="48"/>
                            <w:szCs w:val="44"/>
                          </w:rPr>
                          <w:id w:val="565050902"/>
                          <w:docPartObj>
                            <w:docPartGallery w:val="Page Numbers (Margins)"/>
                            <w:docPartUnique/>
                          </w:docPartObj>
                        </w:sdtPr>
                        <w:sdtContent>
                          <w:p w:rsidR="00C13353" w:rsidRDefault="00C13353">
                            <w:pPr>
                              <w:jc w:val="center"/>
                              <w:rPr>
                                <w:rFonts w:asciiTheme="majorHAnsi" w:hAnsiTheme="majorHAnsi"/>
                                <w:sz w:val="48"/>
                                <w:szCs w:val="44"/>
                              </w:rPr>
                            </w:pPr>
                            <w:r w:rsidRPr="00C13353">
                              <w:rPr>
                                <w:b/>
                                <w:sz w:val="18"/>
                                <w:szCs w:val="18"/>
                              </w:rPr>
                              <w:fldChar w:fldCharType="begin"/>
                            </w:r>
                            <w:r w:rsidRPr="00C13353">
                              <w:rPr>
                                <w:b/>
                                <w:sz w:val="18"/>
                                <w:szCs w:val="18"/>
                              </w:rPr>
                              <w:instrText xml:space="preserve"> PAGE   \* MERGEFORMAT </w:instrText>
                            </w:r>
                            <w:r w:rsidRPr="00C13353">
                              <w:rPr>
                                <w:b/>
                                <w:sz w:val="18"/>
                                <w:szCs w:val="18"/>
                              </w:rPr>
                              <w:fldChar w:fldCharType="separate"/>
                            </w:r>
                            <w:r w:rsidRPr="00C13353">
                              <w:rPr>
                                <w:rFonts w:asciiTheme="majorHAnsi" w:hAnsiTheme="majorHAnsi"/>
                                <w:b/>
                                <w:noProof/>
                                <w:sz w:val="18"/>
                                <w:szCs w:val="18"/>
                              </w:rPr>
                              <w:t>1</w:t>
                            </w:r>
                            <w:r w:rsidRPr="00C13353">
                              <w:rPr>
                                <w:b/>
                                <w:sz w:val="18"/>
                                <w:szCs w:val="18"/>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B46" w:rsidRDefault="00D32B46" w:rsidP="008549C2">
      <w:pPr>
        <w:spacing w:after="0" w:line="240" w:lineRule="auto"/>
      </w:pPr>
      <w:r>
        <w:separator/>
      </w:r>
    </w:p>
  </w:footnote>
  <w:footnote w:type="continuationSeparator" w:id="1">
    <w:p w:rsidR="00D32B46" w:rsidRDefault="00D32B46" w:rsidP="00854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E94"/>
    <w:multiLevelType w:val="hybridMultilevel"/>
    <w:tmpl w:val="F446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D7200"/>
    <w:multiLevelType w:val="hybridMultilevel"/>
    <w:tmpl w:val="51C6AB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DA127D"/>
    <w:multiLevelType w:val="hybridMultilevel"/>
    <w:tmpl w:val="05F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62AD8"/>
    <w:multiLevelType w:val="hybridMultilevel"/>
    <w:tmpl w:val="53565C96"/>
    <w:lvl w:ilvl="0" w:tplc="C85AB3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A86733"/>
    <w:multiLevelType w:val="hybridMultilevel"/>
    <w:tmpl w:val="CB5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3670"/>
    <w:multiLevelType w:val="hybridMultilevel"/>
    <w:tmpl w:val="3350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6646D"/>
    <w:multiLevelType w:val="hybridMultilevel"/>
    <w:tmpl w:val="FD0C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11885"/>
    <w:multiLevelType w:val="hybridMultilevel"/>
    <w:tmpl w:val="FB0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76BD4"/>
    <w:multiLevelType w:val="hybridMultilevel"/>
    <w:tmpl w:val="C414EB82"/>
    <w:lvl w:ilvl="0" w:tplc="8DF44D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8439C"/>
    <w:multiLevelType w:val="hybridMultilevel"/>
    <w:tmpl w:val="2800F434"/>
    <w:lvl w:ilvl="0" w:tplc="7F0683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F722D"/>
    <w:multiLevelType w:val="hybridMultilevel"/>
    <w:tmpl w:val="FDFEC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411EA2"/>
    <w:multiLevelType w:val="hybridMultilevel"/>
    <w:tmpl w:val="9F2C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34A0F"/>
    <w:multiLevelType w:val="hybridMultilevel"/>
    <w:tmpl w:val="D14C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84E5C"/>
    <w:multiLevelType w:val="hybridMultilevel"/>
    <w:tmpl w:val="CD04A784"/>
    <w:lvl w:ilvl="0" w:tplc="8DF44DFE">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7982762"/>
    <w:multiLevelType w:val="hybridMultilevel"/>
    <w:tmpl w:val="2D72DE98"/>
    <w:lvl w:ilvl="0" w:tplc="BC766FC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166078"/>
    <w:multiLevelType w:val="hybridMultilevel"/>
    <w:tmpl w:val="7064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2692C"/>
    <w:multiLevelType w:val="hybridMultilevel"/>
    <w:tmpl w:val="31E80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91BCA"/>
    <w:multiLevelType w:val="hybridMultilevel"/>
    <w:tmpl w:val="9F2C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55D5F"/>
    <w:multiLevelType w:val="hybridMultilevel"/>
    <w:tmpl w:val="A188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09554E"/>
    <w:multiLevelType w:val="hybridMultilevel"/>
    <w:tmpl w:val="D85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70140DB8"/>
    <w:multiLevelType w:val="hybridMultilevel"/>
    <w:tmpl w:val="94283CA4"/>
    <w:lvl w:ilvl="0" w:tplc="8DF44D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A695A"/>
    <w:multiLevelType w:val="hybridMultilevel"/>
    <w:tmpl w:val="9F2C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32469"/>
    <w:multiLevelType w:val="hybridMultilevel"/>
    <w:tmpl w:val="278C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70FC1"/>
    <w:multiLevelType w:val="hybridMultilevel"/>
    <w:tmpl w:val="1C88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65267"/>
    <w:multiLevelType w:val="hybridMultilevel"/>
    <w:tmpl w:val="41E2E9AA"/>
    <w:lvl w:ilvl="0" w:tplc="47D0664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7A376FCD"/>
    <w:multiLevelType w:val="hybridMultilevel"/>
    <w:tmpl w:val="CBEE1190"/>
    <w:lvl w:ilvl="0" w:tplc="47D06648">
      <w:numFmt w:val="bullet"/>
      <w:lvlText w:val="-"/>
      <w:lvlJc w:val="left"/>
      <w:pPr>
        <w:ind w:left="15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0"/>
  </w:num>
  <w:num w:numId="3">
    <w:abstractNumId w:val="13"/>
  </w:num>
  <w:num w:numId="4">
    <w:abstractNumId w:val="8"/>
  </w:num>
  <w:num w:numId="5">
    <w:abstractNumId w:val="23"/>
  </w:num>
  <w:num w:numId="6">
    <w:abstractNumId w:val="15"/>
  </w:num>
  <w:num w:numId="7">
    <w:abstractNumId w:val="17"/>
  </w:num>
  <w:num w:numId="8">
    <w:abstractNumId w:val="2"/>
  </w:num>
  <w:num w:numId="9">
    <w:abstractNumId w:val="6"/>
  </w:num>
  <w:num w:numId="10">
    <w:abstractNumId w:val="1"/>
  </w:num>
  <w:num w:numId="11">
    <w:abstractNumId w:val="4"/>
  </w:num>
  <w:num w:numId="12">
    <w:abstractNumId w:val="22"/>
  </w:num>
  <w:num w:numId="13">
    <w:abstractNumId w:val="12"/>
  </w:num>
  <w:num w:numId="14">
    <w:abstractNumId w:val="18"/>
  </w:num>
  <w:num w:numId="15">
    <w:abstractNumId w:val="3"/>
  </w:num>
  <w:num w:numId="16">
    <w:abstractNumId w:val="5"/>
  </w:num>
  <w:num w:numId="17">
    <w:abstractNumId w:val="24"/>
  </w:num>
  <w:num w:numId="18">
    <w:abstractNumId w:val="25"/>
  </w:num>
  <w:num w:numId="19">
    <w:abstractNumId w:val="0"/>
  </w:num>
  <w:num w:numId="20">
    <w:abstractNumId w:val="19"/>
  </w:num>
  <w:num w:numId="21">
    <w:abstractNumId w:val="10"/>
  </w:num>
  <w:num w:numId="22">
    <w:abstractNumId w:val="7"/>
  </w:num>
  <w:num w:numId="23">
    <w:abstractNumId w:val="11"/>
  </w:num>
  <w:num w:numId="24">
    <w:abstractNumId w:val="21"/>
  </w:num>
  <w:num w:numId="25">
    <w:abstractNumId w:val="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0165E8"/>
    <w:rsid w:val="000165E8"/>
    <w:rsid w:val="00052767"/>
    <w:rsid w:val="00057FD8"/>
    <w:rsid w:val="000643A9"/>
    <w:rsid w:val="00087578"/>
    <w:rsid w:val="00090D7C"/>
    <w:rsid w:val="000963C7"/>
    <w:rsid w:val="000B42D9"/>
    <w:rsid w:val="000C4902"/>
    <w:rsid w:val="000F0313"/>
    <w:rsid w:val="00103EE0"/>
    <w:rsid w:val="00110A7B"/>
    <w:rsid w:val="001138AD"/>
    <w:rsid w:val="00123A81"/>
    <w:rsid w:val="00127465"/>
    <w:rsid w:val="001325F9"/>
    <w:rsid w:val="001366AB"/>
    <w:rsid w:val="00136EC8"/>
    <w:rsid w:val="0014223F"/>
    <w:rsid w:val="00143B88"/>
    <w:rsid w:val="00145F3E"/>
    <w:rsid w:val="0014613B"/>
    <w:rsid w:val="0015103E"/>
    <w:rsid w:val="00154B22"/>
    <w:rsid w:val="0016436E"/>
    <w:rsid w:val="00170334"/>
    <w:rsid w:val="00177E06"/>
    <w:rsid w:val="001A0B4D"/>
    <w:rsid w:val="001A7B34"/>
    <w:rsid w:val="001D03EE"/>
    <w:rsid w:val="001D601B"/>
    <w:rsid w:val="001E354F"/>
    <w:rsid w:val="001E3C5B"/>
    <w:rsid w:val="001F3323"/>
    <w:rsid w:val="001F7212"/>
    <w:rsid w:val="0020130F"/>
    <w:rsid w:val="00206A43"/>
    <w:rsid w:val="00233DA2"/>
    <w:rsid w:val="002616A6"/>
    <w:rsid w:val="00272DFE"/>
    <w:rsid w:val="00291989"/>
    <w:rsid w:val="00295199"/>
    <w:rsid w:val="002972B8"/>
    <w:rsid w:val="002D54C6"/>
    <w:rsid w:val="002D798A"/>
    <w:rsid w:val="003204CC"/>
    <w:rsid w:val="00327274"/>
    <w:rsid w:val="003349A7"/>
    <w:rsid w:val="00334AD9"/>
    <w:rsid w:val="00340813"/>
    <w:rsid w:val="003652B6"/>
    <w:rsid w:val="00372340"/>
    <w:rsid w:val="00372C37"/>
    <w:rsid w:val="00381792"/>
    <w:rsid w:val="00393212"/>
    <w:rsid w:val="003B670B"/>
    <w:rsid w:val="003C3178"/>
    <w:rsid w:val="003D2CAB"/>
    <w:rsid w:val="003D2FBE"/>
    <w:rsid w:val="003D556D"/>
    <w:rsid w:val="003F3DF9"/>
    <w:rsid w:val="004019DB"/>
    <w:rsid w:val="00402AA8"/>
    <w:rsid w:val="00410198"/>
    <w:rsid w:val="00415072"/>
    <w:rsid w:val="00416149"/>
    <w:rsid w:val="00423138"/>
    <w:rsid w:val="0042504B"/>
    <w:rsid w:val="00430046"/>
    <w:rsid w:val="00434524"/>
    <w:rsid w:val="004407DE"/>
    <w:rsid w:val="00442CC5"/>
    <w:rsid w:val="00452EAD"/>
    <w:rsid w:val="004665D0"/>
    <w:rsid w:val="00471378"/>
    <w:rsid w:val="00473FBB"/>
    <w:rsid w:val="00483B50"/>
    <w:rsid w:val="004A18A9"/>
    <w:rsid w:val="004A214B"/>
    <w:rsid w:val="004B578F"/>
    <w:rsid w:val="004B6313"/>
    <w:rsid w:val="004C47EC"/>
    <w:rsid w:val="0050354D"/>
    <w:rsid w:val="00506509"/>
    <w:rsid w:val="00525D36"/>
    <w:rsid w:val="005338B6"/>
    <w:rsid w:val="005814A4"/>
    <w:rsid w:val="00592291"/>
    <w:rsid w:val="00593B1A"/>
    <w:rsid w:val="005A1CA7"/>
    <w:rsid w:val="005A3C46"/>
    <w:rsid w:val="005A6756"/>
    <w:rsid w:val="005B109C"/>
    <w:rsid w:val="005B56EC"/>
    <w:rsid w:val="005B7FC5"/>
    <w:rsid w:val="005C6A59"/>
    <w:rsid w:val="005E02ED"/>
    <w:rsid w:val="005E1CA7"/>
    <w:rsid w:val="006007F3"/>
    <w:rsid w:val="0060619E"/>
    <w:rsid w:val="006142F1"/>
    <w:rsid w:val="00627296"/>
    <w:rsid w:val="006359F7"/>
    <w:rsid w:val="00641FBE"/>
    <w:rsid w:val="006544C0"/>
    <w:rsid w:val="00654F16"/>
    <w:rsid w:val="006622D0"/>
    <w:rsid w:val="006B39B5"/>
    <w:rsid w:val="006C5566"/>
    <w:rsid w:val="006C64F8"/>
    <w:rsid w:val="006E3BC9"/>
    <w:rsid w:val="006E4126"/>
    <w:rsid w:val="006E62B2"/>
    <w:rsid w:val="006F0803"/>
    <w:rsid w:val="006F19BD"/>
    <w:rsid w:val="006F509E"/>
    <w:rsid w:val="007219F2"/>
    <w:rsid w:val="007373C0"/>
    <w:rsid w:val="007454D3"/>
    <w:rsid w:val="00767079"/>
    <w:rsid w:val="00771CCE"/>
    <w:rsid w:val="00777098"/>
    <w:rsid w:val="00781E28"/>
    <w:rsid w:val="007906D3"/>
    <w:rsid w:val="00794839"/>
    <w:rsid w:val="00795CBC"/>
    <w:rsid w:val="0079786F"/>
    <w:rsid w:val="007A4148"/>
    <w:rsid w:val="007C67EF"/>
    <w:rsid w:val="007D69CE"/>
    <w:rsid w:val="007F1B91"/>
    <w:rsid w:val="007F3FAF"/>
    <w:rsid w:val="00814801"/>
    <w:rsid w:val="00816F2A"/>
    <w:rsid w:val="00827EC9"/>
    <w:rsid w:val="00830A71"/>
    <w:rsid w:val="008400BA"/>
    <w:rsid w:val="008549C2"/>
    <w:rsid w:val="008758CD"/>
    <w:rsid w:val="00890261"/>
    <w:rsid w:val="008A0080"/>
    <w:rsid w:val="008B4444"/>
    <w:rsid w:val="008B5136"/>
    <w:rsid w:val="008C7438"/>
    <w:rsid w:val="008D37C0"/>
    <w:rsid w:val="0090124C"/>
    <w:rsid w:val="00903789"/>
    <w:rsid w:val="00912053"/>
    <w:rsid w:val="00955DA1"/>
    <w:rsid w:val="00956BE8"/>
    <w:rsid w:val="00961A9B"/>
    <w:rsid w:val="00962303"/>
    <w:rsid w:val="0096231D"/>
    <w:rsid w:val="00973631"/>
    <w:rsid w:val="0098507D"/>
    <w:rsid w:val="009C47D4"/>
    <w:rsid w:val="009D2580"/>
    <w:rsid w:val="00A05FA7"/>
    <w:rsid w:val="00A12704"/>
    <w:rsid w:val="00A155EE"/>
    <w:rsid w:val="00A16025"/>
    <w:rsid w:val="00A20F94"/>
    <w:rsid w:val="00A309CC"/>
    <w:rsid w:val="00A34C82"/>
    <w:rsid w:val="00A400D1"/>
    <w:rsid w:val="00A44DFE"/>
    <w:rsid w:val="00A47928"/>
    <w:rsid w:val="00A51DB4"/>
    <w:rsid w:val="00A545A0"/>
    <w:rsid w:val="00A57EBE"/>
    <w:rsid w:val="00A63F87"/>
    <w:rsid w:val="00A64300"/>
    <w:rsid w:val="00A67913"/>
    <w:rsid w:val="00A7032A"/>
    <w:rsid w:val="00A72E7C"/>
    <w:rsid w:val="00A868B6"/>
    <w:rsid w:val="00A95430"/>
    <w:rsid w:val="00AA0AD7"/>
    <w:rsid w:val="00AA0B88"/>
    <w:rsid w:val="00AA5437"/>
    <w:rsid w:val="00AA7BCD"/>
    <w:rsid w:val="00AB5E54"/>
    <w:rsid w:val="00AC181F"/>
    <w:rsid w:val="00AC6E6C"/>
    <w:rsid w:val="00AD48FC"/>
    <w:rsid w:val="00AD7AA5"/>
    <w:rsid w:val="00AE5B83"/>
    <w:rsid w:val="00B52739"/>
    <w:rsid w:val="00B52C1B"/>
    <w:rsid w:val="00B86C75"/>
    <w:rsid w:val="00B86F30"/>
    <w:rsid w:val="00BB5501"/>
    <w:rsid w:val="00BB567B"/>
    <w:rsid w:val="00BC3238"/>
    <w:rsid w:val="00BC412A"/>
    <w:rsid w:val="00BF5E31"/>
    <w:rsid w:val="00C0699A"/>
    <w:rsid w:val="00C13353"/>
    <w:rsid w:val="00C201D3"/>
    <w:rsid w:val="00C34C47"/>
    <w:rsid w:val="00C523C5"/>
    <w:rsid w:val="00C82F70"/>
    <w:rsid w:val="00CA5BDE"/>
    <w:rsid w:val="00CB3D04"/>
    <w:rsid w:val="00CB5DD4"/>
    <w:rsid w:val="00CC1731"/>
    <w:rsid w:val="00CE2640"/>
    <w:rsid w:val="00D03B53"/>
    <w:rsid w:val="00D1329D"/>
    <w:rsid w:val="00D15ED3"/>
    <w:rsid w:val="00D256B3"/>
    <w:rsid w:val="00D32B46"/>
    <w:rsid w:val="00D34EDA"/>
    <w:rsid w:val="00D41ED0"/>
    <w:rsid w:val="00D46AD6"/>
    <w:rsid w:val="00D52D1F"/>
    <w:rsid w:val="00D60323"/>
    <w:rsid w:val="00D712F5"/>
    <w:rsid w:val="00D80049"/>
    <w:rsid w:val="00D84A53"/>
    <w:rsid w:val="00D86D39"/>
    <w:rsid w:val="00D93019"/>
    <w:rsid w:val="00DB33FE"/>
    <w:rsid w:val="00DB3891"/>
    <w:rsid w:val="00DB7299"/>
    <w:rsid w:val="00DC02DD"/>
    <w:rsid w:val="00DC0F16"/>
    <w:rsid w:val="00DC1B0A"/>
    <w:rsid w:val="00DE3EE7"/>
    <w:rsid w:val="00DE73CD"/>
    <w:rsid w:val="00DF7C17"/>
    <w:rsid w:val="00E025F8"/>
    <w:rsid w:val="00E030F8"/>
    <w:rsid w:val="00E146FC"/>
    <w:rsid w:val="00E1665E"/>
    <w:rsid w:val="00E17D35"/>
    <w:rsid w:val="00E203FB"/>
    <w:rsid w:val="00E22118"/>
    <w:rsid w:val="00E51AA0"/>
    <w:rsid w:val="00E52808"/>
    <w:rsid w:val="00E60818"/>
    <w:rsid w:val="00E70EF0"/>
    <w:rsid w:val="00E93AFD"/>
    <w:rsid w:val="00E95B49"/>
    <w:rsid w:val="00E977BE"/>
    <w:rsid w:val="00EA0C7E"/>
    <w:rsid w:val="00EA4763"/>
    <w:rsid w:val="00EA5135"/>
    <w:rsid w:val="00EC269C"/>
    <w:rsid w:val="00EC4890"/>
    <w:rsid w:val="00EC5E96"/>
    <w:rsid w:val="00EE4EC0"/>
    <w:rsid w:val="00F24129"/>
    <w:rsid w:val="00F255FD"/>
    <w:rsid w:val="00F27DA4"/>
    <w:rsid w:val="00F37533"/>
    <w:rsid w:val="00F50DDC"/>
    <w:rsid w:val="00F54843"/>
    <w:rsid w:val="00F61C77"/>
    <w:rsid w:val="00F65F71"/>
    <w:rsid w:val="00F72C6E"/>
    <w:rsid w:val="00F77E0F"/>
    <w:rsid w:val="00FA3971"/>
    <w:rsid w:val="00FB0597"/>
    <w:rsid w:val="00FB3101"/>
    <w:rsid w:val="00FB3C20"/>
    <w:rsid w:val="00FB3DF2"/>
    <w:rsid w:val="00FC64F5"/>
    <w:rsid w:val="00FD170F"/>
    <w:rsid w:val="00FE29FD"/>
    <w:rsid w:val="00FE5108"/>
    <w:rsid w:val="00FE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B5"/>
  </w:style>
  <w:style w:type="paragraph" w:styleId="Heading1">
    <w:name w:val="heading 1"/>
    <w:basedOn w:val="Normal"/>
    <w:next w:val="Normal"/>
    <w:link w:val="Heading1Char"/>
    <w:uiPriority w:val="9"/>
    <w:qFormat/>
    <w:rsid w:val="006B3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39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39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9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39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39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39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39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B3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9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39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39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B39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B39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B39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B39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B39B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B39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39B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B3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9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B39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39B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B39B5"/>
    <w:rPr>
      <w:b/>
      <w:bCs/>
    </w:rPr>
  </w:style>
  <w:style w:type="character" w:styleId="Emphasis">
    <w:name w:val="Emphasis"/>
    <w:basedOn w:val="DefaultParagraphFont"/>
    <w:uiPriority w:val="20"/>
    <w:qFormat/>
    <w:rsid w:val="006B39B5"/>
    <w:rPr>
      <w:i/>
      <w:iCs/>
    </w:rPr>
  </w:style>
  <w:style w:type="paragraph" w:styleId="NoSpacing">
    <w:name w:val="No Spacing"/>
    <w:link w:val="NoSpacingChar"/>
    <w:uiPriority w:val="1"/>
    <w:qFormat/>
    <w:rsid w:val="006B39B5"/>
    <w:pPr>
      <w:spacing w:after="0" w:line="240" w:lineRule="auto"/>
    </w:pPr>
  </w:style>
  <w:style w:type="character" w:customStyle="1" w:styleId="NoSpacingChar">
    <w:name w:val="No Spacing Char"/>
    <w:basedOn w:val="DefaultParagraphFont"/>
    <w:link w:val="NoSpacing"/>
    <w:uiPriority w:val="1"/>
    <w:rsid w:val="006B39B5"/>
  </w:style>
  <w:style w:type="paragraph" w:styleId="ListParagraph">
    <w:name w:val="List Paragraph"/>
    <w:basedOn w:val="Normal"/>
    <w:uiPriority w:val="34"/>
    <w:qFormat/>
    <w:rsid w:val="006B39B5"/>
    <w:pPr>
      <w:ind w:left="720"/>
      <w:contextualSpacing/>
    </w:pPr>
  </w:style>
  <w:style w:type="paragraph" w:styleId="Quote">
    <w:name w:val="Quote"/>
    <w:basedOn w:val="Normal"/>
    <w:next w:val="Normal"/>
    <w:link w:val="QuoteChar"/>
    <w:uiPriority w:val="29"/>
    <w:qFormat/>
    <w:rsid w:val="006B39B5"/>
    <w:rPr>
      <w:i/>
      <w:iCs/>
      <w:color w:val="000000" w:themeColor="text1"/>
    </w:rPr>
  </w:style>
  <w:style w:type="character" w:customStyle="1" w:styleId="QuoteChar">
    <w:name w:val="Quote Char"/>
    <w:basedOn w:val="DefaultParagraphFont"/>
    <w:link w:val="Quote"/>
    <w:uiPriority w:val="29"/>
    <w:rsid w:val="006B39B5"/>
    <w:rPr>
      <w:i/>
      <w:iCs/>
      <w:color w:val="000000" w:themeColor="text1"/>
    </w:rPr>
  </w:style>
  <w:style w:type="paragraph" w:styleId="IntenseQuote">
    <w:name w:val="Intense Quote"/>
    <w:basedOn w:val="Normal"/>
    <w:next w:val="Normal"/>
    <w:link w:val="IntenseQuoteChar"/>
    <w:uiPriority w:val="30"/>
    <w:qFormat/>
    <w:rsid w:val="006B39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39B5"/>
    <w:rPr>
      <w:b/>
      <w:bCs/>
      <w:i/>
      <w:iCs/>
      <w:color w:val="4F81BD" w:themeColor="accent1"/>
    </w:rPr>
  </w:style>
  <w:style w:type="character" w:styleId="SubtleEmphasis">
    <w:name w:val="Subtle Emphasis"/>
    <w:basedOn w:val="DefaultParagraphFont"/>
    <w:uiPriority w:val="19"/>
    <w:qFormat/>
    <w:rsid w:val="006B39B5"/>
    <w:rPr>
      <w:i/>
      <w:iCs/>
      <w:color w:val="808080" w:themeColor="text1" w:themeTint="7F"/>
    </w:rPr>
  </w:style>
  <w:style w:type="character" w:styleId="IntenseEmphasis">
    <w:name w:val="Intense Emphasis"/>
    <w:basedOn w:val="DefaultParagraphFont"/>
    <w:uiPriority w:val="21"/>
    <w:qFormat/>
    <w:rsid w:val="006B39B5"/>
    <w:rPr>
      <w:b/>
      <w:bCs/>
      <w:i/>
      <w:iCs/>
      <w:color w:val="4F81BD" w:themeColor="accent1"/>
    </w:rPr>
  </w:style>
  <w:style w:type="character" w:styleId="SubtleReference">
    <w:name w:val="Subtle Reference"/>
    <w:basedOn w:val="DefaultParagraphFont"/>
    <w:uiPriority w:val="31"/>
    <w:qFormat/>
    <w:rsid w:val="006B39B5"/>
    <w:rPr>
      <w:smallCaps/>
      <w:color w:val="C0504D" w:themeColor="accent2"/>
      <w:u w:val="single"/>
    </w:rPr>
  </w:style>
  <w:style w:type="character" w:styleId="IntenseReference">
    <w:name w:val="Intense Reference"/>
    <w:basedOn w:val="DefaultParagraphFont"/>
    <w:uiPriority w:val="32"/>
    <w:qFormat/>
    <w:rsid w:val="006B39B5"/>
    <w:rPr>
      <w:b/>
      <w:bCs/>
      <w:smallCaps/>
      <w:color w:val="C0504D" w:themeColor="accent2"/>
      <w:spacing w:val="5"/>
      <w:u w:val="single"/>
    </w:rPr>
  </w:style>
  <w:style w:type="character" w:styleId="BookTitle">
    <w:name w:val="Book Title"/>
    <w:basedOn w:val="DefaultParagraphFont"/>
    <w:uiPriority w:val="33"/>
    <w:qFormat/>
    <w:rsid w:val="006B39B5"/>
    <w:rPr>
      <w:b/>
      <w:bCs/>
      <w:smallCaps/>
      <w:spacing w:val="5"/>
    </w:rPr>
  </w:style>
  <w:style w:type="paragraph" w:styleId="TOCHeading">
    <w:name w:val="TOC Heading"/>
    <w:basedOn w:val="Heading1"/>
    <w:next w:val="Normal"/>
    <w:uiPriority w:val="39"/>
    <w:semiHidden/>
    <w:unhideWhenUsed/>
    <w:qFormat/>
    <w:rsid w:val="006B39B5"/>
    <w:pPr>
      <w:outlineLvl w:val="9"/>
    </w:pPr>
  </w:style>
  <w:style w:type="paragraph" w:styleId="Header">
    <w:name w:val="header"/>
    <w:basedOn w:val="Normal"/>
    <w:link w:val="HeaderChar"/>
    <w:uiPriority w:val="99"/>
    <w:semiHidden/>
    <w:unhideWhenUsed/>
    <w:rsid w:val="0085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9C2"/>
  </w:style>
  <w:style w:type="paragraph" w:styleId="Footer">
    <w:name w:val="footer"/>
    <w:basedOn w:val="Normal"/>
    <w:link w:val="FooterChar"/>
    <w:uiPriority w:val="99"/>
    <w:semiHidden/>
    <w:unhideWhenUsed/>
    <w:rsid w:val="0085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9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CC4B-FFA0-415F-A2FB-661F8E3A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Biznis centar BA 2</dc:creator>
  <cp:lastModifiedBy>olja</cp:lastModifiedBy>
  <cp:revision>9</cp:revision>
  <cp:lastPrinted>2016-03-25T10:14:00Z</cp:lastPrinted>
  <dcterms:created xsi:type="dcterms:W3CDTF">2016-03-24T14:54:00Z</dcterms:created>
  <dcterms:modified xsi:type="dcterms:W3CDTF">2016-03-25T10:14:00Z</dcterms:modified>
</cp:coreProperties>
</file>