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68" w:rsidRPr="003754E8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sz w:val="24"/>
          <w:szCs w:val="24"/>
        </w:rPr>
      </w:pPr>
      <w:r w:rsidRPr="003754E8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77453FE" wp14:editId="04C6F7A4">
            <wp:extent cx="809625" cy="1009650"/>
            <wp:effectExtent l="0" t="0" r="9525" b="0"/>
            <wp:docPr id="1" name="Picture 1" descr="Description: Description: Berane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Berane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4E8">
        <w:rPr>
          <w:rFonts w:ascii="Arial" w:hAnsi="Arial" w:cs="Arial"/>
          <w:sz w:val="24"/>
          <w:szCs w:val="24"/>
        </w:rPr>
        <w:tab/>
      </w:r>
    </w:p>
    <w:p w:rsidR="00FE3968" w:rsidRPr="003754E8" w:rsidRDefault="00FE3968" w:rsidP="00FE39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54E8">
        <w:rPr>
          <w:rFonts w:ascii="Arial" w:hAnsi="Arial" w:cs="Arial"/>
          <w:b/>
          <w:bCs/>
          <w:sz w:val="24"/>
          <w:szCs w:val="24"/>
          <w:lang w:val="sr-Latn-CS"/>
        </w:rPr>
        <w:t xml:space="preserve">CRNA GORA                                        </w:t>
      </w:r>
    </w:p>
    <w:p w:rsidR="00FE3968" w:rsidRPr="003754E8" w:rsidRDefault="00FE3968" w:rsidP="00FE39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54E8">
        <w:rPr>
          <w:rFonts w:ascii="Arial" w:hAnsi="Arial" w:cs="Arial"/>
          <w:b/>
          <w:bCs/>
          <w:sz w:val="24"/>
          <w:szCs w:val="24"/>
        </w:rPr>
        <w:t>OPŠTINA BERANE</w:t>
      </w:r>
    </w:p>
    <w:p w:rsidR="00FE3968" w:rsidRPr="003754E8" w:rsidRDefault="003754E8" w:rsidP="00FE3968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3754E8">
        <w:rPr>
          <w:rFonts w:ascii="Arial" w:hAnsi="Arial" w:cs="Arial"/>
          <w:sz w:val="24"/>
          <w:szCs w:val="24"/>
          <w:lang w:val="sl-SI"/>
        </w:rPr>
        <w:t>Broj: 01-031-1426</w:t>
      </w:r>
    </w:p>
    <w:p w:rsidR="00FE3968" w:rsidRPr="003754E8" w:rsidRDefault="00FE3968" w:rsidP="00FE3968">
      <w:pPr>
        <w:spacing w:after="0" w:line="240" w:lineRule="auto"/>
        <w:ind w:right="-720"/>
        <w:rPr>
          <w:rFonts w:ascii="Arial" w:hAnsi="Arial" w:cs="Arial"/>
          <w:sz w:val="24"/>
          <w:szCs w:val="24"/>
          <w:lang w:val="sl-SI"/>
        </w:rPr>
      </w:pPr>
      <w:r w:rsidRPr="003754E8">
        <w:rPr>
          <w:rFonts w:ascii="Arial" w:hAnsi="Arial" w:cs="Arial"/>
          <w:sz w:val="24"/>
          <w:szCs w:val="24"/>
          <w:lang w:val="sl-SI"/>
        </w:rPr>
        <w:t xml:space="preserve">Berane, </w:t>
      </w:r>
      <w:r w:rsidR="003754E8" w:rsidRPr="003754E8">
        <w:rPr>
          <w:rFonts w:ascii="Arial" w:hAnsi="Arial" w:cs="Arial"/>
          <w:sz w:val="24"/>
          <w:szCs w:val="24"/>
          <w:lang w:val="sl-SI"/>
        </w:rPr>
        <w:t>11</w:t>
      </w:r>
      <w:r w:rsidRPr="003754E8">
        <w:rPr>
          <w:rFonts w:ascii="Arial" w:hAnsi="Arial" w:cs="Arial"/>
          <w:sz w:val="24"/>
          <w:szCs w:val="24"/>
          <w:lang w:val="sl-SI"/>
        </w:rPr>
        <w:t xml:space="preserve">. </w:t>
      </w:r>
      <w:r w:rsidR="003754E8" w:rsidRPr="003754E8">
        <w:rPr>
          <w:rFonts w:ascii="Arial" w:hAnsi="Arial" w:cs="Arial"/>
          <w:sz w:val="24"/>
          <w:szCs w:val="24"/>
          <w:lang w:val="sl-SI"/>
        </w:rPr>
        <w:t>05</w:t>
      </w:r>
      <w:r w:rsidRPr="003754E8">
        <w:rPr>
          <w:rFonts w:ascii="Arial" w:hAnsi="Arial" w:cs="Arial"/>
          <w:sz w:val="24"/>
          <w:szCs w:val="24"/>
          <w:lang w:val="sl-SI"/>
        </w:rPr>
        <w:t>. 2017. godine</w:t>
      </w:r>
    </w:p>
    <w:p w:rsidR="00FE3968" w:rsidRPr="00F7728D" w:rsidRDefault="00FE3968" w:rsidP="00FE3968">
      <w:pPr>
        <w:pStyle w:val="ListParagraph"/>
        <w:ind w:left="0"/>
        <w:jc w:val="both"/>
        <w:rPr>
          <w:rFonts w:ascii="Arial Narrow" w:hAnsi="Arial Narrow" w:cs="Times New Roman"/>
          <w:sz w:val="28"/>
          <w:szCs w:val="28"/>
        </w:rPr>
      </w:pPr>
    </w:p>
    <w:p w:rsidR="00FE3968" w:rsidRPr="00522448" w:rsidRDefault="00FE3968" w:rsidP="00FE3968">
      <w:pPr>
        <w:spacing w:after="360" w:line="240" w:lineRule="auto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522448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522448">
        <w:rPr>
          <w:rFonts w:ascii="Arial" w:hAnsi="Arial" w:cs="Arial"/>
          <w:sz w:val="24"/>
          <w:szCs w:val="24"/>
        </w:rPr>
        <w:t>osnovu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448">
        <w:rPr>
          <w:rFonts w:ascii="Arial" w:hAnsi="Arial" w:cs="Arial"/>
          <w:sz w:val="24"/>
          <w:szCs w:val="24"/>
        </w:rPr>
        <w:t>člana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105 </w:t>
      </w:r>
      <w:proofErr w:type="spellStart"/>
      <w:r w:rsidRPr="00522448">
        <w:rPr>
          <w:rFonts w:ascii="Arial" w:hAnsi="Arial" w:cs="Arial"/>
          <w:sz w:val="24"/>
          <w:szCs w:val="24"/>
        </w:rPr>
        <w:t>stav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r w:rsidR="00F7728D" w:rsidRPr="00522448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522448">
        <w:rPr>
          <w:rFonts w:ascii="Arial" w:hAnsi="Arial" w:cs="Arial"/>
          <w:sz w:val="24"/>
          <w:szCs w:val="24"/>
        </w:rPr>
        <w:t>Zakona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22448">
        <w:rPr>
          <w:rFonts w:ascii="Arial" w:hAnsi="Arial" w:cs="Arial"/>
          <w:sz w:val="24"/>
          <w:szCs w:val="24"/>
        </w:rPr>
        <w:t>javnim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448">
        <w:rPr>
          <w:rFonts w:ascii="Arial" w:hAnsi="Arial" w:cs="Arial"/>
          <w:sz w:val="24"/>
          <w:szCs w:val="24"/>
        </w:rPr>
        <w:t>nabavkama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522448">
        <w:rPr>
          <w:rFonts w:ascii="Arial" w:hAnsi="Arial" w:cs="Arial"/>
          <w:sz w:val="24"/>
          <w:szCs w:val="24"/>
        </w:rPr>
        <w:t>Službeni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list CG“, br. 42/11, 57/14 i 28/15), u </w:t>
      </w:r>
      <w:proofErr w:type="spellStart"/>
      <w:r w:rsidRPr="00522448">
        <w:rPr>
          <w:rFonts w:ascii="Arial" w:hAnsi="Arial" w:cs="Arial"/>
          <w:sz w:val="24"/>
          <w:szCs w:val="24"/>
        </w:rPr>
        <w:t>postupku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448">
        <w:rPr>
          <w:rFonts w:ascii="Arial" w:hAnsi="Arial" w:cs="Arial"/>
          <w:sz w:val="24"/>
          <w:szCs w:val="24"/>
        </w:rPr>
        <w:t>odlučivanja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22448">
        <w:rPr>
          <w:rFonts w:ascii="Arial" w:hAnsi="Arial" w:cs="Arial"/>
          <w:sz w:val="24"/>
          <w:szCs w:val="24"/>
        </w:rPr>
        <w:t>izboru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448">
        <w:rPr>
          <w:rFonts w:ascii="Arial" w:hAnsi="Arial" w:cs="Arial"/>
          <w:sz w:val="24"/>
          <w:szCs w:val="24"/>
        </w:rPr>
        <w:t>najpovoljnije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448">
        <w:rPr>
          <w:rFonts w:ascii="Arial" w:hAnsi="Arial" w:cs="Arial"/>
          <w:sz w:val="24"/>
          <w:szCs w:val="24"/>
        </w:rPr>
        <w:t>ponude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448">
        <w:rPr>
          <w:rFonts w:ascii="Arial" w:hAnsi="Arial" w:cs="Arial"/>
          <w:sz w:val="24"/>
          <w:szCs w:val="24"/>
        </w:rPr>
        <w:t>po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448">
        <w:rPr>
          <w:rFonts w:ascii="Arial" w:hAnsi="Arial" w:cs="Arial"/>
          <w:sz w:val="24"/>
          <w:szCs w:val="24"/>
        </w:rPr>
        <w:t>tenderskoj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448">
        <w:rPr>
          <w:rFonts w:ascii="Arial" w:hAnsi="Arial" w:cs="Arial"/>
          <w:sz w:val="24"/>
          <w:szCs w:val="24"/>
        </w:rPr>
        <w:t>dokumentaciji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r w:rsidRPr="00522448">
        <w:rPr>
          <w:rFonts w:ascii="Arial" w:eastAsia="PMingLiU" w:hAnsi="Arial" w:cs="Arial"/>
          <w:sz w:val="24"/>
          <w:szCs w:val="24"/>
          <w:lang w:val="pl-PL" w:eastAsia="zh-TW"/>
        </w:rPr>
        <w:t xml:space="preserve">broj </w:t>
      </w:r>
      <w:r w:rsidRPr="00522448">
        <w:rPr>
          <w:rFonts w:ascii="Arial" w:hAnsi="Arial" w:cs="Arial"/>
          <w:sz w:val="24"/>
          <w:szCs w:val="24"/>
        </w:rPr>
        <w:t>05-404-</w:t>
      </w:r>
      <w:r w:rsidR="001C69AC" w:rsidRPr="00522448">
        <w:rPr>
          <w:rFonts w:ascii="Arial" w:hAnsi="Arial" w:cs="Arial"/>
          <w:sz w:val="24"/>
          <w:szCs w:val="24"/>
        </w:rPr>
        <w:t>273</w:t>
      </w:r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22448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522448">
        <w:rPr>
          <w:rFonts w:ascii="Arial" w:hAnsi="Arial" w:cs="Arial"/>
          <w:sz w:val="24"/>
          <w:szCs w:val="24"/>
        </w:rPr>
        <w:t xml:space="preserve"> </w:t>
      </w:r>
      <w:r w:rsidR="001C69AC" w:rsidRPr="00522448">
        <w:rPr>
          <w:rFonts w:ascii="Arial" w:hAnsi="Arial" w:cs="Arial"/>
          <w:sz w:val="24"/>
          <w:szCs w:val="24"/>
        </w:rPr>
        <w:t>26</w:t>
      </w:r>
      <w:r w:rsidRPr="00522448">
        <w:rPr>
          <w:rFonts w:ascii="Arial" w:hAnsi="Arial" w:cs="Arial"/>
          <w:sz w:val="24"/>
          <w:szCs w:val="24"/>
        </w:rPr>
        <w:t xml:space="preserve">. </w:t>
      </w:r>
      <w:r w:rsidR="001C69AC" w:rsidRPr="00522448">
        <w:rPr>
          <w:rFonts w:ascii="Arial" w:hAnsi="Arial" w:cs="Arial"/>
          <w:sz w:val="24"/>
          <w:szCs w:val="24"/>
        </w:rPr>
        <w:t>04</w:t>
      </w:r>
      <w:r w:rsidR="00192FA9">
        <w:rPr>
          <w:rFonts w:ascii="Arial" w:hAnsi="Arial" w:cs="Arial"/>
          <w:sz w:val="24"/>
          <w:szCs w:val="24"/>
        </w:rPr>
        <w:t xml:space="preserve">. 2017. </w:t>
      </w:r>
      <w:proofErr w:type="spellStart"/>
      <w:r w:rsidR="00192FA9">
        <w:rPr>
          <w:rFonts w:ascii="Arial" w:hAnsi="Arial" w:cs="Arial"/>
          <w:sz w:val="24"/>
          <w:szCs w:val="24"/>
        </w:rPr>
        <w:t>godine</w:t>
      </w:r>
      <w:proofErr w:type="spellEnd"/>
      <w:r w:rsidR="0019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FA9">
        <w:rPr>
          <w:rFonts w:ascii="Arial" w:hAnsi="Arial" w:cs="Arial"/>
          <w:sz w:val="24"/>
          <w:szCs w:val="24"/>
        </w:rPr>
        <w:t>za</w:t>
      </w:r>
      <w:proofErr w:type="spellEnd"/>
      <w:r w:rsidR="00192FA9">
        <w:rPr>
          <w:rFonts w:ascii="Arial" w:hAnsi="Arial" w:cs="Arial"/>
          <w:sz w:val="24"/>
          <w:szCs w:val="24"/>
        </w:rPr>
        <w:t xml:space="preserve"> </w:t>
      </w:r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448">
        <w:rPr>
          <w:rFonts w:ascii="Arial" w:hAnsi="Arial" w:cs="Arial"/>
          <w:sz w:val="24"/>
          <w:szCs w:val="24"/>
        </w:rPr>
        <w:t>postupak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448">
        <w:rPr>
          <w:rFonts w:ascii="Arial" w:hAnsi="Arial" w:cs="Arial"/>
          <w:sz w:val="24"/>
          <w:szCs w:val="24"/>
        </w:rPr>
        <w:t>javne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448">
        <w:rPr>
          <w:rFonts w:ascii="Arial" w:hAnsi="Arial" w:cs="Arial"/>
          <w:sz w:val="24"/>
          <w:szCs w:val="24"/>
        </w:rPr>
        <w:t>nabavke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r w:rsidRPr="00522448">
        <w:rPr>
          <w:rFonts w:ascii="Arial" w:eastAsia="PMingLiU" w:hAnsi="Arial" w:cs="Arial"/>
          <w:sz w:val="24"/>
          <w:szCs w:val="24"/>
          <w:lang w:val="pl-PL" w:eastAsia="zh-TW"/>
        </w:rPr>
        <w:t xml:space="preserve">po </w:t>
      </w:r>
      <w:r w:rsidR="00192FA9">
        <w:rPr>
          <w:rFonts w:ascii="Arial" w:eastAsia="PMingLiU" w:hAnsi="Arial" w:cs="Arial"/>
          <w:sz w:val="24"/>
          <w:szCs w:val="24"/>
          <w:lang w:val="pl-PL" w:eastAsia="zh-TW"/>
        </w:rPr>
        <w:t>šopingu</w:t>
      </w:r>
      <w:r w:rsidRPr="00522448">
        <w:rPr>
          <w:rFonts w:ascii="Arial" w:eastAsia="PMingLiU" w:hAnsi="Arial" w:cs="Arial"/>
          <w:sz w:val="24"/>
          <w:szCs w:val="24"/>
          <w:lang w:val="pl-PL" w:eastAsia="zh-TW"/>
        </w:rPr>
        <w:t xml:space="preserve"> br. </w:t>
      </w:r>
      <w:r w:rsidR="001C69AC" w:rsidRPr="00522448">
        <w:rPr>
          <w:rFonts w:ascii="Arial" w:eastAsia="PMingLiU" w:hAnsi="Arial" w:cs="Arial"/>
          <w:sz w:val="24"/>
          <w:szCs w:val="24"/>
          <w:lang w:val="pl-PL" w:eastAsia="zh-TW"/>
        </w:rPr>
        <w:t>15</w:t>
      </w:r>
      <w:r w:rsidRPr="00522448">
        <w:rPr>
          <w:rFonts w:ascii="Arial" w:eastAsia="PMingLiU" w:hAnsi="Arial" w:cs="Arial"/>
          <w:sz w:val="24"/>
          <w:szCs w:val="24"/>
          <w:lang w:val="pl-PL" w:eastAsia="zh-TW"/>
        </w:rPr>
        <w:t>/17</w:t>
      </w:r>
      <w:r w:rsidR="001C69AC" w:rsidRPr="00522448">
        <w:rPr>
          <w:rFonts w:ascii="Arial" w:eastAsia="PMingLiU" w:hAnsi="Arial" w:cs="Arial"/>
          <w:sz w:val="24"/>
          <w:szCs w:val="24"/>
          <w:lang w:val="pl-PL" w:eastAsia="zh-TW"/>
        </w:rPr>
        <w:t>B</w:t>
      </w:r>
      <w:r w:rsidRPr="00522448">
        <w:rPr>
          <w:rFonts w:ascii="Arial" w:eastAsia="PMingLiU" w:hAnsi="Arial" w:cs="Arial"/>
          <w:sz w:val="24"/>
          <w:szCs w:val="24"/>
          <w:lang w:val="pl-PL" w:eastAsia="zh-TW"/>
        </w:rPr>
        <w:t xml:space="preserve">, </w:t>
      </w:r>
      <w:r w:rsidRPr="00192FA9">
        <w:rPr>
          <w:rFonts w:ascii="Arial" w:eastAsia="PMingLiU" w:hAnsi="Arial" w:cs="Arial"/>
          <w:sz w:val="24"/>
          <w:szCs w:val="24"/>
          <w:lang w:val="pl-PL" w:eastAsia="zh-TW"/>
        </w:rPr>
        <w:t>za</w:t>
      </w:r>
      <w:r w:rsidRPr="00522448">
        <w:rPr>
          <w:rFonts w:ascii="Arial" w:eastAsia="PMingLiU" w:hAnsi="Arial" w:cs="Arial"/>
          <w:i/>
          <w:sz w:val="24"/>
          <w:szCs w:val="24"/>
          <w:lang w:val="pl-PL" w:eastAsia="zh-TW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nabavku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isporuku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materijala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potrebe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manifestacija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„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Ladica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đinđuva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trgu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prosuta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>“ i „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Djeca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slikaju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asfaltu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“, u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svemu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prema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specifikaciji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koja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sastavni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dio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tenderske</w:t>
      </w:r>
      <w:proofErr w:type="spellEnd"/>
      <w:r w:rsidR="00522448" w:rsidRPr="0052244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color w:val="000000"/>
          <w:sz w:val="24"/>
          <w:szCs w:val="24"/>
        </w:rPr>
        <w:t>dokumentacije</w:t>
      </w:r>
      <w:proofErr w:type="spellEnd"/>
      <w:r w:rsidRPr="00522448">
        <w:rPr>
          <w:rFonts w:ascii="Arial" w:hAnsi="Arial" w:cs="Arial"/>
          <w:sz w:val="24"/>
          <w:szCs w:val="24"/>
          <w:shd w:val="clear" w:color="auto" w:fill="F5F5F1"/>
          <w:lang w:val="sr-Latn-CS"/>
        </w:rPr>
        <w:t>,</w:t>
      </w:r>
      <w:r w:rsidRPr="005224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22448">
        <w:rPr>
          <w:rFonts w:ascii="Arial" w:hAnsi="Arial" w:cs="Arial"/>
          <w:sz w:val="24"/>
          <w:szCs w:val="24"/>
        </w:rPr>
        <w:t>predsjednik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448">
        <w:rPr>
          <w:rFonts w:ascii="Arial" w:hAnsi="Arial" w:cs="Arial"/>
          <w:sz w:val="24"/>
          <w:szCs w:val="24"/>
        </w:rPr>
        <w:t>Opštine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448">
        <w:rPr>
          <w:rFonts w:ascii="Arial" w:hAnsi="Arial" w:cs="Arial"/>
          <w:sz w:val="24"/>
          <w:szCs w:val="24"/>
        </w:rPr>
        <w:t>Berane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2448">
        <w:rPr>
          <w:rFonts w:ascii="Arial" w:hAnsi="Arial" w:cs="Arial"/>
          <w:sz w:val="24"/>
          <w:szCs w:val="24"/>
        </w:rPr>
        <w:t>na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448">
        <w:rPr>
          <w:rFonts w:ascii="Arial" w:hAnsi="Arial" w:cs="Arial"/>
          <w:sz w:val="24"/>
          <w:szCs w:val="24"/>
        </w:rPr>
        <w:t>predlog</w:t>
      </w:r>
      <w:proofErr w:type="spellEnd"/>
      <w:r w:rsidRPr="005224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iCs/>
          <w:sz w:val="24"/>
          <w:szCs w:val="24"/>
        </w:rPr>
        <w:t>Službenika</w:t>
      </w:r>
      <w:proofErr w:type="spellEnd"/>
      <w:r w:rsidR="00522448" w:rsidRPr="0052244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iCs/>
          <w:sz w:val="24"/>
          <w:szCs w:val="24"/>
        </w:rPr>
        <w:t>za</w:t>
      </w:r>
      <w:proofErr w:type="spellEnd"/>
      <w:r w:rsidR="00522448" w:rsidRPr="0052244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iCs/>
          <w:sz w:val="24"/>
          <w:szCs w:val="24"/>
        </w:rPr>
        <w:t>javne</w:t>
      </w:r>
      <w:proofErr w:type="spellEnd"/>
      <w:r w:rsidR="00522448" w:rsidRPr="00522448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522448" w:rsidRPr="00522448">
        <w:rPr>
          <w:rFonts w:ascii="Arial" w:hAnsi="Arial" w:cs="Arial"/>
          <w:iCs/>
          <w:sz w:val="24"/>
          <w:szCs w:val="24"/>
        </w:rPr>
        <w:t>nabavke</w:t>
      </w:r>
      <w:proofErr w:type="spellEnd"/>
      <w:r w:rsidRPr="00522448">
        <w:rPr>
          <w:rFonts w:ascii="Arial" w:hAnsi="Arial" w:cs="Arial"/>
          <w:iCs/>
          <w:sz w:val="24"/>
          <w:szCs w:val="24"/>
        </w:rPr>
        <w:t xml:space="preserve">,  </w:t>
      </w:r>
      <w:r w:rsidRPr="00522448">
        <w:rPr>
          <w:rFonts w:ascii="Arial" w:hAnsi="Arial" w:cs="Arial"/>
          <w:i/>
          <w:sz w:val="24"/>
          <w:szCs w:val="24"/>
        </w:rPr>
        <w:t>d o n o s i</w:t>
      </w:r>
    </w:p>
    <w:p w:rsidR="00192FA9" w:rsidRDefault="00192FA9" w:rsidP="00FE3968">
      <w:pPr>
        <w:pStyle w:val="ListParagraph"/>
        <w:ind w:left="0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FE3968" w:rsidRPr="00522448" w:rsidRDefault="00FE3968" w:rsidP="00FE3968">
      <w:pPr>
        <w:pStyle w:val="ListParagraph"/>
        <w:ind w:left="0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522448">
        <w:rPr>
          <w:rFonts w:ascii="Arial" w:hAnsi="Arial" w:cs="Arial"/>
          <w:b/>
          <w:bCs/>
          <w:i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obustavljanju postupka javne nabavke</w:t>
      </w:r>
    </w:p>
    <w:p w:rsidR="00FE3968" w:rsidRDefault="00FE3968" w:rsidP="00FE3968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E3968" w:rsidRPr="00F7728D" w:rsidRDefault="00FE3968" w:rsidP="00F7728D">
      <w:pPr>
        <w:pStyle w:val="ListParagraph"/>
        <w:ind w:left="0"/>
        <w:jc w:val="both"/>
        <w:rPr>
          <w:rFonts w:ascii="Arial Narrow" w:hAnsi="Arial Narrow" w:cs="Times New Roman"/>
          <w:b/>
          <w:bCs/>
          <w:sz w:val="28"/>
          <w:szCs w:val="28"/>
        </w:rPr>
      </w:pPr>
    </w:p>
    <w:p w:rsidR="00FE3968" w:rsidRPr="00192FA9" w:rsidRDefault="00FE3968" w:rsidP="00F77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92FA9">
        <w:rPr>
          <w:rFonts w:ascii="Arial" w:hAnsi="Arial" w:cs="Arial"/>
          <w:sz w:val="24"/>
          <w:szCs w:val="24"/>
        </w:rPr>
        <w:t>Obustavlja</w:t>
      </w:r>
      <w:proofErr w:type="spellEnd"/>
      <w:r w:rsidRPr="00192FA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92FA9">
        <w:rPr>
          <w:rFonts w:ascii="Arial" w:hAnsi="Arial" w:cs="Arial"/>
          <w:sz w:val="24"/>
          <w:szCs w:val="24"/>
        </w:rPr>
        <w:t>postupak</w:t>
      </w:r>
      <w:proofErr w:type="spellEnd"/>
      <w:r w:rsidRPr="0019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FA9">
        <w:rPr>
          <w:rFonts w:ascii="Arial" w:hAnsi="Arial" w:cs="Arial"/>
          <w:sz w:val="24"/>
          <w:szCs w:val="24"/>
        </w:rPr>
        <w:t>javne</w:t>
      </w:r>
      <w:proofErr w:type="spellEnd"/>
      <w:r w:rsidRPr="0019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FA9">
        <w:rPr>
          <w:rFonts w:ascii="Arial" w:hAnsi="Arial" w:cs="Arial"/>
          <w:sz w:val="24"/>
          <w:szCs w:val="24"/>
        </w:rPr>
        <w:t>nabavke</w:t>
      </w:r>
      <w:proofErr w:type="spellEnd"/>
      <w:r w:rsidRPr="0019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FA9">
        <w:rPr>
          <w:rFonts w:ascii="Arial" w:hAnsi="Arial" w:cs="Arial"/>
          <w:sz w:val="24"/>
          <w:szCs w:val="24"/>
        </w:rPr>
        <w:t>po</w:t>
      </w:r>
      <w:proofErr w:type="spellEnd"/>
      <w:r w:rsidRPr="0019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FA9">
        <w:rPr>
          <w:rFonts w:ascii="Arial" w:hAnsi="Arial" w:cs="Arial"/>
          <w:sz w:val="24"/>
          <w:szCs w:val="24"/>
        </w:rPr>
        <w:t>tenderskoj</w:t>
      </w:r>
      <w:proofErr w:type="spellEnd"/>
      <w:r w:rsidRPr="0019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FA9">
        <w:rPr>
          <w:rFonts w:ascii="Arial" w:hAnsi="Arial" w:cs="Arial"/>
          <w:sz w:val="24"/>
          <w:szCs w:val="24"/>
        </w:rPr>
        <w:t>dokumentaciji</w:t>
      </w:r>
      <w:proofErr w:type="spellEnd"/>
      <w:r w:rsidRPr="0019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FA9">
        <w:rPr>
          <w:rFonts w:ascii="Arial" w:hAnsi="Arial" w:cs="Arial"/>
          <w:sz w:val="24"/>
          <w:szCs w:val="24"/>
        </w:rPr>
        <w:t>broj</w:t>
      </w:r>
      <w:proofErr w:type="spellEnd"/>
      <w:r w:rsidRPr="00192FA9">
        <w:rPr>
          <w:rFonts w:ascii="Arial" w:hAnsi="Arial" w:cs="Arial"/>
          <w:sz w:val="24"/>
          <w:szCs w:val="24"/>
        </w:rPr>
        <w:t xml:space="preserve"> 05-404-</w:t>
      </w:r>
      <w:r w:rsidR="00522448" w:rsidRPr="00192FA9">
        <w:rPr>
          <w:rFonts w:ascii="Arial" w:hAnsi="Arial" w:cs="Arial"/>
          <w:sz w:val="24"/>
          <w:szCs w:val="24"/>
        </w:rPr>
        <w:t>273</w:t>
      </w:r>
      <w:r w:rsidRPr="00192FA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92FA9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192FA9">
        <w:rPr>
          <w:rFonts w:ascii="Arial" w:hAnsi="Arial" w:cs="Arial"/>
          <w:sz w:val="24"/>
          <w:szCs w:val="24"/>
        </w:rPr>
        <w:t xml:space="preserve"> </w:t>
      </w:r>
      <w:r w:rsidR="00683912" w:rsidRPr="00192FA9">
        <w:rPr>
          <w:rFonts w:ascii="Arial" w:hAnsi="Arial" w:cs="Arial"/>
          <w:sz w:val="24"/>
          <w:szCs w:val="24"/>
        </w:rPr>
        <w:t>26</w:t>
      </w:r>
      <w:r w:rsidR="000A3BC7" w:rsidRPr="00192FA9">
        <w:rPr>
          <w:rFonts w:ascii="Arial" w:hAnsi="Arial" w:cs="Arial"/>
          <w:sz w:val="24"/>
          <w:szCs w:val="24"/>
        </w:rPr>
        <w:t xml:space="preserve">. </w:t>
      </w:r>
      <w:r w:rsidR="00683912" w:rsidRPr="00192FA9">
        <w:rPr>
          <w:rFonts w:ascii="Arial" w:hAnsi="Arial" w:cs="Arial"/>
          <w:sz w:val="24"/>
          <w:szCs w:val="24"/>
        </w:rPr>
        <w:t>04</w:t>
      </w:r>
      <w:r w:rsidRPr="00192FA9">
        <w:rPr>
          <w:rFonts w:ascii="Arial" w:hAnsi="Arial" w:cs="Arial"/>
          <w:sz w:val="24"/>
          <w:szCs w:val="24"/>
        </w:rPr>
        <w:t xml:space="preserve">. 2017. </w:t>
      </w:r>
      <w:proofErr w:type="spellStart"/>
      <w:proofErr w:type="gramStart"/>
      <w:r w:rsidRPr="00192FA9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192FA9">
        <w:rPr>
          <w:rFonts w:ascii="Arial" w:hAnsi="Arial" w:cs="Arial"/>
          <w:sz w:val="24"/>
          <w:szCs w:val="24"/>
        </w:rPr>
        <w:t>,</w:t>
      </w:r>
      <w:r w:rsidR="00F7728D" w:rsidRPr="00192FA9">
        <w:rPr>
          <w:rFonts w:ascii="Arial" w:hAnsi="Arial" w:cs="Arial"/>
          <w:sz w:val="24"/>
          <w:szCs w:val="24"/>
        </w:rPr>
        <w:t xml:space="preserve"> </w:t>
      </w:r>
      <w:r w:rsidRPr="00192FA9">
        <w:rPr>
          <w:rFonts w:ascii="Arial" w:eastAsia="PMingLiU" w:hAnsi="Arial" w:cs="Arial"/>
          <w:sz w:val="24"/>
          <w:szCs w:val="24"/>
          <w:lang w:val="pl-PL" w:eastAsia="zh-TW"/>
        </w:rPr>
        <w:t>u postupku javne nabavke</w:t>
      </w:r>
      <w:r w:rsidR="00683912" w:rsidRPr="00192FA9">
        <w:rPr>
          <w:rFonts w:ascii="Arial" w:eastAsia="PMingLiU" w:hAnsi="Arial" w:cs="Arial"/>
          <w:sz w:val="24"/>
          <w:szCs w:val="24"/>
          <w:lang w:val="pl-PL" w:eastAsia="zh-TW"/>
        </w:rPr>
        <w:t xml:space="preserve"> po</w:t>
      </w:r>
      <w:r w:rsidRPr="00192FA9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r w:rsidR="00683912" w:rsidRPr="00192FA9">
        <w:rPr>
          <w:rFonts w:ascii="Arial" w:eastAsia="PMingLiU" w:hAnsi="Arial" w:cs="Arial"/>
          <w:sz w:val="24"/>
          <w:szCs w:val="24"/>
          <w:lang w:val="pl-PL" w:eastAsia="zh-TW"/>
        </w:rPr>
        <w:t>šopingu</w:t>
      </w:r>
      <w:r w:rsidRPr="00192FA9">
        <w:rPr>
          <w:rFonts w:ascii="Arial" w:eastAsia="PMingLiU" w:hAnsi="Arial" w:cs="Arial"/>
          <w:sz w:val="24"/>
          <w:szCs w:val="24"/>
          <w:lang w:val="pl-PL" w:eastAsia="zh-TW"/>
        </w:rPr>
        <w:t xml:space="preserve"> br. </w:t>
      </w:r>
      <w:r w:rsidR="00683912" w:rsidRPr="00192FA9">
        <w:rPr>
          <w:rFonts w:ascii="Arial" w:eastAsia="PMingLiU" w:hAnsi="Arial" w:cs="Arial"/>
          <w:sz w:val="24"/>
          <w:szCs w:val="24"/>
          <w:lang w:val="pl-PL" w:eastAsia="zh-TW"/>
        </w:rPr>
        <w:t>15</w:t>
      </w:r>
      <w:r w:rsidRPr="00192FA9">
        <w:rPr>
          <w:rFonts w:ascii="Arial" w:eastAsia="PMingLiU" w:hAnsi="Arial" w:cs="Arial"/>
          <w:sz w:val="24"/>
          <w:szCs w:val="24"/>
          <w:lang w:val="pl-PL" w:eastAsia="zh-TW"/>
        </w:rPr>
        <w:t xml:space="preserve">/17 </w:t>
      </w:r>
      <w:r w:rsidR="00683912" w:rsidRPr="00192FA9">
        <w:rPr>
          <w:rFonts w:ascii="Arial" w:eastAsia="PMingLiU" w:hAnsi="Arial" w:cs="Arial"/>
          <w:sz w:val="24"/>
          <w:szCs w:val="24"/>
          <w:lang w:val="pl-PL" w:eastAsia="zh-TW"/>
        </w:rPr>
        <w:t>B</w:t>
      </w:r>
      <w:r w:rsidRPr="00192FA9">
        <w:rPr>
          <w:rFonts w:ascii="Arial" w:eastAsia="PMingLiU" w:hAnsi="Arial" w:cs="Arial"/>
          <w:i/>
          <w:sz w:val="24"/>
          <w:szCs w:val="24"/>
          <w:lang w:val="pl-PL" w:eastAsia="zh-TW"/>
        </w:rPr>
        <w:t xml:space="preserve">, </w:t>
      </w:r>
      <w:r w:rsidRPr="00192FA9">
        <w:rPr>
          <w:rFonts w:ascii="Arial" w:eastAsia="PMingLiU" w:hAnsi="Arial" w:cs="Arial"/>
          <w:sz w:val="24"/>
          <w:szCs w:val="24"/>
          <w:lang w:val="pl-PL" w:eastAsia="zh-TW"/>
        </w:rPr>
        <w:t xml:space="preserve">za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nabavku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isporuku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materijala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potrebe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manifestacija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„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Ladica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đinđuva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trgu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prosuta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>“ i „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Djeca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slikaju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asfaltu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“, u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svemu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prema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specifikaciji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koja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sastavni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dio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tenderske</w:t>
      </w:r>
      <w:proofErr w:type="spellEnd"/>
      <w:r w:rsidR="00192FA9" w:rsidRPr="00192F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92FA9" w:rsidRPr="00192FA9">
        <w:rPr>
          <w:rFonts w:ascii="Arial" w:hAnsi="Arial" w:cs="Arial"/>
          <w:color w:val="000000"/>
          <w:sz w:val="24"/>
          <w:szCs w:val="24"/>
        </w:rPr>
        <w:t>dokumentacije</w:t>
      </w:r>
      <w:proofErr w:type="spellEnd"/>
      <w:r w:rsidRPr="00192FA9">
        <w:rPr>
          <w:rFonts w:ascii="Arial" w:eastAsia="PMingLiU" w:hAnsi="Arial" w:cs="Arial"/>
          <w:sz w:val="24"/>
          <w:szCs w:val="24"/>
          <w:lang w:val="pl-PL" w:eastAsia="zh-TW"/>
        </w:rPr>
        <w:t>,</w:t>
      </w:r>
      <w:r w:rsidR="000A3BC7" w:rsidRPr="00192FA9">
        <w:rPr>
          <w:rFonts w:ascii="Arial" w:eastAsia="PMingLiU" w:hAnsi="Arial" w:cs="Arial"/>
          <w:sz w:val="24"/>
          <w:szCs w:val="24"/>
          <w:lang w:val="pl-PL" w:eastAsia="zh-TW"/>
        </w:rPr>
        <w:t xml:space="preserve"> </w:t>
      </w:r>
      <w:proofErr w:type="spellStart"/>
      <w:r w:rsidRPr="00192FA9">
        <w:rPr>
          <w:rFonts w:ascii="Arial" w:hAnsi="Arial" w:cs="Arial"/>
          <w:sz w:val="24"/>
          <w:szCs w:val="24"/>
        </w:rPr>
        <w:t>iz</w:t>
      </w:r>
      <w:proofErr w:type="spellEnd"/>
      <w:r w:rsidRPr="0019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FA9">
        <w:rPr>
          <w:rFonts w:ascii="Arial" w:hAnsi="Arial" w:cs="Arial"/>
          <w:sz w:val="24"/>
          <w:szCs w:val="24"/>
        </w:rPr>
        <w:t>razloga</w:t>
      </w:r>
      <w:proofErr w:type="spellEnd"/>
      <w:r w:rsidRPr="0019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FA9">
        <w:rPr>
          <w:rFonts w:ascii="Arial" w:hAnsi="Arial" w:cs="Arial"/>
          <w:sz w:val="24"/>
          <w:szCs w:val="24"/>
        </w:rPr>
        <w:t>što</w:t>
      </w:r>
      <w:proofErr w:type="spellEnd"/>
      <w:r w:rsidRPr="0019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28D" w:rsidRPr="00192FA9">
        <w:rPr>
          <w:rFonts w:ascii="Arial" w:hAnsi="Arial" w:cs="Arial"/>
          <w:sz w:val="24"/>
          <w:szCs w:val="24"/>
        </w:rPr>
        <w:t>ni</w:t>
      </w:r>
      <w:r w:rsidRPr="00192FA9">
        <w:rPr>
          <w:rFonts w:ascii="Arial" w:hAnsi="Arial" w:cs="Arial"/>
          <w:sz w:val="24"/>
          <w:szCs w:val="24"/>
        </w:rPr>
        <w:t>je</w:t>
      </w:r>
      <w:proofErr w:type="spellEnd"/>
      <w:r w:rsidRPr="0019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28D" w:rsidRPr="00192FA9">
        <w:rPr>
          <w:rFonts w:ascii="Arial" w:hAnsi="Arial" w:cs="Arial"/>
          <w:sz w:val="24"/>
          <w:szCs w:val="24"/>
        </w:rPr>
        <w:t>pristigla</w:t>
      </w:r>
      <w:proofErr w:type="spellEnd"/>
      <w:r w:rsidR="00F7728D" w:rsidRPr="0019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28D" w:rsidRPr="00192FA9">
        <w:rPr>
          <w:rFonts w:ascii="Arial" w:hAnsi="Arial" w:cs="Arial"/>
          <w:sz w:val="24"/>
          <w:szCs w:val="24"/>
        </w:rPr>
        <w:t>nijedna</w:t>
      </w:r>
      <w:proofErr w:type="spellEnd"/>
      <w:r w:rsidR="00F7728D" w:rsidRPr="0019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28D" w:rsidRPr="00192FA9">
        <w:rPr>
          <w:rFonts w:ascii="Arial" w:hAnsi="Arial" w:cs="Arial"/>
          <w:sz w:val="24"/>
          <w:szCs w:val="24"/>
        </w:rPr>
        <w:t>ispravna</w:t>
      </w:r>
      <w:proofErr w:type="spellEnd"/>
      <w:r w:rsidR="00F7728D" w:rsidRPr="00192F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728D" w:rsidRPr="00192FA9">
        <w:rPr>
          <w:rFonts w:ascii="Arial" w:hAnsi="Arial" w:cs="Arial"/>
          <w:sz w:val="24"/>
          <w:szCs w:val="24"/>
        </w:rPr>
        <w:t>ponuda</w:t>
      </w:r>
      <w:proofErr w:type="spellEnd"/>
      <w:r w:rsidR="00F7728D" w:rsidRPr="00192FA9">
        <w:rPr>
          <w:rFonts w:ascii="Arial" w:hAnsi="Arial" w:cs="Arial"/>
          <w:sz w:val="24"/>
          <w:szCs w:val="24"/>
        </w:rPr>
        <w:t xml:space="preserve">. </w:t>
      </w:r>
    </w:p>
    <w:p w:rsidR="00FE3968" w:rsidRPr="00F7728D" w:rsidRDefault="00FE3968" w:rsidP="00FE3968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FE3968" w:rsidRPr="00192FA9" w:rsidRDefault="00FE3968" w:rsidP="00FE3968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92FA9">
        <w:rPr>
          <w:rFonts w:ascii="Arial" w:hAnsi="Arial" w:cs="Arial"/>
          <w:b/>
          <w:bCs/>
          <w:i/>
          <w:sz w:val="24"/>
          <w:szCs w:val="24"/>
        </w:rPr>
        <w:t xml:space="preserve">O b r a z l o ž e </w:t>
      </w:r>
      <w:proofErr w:type="spellStart"/>
      <w:proofErr w:type="gramStart"/>
      <w:r w:rsidRPr="00192FA9">
        <w:rPr>
          <w:rFonts w:ascii="Arial" w:hAnsi="Arial" w:cs="Arial"/>
          <w:b/>
          <w:bCs/>
          <w:i/>
          <w:sz w:val="24"/>
          <w:szCs w:val="24"/>
        </w:rPr>
        <w:t>nj</w:t>
      </w:r>
      <w:proofErr w:type="spellEnd"/>
      <w:proofErr w:type="gramEnd"/>
      <w:r w:rsidRPr="00192FA9">
        <w:rPr>
          <w:rFonts w:ascii="Arial" w:hAnsi="Arial" w:cs="Arial"/>
          <w:b/>
          <w:bCs/>
          <w:i/>
          <w:sz w:val="24"/>
          <w:szCs w:val="24"/>
        </w:rPr>
        <w:t xml:space="preserve"> e</w:t>
      </w:r>
    </w:p>
    <w:p w:rsidR="00FE3968" w:rsidRPr="00F7728D" w:rsidRDefault="00FE3968" w:rsidP="00FE3968">
      <w:pPr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F7728D" w:rsidRPr="00533EDA" w:rsidRDefault="00FE3968" w:rsidP="00F7728D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proofErr w:type="spellStart"/>
      <w:r w:rsidRPr="00533EDA">
        <w:rPr>
          <w:rFonts w:ascii="Arial" w:hAnsi="Arial" w:cs="Arial"/>
          <w:bCs/>
          <w:sz w:val="24"/>
          <w:szCs w:val="24"/>
        </w:rPr>
        <w:t>Rješenje</w:t>
      </w:r>
      <w:proofErr w:type="spellEnd"/>
      <w:r w:rsidRPr="00533EDA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533EDA">
        <w:rPr>
          <w:rFonts w:ascii="Arial" w:hAnsi="Arial" w:cs="Arial"/>
          <w:bCs/>
          <w:sz w:val="24"/>
          <w:szCs w:val="24"/>
        </w:rPr>
        <w:t>donosi</w:t>
      </w:r>
      <w:proofErr w:type="spellEnd"/>
      <w:r w:rsidRPr="00533EDA">
        <w:rPr>
          <w:rFonts w:ascii="Arial" w:hAnsi="Arial" w:cs="Arial"/>
          <w:bCs/>
          <w:sz w:val="24"/>
          <w:szCs w:val="24"/>
        </w:rPr>
        <w:t xml:space="preserve"> u </w:t>
      </w:r>
      <w:proofErr w:type="spellStart"/>
      <w:r w:rsidRPr="00533EDA">
        <w:rPr>
          <w:rFonts w:ascii="Arial" w:hAnsi="Arial" w:cs="Arial"/>
          <w:sz w:val="24"/>
          <w:szCs w:val="24"/>
        </w:rPr>
        <w:t>skladu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33EDA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odredbama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člana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105 </w:t>
      </w:r>
      <w:proofErr w:type="spellStart"/>
      <w:r w:rsidRPr="00533EDA">
        <w:rPr>
          <w:rFonts w:ascii="Arial" w:hAnsi="Arial" w:cs="Arial"/>
          <w:sz w:val="24"/>
          <w:szCs w:val="24"/>
        </w:rPr>
        <w:t>stav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533EDA">
        <w:rPr>
          <w:rFonts w:ascii="Arial" w:hAnsi="Arial" w:cs="Arial"/>
          <w:sz w:val="24"/>
          <w:szCs w:val="24"/>
        </w:rPr>
        <w:t>Zakona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33EDA">
        <w:rPr>
          <w:rFonts w:ascii="Arial" w:hAnsi="Arial" w:cs="Arial"/>
          <w:sz w:val="24"/>
          <w:szCs w:val="24"/>
        </w:rPr>
        <w:t>javnim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nabavkama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533EDA">
        <w:rPr>
          <w:rFonts w:ascii="Arial" w:hAnsi="Arial" w:cs="Arial"/>
          <w:sz w:val="24"/>
          <w:szCs w:val="24"/>
        </w:rPr>
        <w:t>Službeni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list CG“, br. 42/11, 57/14 i 28/15) </w:t>
      </w:r>
      <w:proofErr w:type="spellStart"/>
      <w:r w:rsidRPr="00533EDA">
        <w:rPr>
          <w:rFonts w:ascii="Arial" w:hAnsi="Arial" w:cs="Arial"/>
          <w:sz w:val="24"/>
          <w:szCs w:val="24"/>
        </w:rPr>
        <w:t>na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predlog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2FA9" w:rsidRPr="00533EDA">
        <w:rPr>
          <w:rFonts w:ascii="Arial" w:hAnsi="Arial" w:cs="Arial"/>
          <w:iCs/>
          <w:sz w:val="24"/>
          <w:szCs w:val="24"/>
        </w:rPr>
        <w:t>Službenika</w:t>
      </w:r>
      <w:proofErr w:type="spellEnd"/>
      <w:r w:rsidR="00192FA9" w:rsidRPr="00533ED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92FA9" w:rsidRPr="00533EDA">
        <w:rPr>
          <w:rFonts w:ascii="Arial" w:hAnsi="Arial" w:cs="Arial"/>
          <w:iCs/>
          <w:sz w:val="24"/>
          <w:szCs w:val="24"/>
        </w:rPr>
        <w:t>za</w:t>
      </w:r>
      <w:proofErr w:type="spellEnd"/>
      <w:r w:rsidR="00192FA9" w:rsidRPr="00533ED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92FA9" w:rsidRPr="00533EDA">
        <w:rPr>
          <w:rFonts w:ascii="Arial" w:hAnsi="Arial" w:cs="Arial"/>
          <w:iCs/>
          <w:sz w:val="24"/>
          <w:szCs w:val="24"/>
        </w:rPr>
        <w:t>javne</w:t>
      </w:r>
      <w:proofErr w:type="spellEnd"/>
      <w:r w:rsidR="00192FA9" w:rsidRPr="00533ED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92FA9" w:rsidRPr="00533EDA">
        <w:rPr>
          <w:rFonts w:ascii="Arial" w:hAnsi="Arial" w:cs="Arial"/>
          <w:iCs/>
          <w:sz w:val="24"/>
          <w:szCs w:val="24"/>
        </w:rPr>
        <w:t>nabavke</w:t>
      </w:r>
      <w:proofErr w:type="spellEnd"/>
      <w:r w:rsidR="00F7728D" w:rsidRPr="00533EDA">
        <w:rPr>
          <w:rFonts w:ascii="Arial" w:hAnsi="Arial" w:cs="Arial"/>
          <w:sz w:val="24"/>
          <w:szCs w:val="24"/>
        </w:rPr>
        <w:t xml:space="preserve">, </w:t>
      </w:r>
      <w:r w:rsidR="00F7728D" w:rsidRPr="00533EDA">
        <w:rPr>
          <w:rFonts w:ascii="Arial" w:eastAsia="PMingLiU" w:hAnsi="Arial" w:cs="Arial"/>
          <w:sz w:val="24"/>
          <w:szCs w:val="24"/>
          <w:lang w:val="pl-PL" w:eastAsia="zh-TW"/>
        </w:rPr>
        <w:t>a nakon izvršenog pregleda, ocjene i vrednovanja ponuda i donijetog Zapisnika o pregledu ocjeni i vrednovanju ponuda br. 05-404-</w:t>
      </w:r>
      <w:r w:rsidR="00533EDA" w:rsidRPr="00533EDA">
        <w:rPr>
          <w:rFonts w:ascii="Arial" w:eastAsia="PMingLiU" w:hAnsi="Arial" w:cs="Arial"/>
          <w:sz w:val="24"/>
          <w:szCs w:val="24"/>
          <w:lang w:val="pl-PL" w:eastAsia="zh-TW"/>
        </w:rPr>
        <w:t>320</w:t>
      </w:r>
      <w:r w:rsidR="00F7728D" w:rsidRPr="00533EDA">
        <w:rPr>
          <w:rFonts w:ascii="Arial" w:eastAsia="PMingLiU" w:hAnsi="Arial" w:cs="Arial"/>
          <w:sz w:val="24"/>
          <w:szCs w:val="24"/>
          <w:lang w:val="pl-PL" w:eastAsia="zh-TW"/>
        </w:rPr>
        <w:t xml:space="preserve"> od </w:t>
      </w:r>
      <w:r w:rsidR="00533EDA" w:rsidRPr="00533EDA">
        <w:rPr>
          <w:rFonts w:ascii="Arial" w:eastAsia="PMingLiU" w:hAnsi="Arial" w:cs="Arial"/>
          <w:sz w:val="24"/>
          <w:szCs w:val="24"/>
          <w:lang w:val="pl-PL" w:eastAsia="zh-TW"/>
        </w:rPr>
        <w:t>11</w:t>
      </w:r>
      <w:r w:rsidR="00F7728D" w:rsidRPr="00533EDA">
        <w:rPr>
          <w:rFonts w:ascii="Arial" w:eastAsia="PMingLiU" w:hAnsi="Arial" w:cs="Arial"/>
          <w:sz w:val="24"/>
          <w:szCs w:val="24"/>
          <w:lang w:val="pl-PL" w:eastAsia="zh-TW"/>
        </w:rPr>
        <w:t xml:space="preserve">. </w:t>
      </w:r>
      <w:r w:rsidR="00533EDA" w:rsidRPr="00533EDA">
        <w:rPr>
          <w:rFonts w:ascii="Arial" w:eastAsia="PMingLiU" w:hAnsi="Arial" w:cs="Arial"/>
          <w:sz w:val="24"/>
          <w:szCs w:val="24"/>
          <w:lang w:val="pl-PL" w:eastAsia="zh-TW"/>
        </w:rPr>
        <w:t>05</w:t>
      </w:r>
      <w:r w:rsidR="00F7728D" w:rsidRPr="00533EDA">
        <w:rPr>
          <w:rFonts w:ascii="Arial" w:eastAsia="PMingLiU" w:hAnsi="Arial" w:cs="Arial"/>
          <w:sz w:val="24"/>
          <w:szCs w:val="24"/>
          <w:lang w:val="pl-PL" w:eastAsia="zh-TW"/>
        </w:rPr>
        <w:t>. 2017. godine.</w:t>
      </w:r>
    </w:p>
    <w:p w:rsidR="00FE3968" w:rsidRDefault="00FE3968" w:rsidP="00FE39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E28AC" w:rsidRPr="00533EDA" w:rsidRDefault="00FE3968" w:rsidP="00FE3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33EDA">
        <w:rPr>
          <w:rFonts w:ascii="Arial" w:hAnsi="Arial" w:cs="Arial"/>
          <w:sz w:val="24"/>
          <w:szCs w:val="24"/>
        </w:rPr>
        <w:t>Tenderska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dokumentacija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za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otvoreni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postupak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javne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nabavke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br. </w:t>
      </w:r>
      <w:r w:rsidR="00533EDA" w:rsidRPr="00533EDA">
        <w:rPr>
          <w:rFonts w:ascii="Arial" w:hAnsi="Arial" w:cs="Arial"/>
          <w:sz w:val="24"/>
          <w:szCs w:val="24"/>
          <w:lang w:val="sl-SI"/>
        </w:rPr>
        <w:t>05-404-273</w:t>
      </w:r>
      <w:r w:rsidRPr="00533E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33EDA">
        <w:rPr>
          <w:rFonts w:ascii="Arial" w:hAnsi="Arial" w:cs="Arial"/>
          <w:sz w:val="24"/>
          <w:szCs w:val="24"/>
        </w:rPr>
        <w:t>objavljena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je </w:t>
      </w:r>
      <w:proofErr w:type="spellStart"/>
      <w:proofErr w:type="gramStart"/>
      <w:r w:rsidRPr="00533EDA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portalu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Uprave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za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javne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nabavke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dana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od </w:t>
      </w:r>
      <w:r w:rsidR="00533EDA" w:rsidRPr="00533EDA">
        <w:rPr>
          <w:rFonts w:ascii="Arial" w:hAnsi="Arial" w:cs="Arial"/>
          <w:sz w:val="24"/>
          <w:szCs w:val="24"/>
        </w:rPr>
        <w:t>26</w:t>
      </w:r>
      <w:r w:rsidR="00DE28AC" w:rsidRPr="00533EDA">
        <w:rPr>
          <w:rFonts w:ascii="Arial" w:hAnsi="Arial" w:cs="Arial"/>
          <w:sz w:val="24"/>
          <w:szCs w:val="24"/>
        </w:rPr>
        <w:t xml:space="preserve">. </w:t>
      </w:r>
      <w:r w:rsidR="00533EDA" w:rsidRPr="00533EDA">
        <w:rPr>
          <w:rFonts w:ascii="Arial" w:hAnsi="Arial" w:cs="Arial"/>
          <w:sz w:val="24"/>
          <w:szCs w:val="24"/>
        </w:rPr>
        <w:t>04</w:t>
      </w:r>
      <w:r w:rsidRPr="00533EDA">
        <w:rPr>
          <w:rFonts w:ascii="Arial" w:hAnsi="Arial" w:cs="Arial"/>
          <w:sz w:val="24"/>
          <w:szCs w:val="24"/>
        </w:rPr>
        <w:t xml:space="preserve">. 2017. </w:t>
      </w:r>
      <w:proofErr w:type="spellStart"/>
      <w:proofErr w:type="gramStart"/>
      <w:r w:rsidRPr="00533EDA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533ED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33EDA">
        <w:rPr>
          <w:rFonts w:ascii="Arial" w:hAnsi="Arial" w:cs="Arial"/>
          <w:sz w:val="24"/>
          <w:szCs w:val="24"/>
        </w:rPr>
        <w:lastRenderedPageBreak/>
        <w:t>Predmet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javne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sz w:val="24"/>
          <w:szCs w:val="24"/>
        </w:rPr>
        <w:t>nabavke</w:t>
      </w:r>
      <w:proofErr w:type="spellEnd"/>
      <w:r w:rsidRPr="00533ED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533EDA" w:rsidRPr="00533EDA">
        <w:rPr>
          <w:rFonts w:ascii="Arial" w:hAnsi="Arial" w:cs="Arial"/>
          <w:color w:val="000000"/>
          <w:sz w:val="24"/>
          <w:szCs w:val="24"/>
        </w:rPr>
        <w:t>nabavk</w:t>
      </w:r>
      <w:r w:rsidR="00533EDA" w:rsidRPr="00533EDA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533EDA" w:rsidRPr="00533EDA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="00533EDA" w:rsidRPr="00533EDA">
        <w:rPr>
          <w:rFonts w:ascii="Arial" w:hAnsi="Arial" w:cs="Arial"/>
          <w:color w:val="000000"/>
          <w:sz w:val="24"/>
          <w:szCs w:val="24"/>
        </w:rPr>
        <w:t>isporuk</w:t>
      </w:r>
      <w:r w:rsidR="00533EDA" w:rsidRPr="00533EDA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533EDA"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 w:rsidRPr="00533EDA">
        <w:rPr>
          <w:rFonts w:ascii="Arial" w:hAnsi="Arial" w:cs="Arial"/>
          <w:color w:val="000000"/>
          <w:sz w:val="24"/>
          <w:szCs w:val="24"/>
        </w:rPr>
        <w:t>materijala</w:t>
      </w:r>
      <w:proofErr w:type="spellEnd"/>
      <w:r w:rsidR="00533EDA"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 w:rsidRPr="00533EDA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="00533EDA"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 w:rsidRPr="00533EDA">
        <w:rPr>
          <w:rFonts w:ascii="Arial" w:hAnsi="Arial" w:cs="Arial"/>
          <w:color w:val="000000"/>
          <w:sz w:val="24"/>
          <w:szCs w:val="24"/>
        </w:rPr>
        <w:t>potrebe</w:t>
      </w:r>
      <w:proofErr w:type="spellEnd"/>
      <w:r w:rsidR="00533EDA"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 w:rsidRPr="00533EDA">
        <w:rPr>
          <w:rFonts w:ascii="Arial" w:hAnsi="Arial" w:cs="Arial"/>
          <w:color w:val="000000"/>
          <w:sz w:val="24"/>
          <w:szCs w:val="24"/>
        </w:rPr>
        <w:t>manifestacija</w:t>
      </w:r>
      <w:proofErr w:type="spellEnd"/>
      <w:r w:rsidR="00533EDA" w:rsidRPr="00533EDA">
        <w:rPr>
          <w:rFonts w:ascii="Arial" w:hAnsi="Arial" w:cs="Arial"/>
          <w:color w:val="000000"/>
          <w:sz w:val="24"/>
          <w:szCs w:val="24"/>
        </w:rPr>
        <w:t xml:space="preserve"> „</w:t>
      </w:r>
      <w:proofErr w:type="spellStart"/>
      <w:r w:rsidR="00533EDA" w:rsidRPr="00533EDA">
        <w:rPr>
          <w:rFonts w:ascii="Arial" w:hAnsi="Arial" w:cs="Arial"/>
          <w:color w:val="000000"/>
          <w:sz w:val="24"/>
          <w:szCs w:val="24"/>
        </w:rPr>
        <w:t>Ladica</w:t>
      </w:r>
      <w:proofErr w:type="spellEnd"/>
      <w:r w:rsidR="00533EDA"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 w:rsidRPr="00533EDA">
        <w:rPr>
          <w:rFonts w:ascii="Arial" w:hAnsi="Arial" w:cs="Arial"/>
          <w:color w:val="000000"/>
          <w:sz w:val="24"/>
          <w:szCs w:val="24"/>
        </w:rPr>
        <w:t>đinđuva</w:t>
      </w:r>
      <w:proofErr w:type="spellEnd"/>
      <w:r w:rsidR="00533EDA"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 w:rsidRPr="00533EDA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="00533EDA"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 w:rsidRPr="00533EDA">
        <w:rPr>
          <w:rFonts w:ascii="Arial" w:hAnsi="Arial" w:cs="Arial"/>
          <w:color w:val="000000"/>
          <w:sz w:val="24"/>
          <w:szCs w:val="24"/>
        </w:rPr>
        <w:t>trgu</w:t>
      </w:r>
      <w:proofErr w:type="spellEnd"/>
      <w:r w:rsidR="00533EDA"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 w:rsidRPr="00533EDA">
        <w:rPr>
          <w:rFonts w:ascii="Arial" w:hAnsi="Arial" w:cs="Arial"/>
          <w:color w:val="000000"/>
          <w:sz w:val="24"/>
          <w:szCs w:val="24"/>
        </w:rPr>
        <w:t>prosuta</w:t>
      </w:r>
      <w:proofErr w:type="spellEnd"/>
      <w:proofErr w:type="gramStart"/>
      <w:r w:rsidR="00533EDA" w:rsidRPr="00533EDA">
        <w:rPr>
          <w:rFonts w:ascii="Arial" w:hAnsi="Arial" w:cs="Arial"/>
          <w:color w:val="000000"/>
          <w:sz w:val="24"/>
          <w:szCs w:val="24"/>
        </w:rPr>
        <w:t>“ i</w:t>
      </w:r>
      <w:proofErr w:type="gramEnd"/>
      <w:r w:rsidR="00533EDA" w:rsidRPr="00533EDA">
        <w:rPr>
          <w:rFonts w:ascii="Arial" w:hAnsi="Arial" w:cs="Arial"/>
          <w:color w:val="000000"/>
          <w:sz w:val="24"/>
          <w:szCs w:val="24"/>
        </w:rPr>
        <w:t xml:space="preserve"> „</w:t>
      </w:r>
      <w:proofErr w:type="spellStart"/>
      <w:r w:rsidR="00533EDA" w:rsidRPr="00533EDA">
        <w:rPr>
          <w:rFonts w:ascii="Arial" w:hAnsi="Arial" w:cs="Arial"/>
          <w:color w:val="000000"/>
          <w:sz w:val="24"/>
          <w:szCs w:val="24"/>
        </w:rPr>
        <w:t>Djeca</w:t>
      </w:r>
      <w:proofErr w:type="spellEnd"/>
      <w:r w:rsidR="00533EDA"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 w:rsidRPr="00533EDA">
        <w:rPr>
          <w:rFonts w:ascii="Arial" w:hAnsi="Arial" w:cs="Arial"/>
          <w:color w:val="000000"/>
          <w:sz w:val="24"/>
          <w:szCs w:val="24"/>
        </w:rPr>
        <w:t>slikaju</w:t>
      </w:r>
      <w:proofErr w:type="spellEnd"/>
      <w:r w:rsidR="00533EDA"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 w:rsidRPr="00533EDA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="00533EDA"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 w:rsidRPr="00533EDA">
        <w:rPr>
          <w:rFonts w:ascii="Arial" w:hAnsi="Arial" w:cs="Arial"/>
          <w:color w:val="000000"/>
          <w:sz w:val="24"/>
          <w:szCs w:val="24"/>
        </w:rPr>
        <w:t>asfaltu</w:t>
      </w:r>
      <w:proofErr w:type="spellEnd"/>
      <w:r w:rsidR="00533EDA" w:rsidRPr="00533EDA">
        <w:rPr>
          <w:rFonts w:ascii="Arial" w:hAnsi="Arial" w:cs="Arial"/>
          <w:color w:val="000000"/>
          <w:sz w:val="24"/>
          <w:szCs w:val="24"/>
        </w:rPr>
        <w:t>“</w:t>
      </w:r>
      <w:r w:rsidR="00DE28AC" w:rsidRPr="00533EDA">
        <w:rPr>
          <w:rFonts w:ascii="Arial" w:hAnsi="Arial" w:cs="Arial"/>
          <w:sz w:val="24"/>
          <w:szCs w:val="24"/>
          <w:shd w:val="clear" w:color="auto" w:fill="F5F5F1"/>
          <w:lang w:val="sr-Latn-CS"/>
        </w:rPr>
        <w:t>.</w:t>
      </w:r>
    </w:p>
    <w:p w:rsidR="00FE3968" w:rsidRPr="00533EDA" w:rsidRDefault="00FE3968" w:rsidP="00FE3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CS"/>
        </w:rPr>
      </w:pPr>
      <w:r w:rsidRPr="00533EDA">
        <w:rPr>
          <w:rFonts w:ascii="Arial" w:eastAsia="PMingLiU" w:hAnsi="Arial" w:cs="Arial"/>
          <w:sz w:val="24"/>
          <w:szCs w:val="24"/>
          <w:lang w:val="pl-PL" w:eastAsia="zh-TW"/>
        </w:rPr>
        <w:t>Postupak javne nabavke je objavljen kao cjelina.</w:t>
      </w:r>
      <w:r w:rsidR="00533EDA"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 w:rsidRPr="007153FB">
        <w:rPr>
          <w:rFonts w:ascii="Arial" w:hAnsi="Arial" w:cs="Arial"/>
          <w:color w:val="000000"/>
          <w:sz w:val="24"/>
          <w:szCs w:val="24"/>
        </w:rPr>
        <w:t>Procijenjena</w:t>
      </w:r>
      <w:proofErr w:type="spellEnd"/>
      <w:r w:rsidR="00533EDA" w:rsidRPr="007153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 w:rsidRPr="007153FB">
        <w:rPr>
          <w:rFonts w:ascii="Arial" w:hAnsi="Arial" w:cs="Arial"/>
          <w:color w:val="000000"/>
          <w:sz w:val="24"/>
          <w:szCs w:val="24"/>
        </w:rPr>
        <w:t>vrijednost</w:t>
      </w:r>
      <w:proofErr w:type="spellEnd"/>
      <w:r w:rsidR="00533EDA" w:rsidRPr="007153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>
        <w:rPr>
          <w:rFonts w:ascii="Arial" w:hAnsi="Arial" w:cs="Arial"/>
          <w:color w:val="000000"/>
          <w:sz w:val="24"/>
          <w:szCs w:val="24"/>
        </w:rPr>
        <w:t>predmeta</w:t>
      </w:r>
      <w:proofErr w:type="spellEnd"/>
      <w:r w:rsid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>
        <w:rPr>
          <w:rFonts w:ascii="Arial" w:hAnsi="Arial" w:cs="Arial"/>
          <w:color w:val="000000"/>
          <w:sz w:val="24"/>
          <w:szCs w:val="24"/>
        </w:rPr>
        <w:t>iznosi</w:t>
      </w:r>
      <w:proofErr w:type="spellEnd"/>
      <w:r w:rsidR="00533EDA">
        <w:rPr>
          <w:rFonts w:ascii="Arial" w:hAnsi="Arial" w:cs="Arial"/>
          <w:color w:val="000000"/>
          <w:sz w:val="24"/>
          <w:szCs w:val="24"/>
        </w:rPr>
        <w:t xml:space="preserve"> 16</w:t>
      </w:r>
      <w:r w:rsidR="00533EDA" w:rsidRPr="007153FB">
        <w:rPr>
          <w:rFonts w:ascii="Arial" w:hAnsi="Arial" w:cs="Arial"/>
          <w:color w:val="000000"/>
          <w:sz w:val="24"/>
          <w:szCs w:val="24"/>
        </w:rPr>
        <w:t xml:space="preserve">00.00€ </w:t>
      </w:r>
      <w:proofErr w:type="spellStart"/>
      <w:proofErr w:type="gramStart"/>
      <w:r w:rsidR="00533EDA" w:rsidRPr="007153FB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proofErr w:type="gramEnd"/>
      <w:r w:rsidR="00533EDA" w:rsidRPr="007153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33EDA" w:rsidRPr="007153FB">
        <w:rPr>
          <w:rFonts w:ascii="Arial" w:hAnsi="Arial" w:cs="Arial"/>
          <w:color w:val="000000"/>
          <w:sz w:val="24"/>
          <w:szCs w:val="24"/>
        </w:rPr>
        <w:t>uračunatim</w:t>
      </w:r>
      <w:proofErr w:type="spellEnd"/>
      <w:r w:rsidR="00533EDA" w:rsidRPr="007153FB">
        <w:rPr>
          <w:rFonts w:ascii="Arial" w:hAnsi="Arial" w:cs="Arial"/>
          <w:color w:val="000000"/>
          <w:sz w:val="24"/>
          <w:szCs w:val="24"/>
        </w:rPr>
        <w:t xml:space="preserve"> PDV-</w:t>
      </w:r>
      <w:proofErr w:type="spellStart"/>
      <w:r w:rsidR="00533EDA" w:rsidRPr="007153FB">
        <w:rPr>
          <w:rFonts w:ascii="Arial" w:hAnsi="Arial" w:cs="Arial"/>
          <w:color w:val="000000"/>
          <w:sz w:val="24"/>
          <w:szCs w:val="24"/>
        </w:rPr>
        <w:t>om.</w:t>
      </w:r>
      <w:proofErr w:type="spellEnd"/>
    </w:p>
    <w:p w:rsidR="00FE3968" w:rsidRDefault="00FE3968" w:rsidP="00FE39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r-Latn-CS"/>
        </w:rPr>
      </w:pP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 w:rsidRPr="00533EDA"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Uslovi i dokazi  predviđeni  tenderskom dokumentacijom:</w:t>
      </w: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  <w:lang w:val="sr-Latn-CS"/>
        </w:rPr>
      </w:pP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533EDA">
        <w:rPr>
          <w:rFonts w:ascii="Arial" w:hAnsi="Arial" w:cs="Arial"/>
          <w:color w:val="000000"/>
          <w:sz w:val="24"/>
          <w:szCs w:val="24"/>
          <w:lang w:val="sr-Latn-CS"/>
        </w:rPr>
        <w:t>Naručilac je tenderskom dokumentacijom predvidio sljedeće uslove za učešće u postupku javne nabavke i za pripremanje i podnošenje (dostavljanje) ponuda:</w:t>
      </w: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color w:val="000000"/>
          <w:sz w:val="24"/>
          <w:szCs w:val="24"/>
        </w:rPr>
      </w:pP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EDA">
        <w:rPr>
          <w:rFonts w:ascii="Arial" w:hAnsi="Arial" w:cs="Arial"/>
          <w:color w:val="000000"/>
          <w:sz w:val="24"/>
          <w:szCs w:val="24"/>
        </w:rPr>
        <w:t xml:space="preserve">U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postupku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učestvuje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samo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ponuđač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>:</w:t>
      </w: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3EDA" w:rsidRPr="00533EDA" w:rsidRDefault="00533EDA" w:rsidP="00533EDA">
      <w:pPr>
        <w:numPr>
          <w:ilvl w:val="0"/>
          <w:numId w:val="16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533EDA">
        <w:rPr>
          <w:rFonts w:ascii="Arial" w:eastAsia="Calibri" w:hAnsi="Arial" w:cs="Arial"/>
          <w:color w:val="000000"/>
          <w:sz w:val="24"/>
          <w:szCs w:val="24"/>
          <w:lang w:val="sr-Latn-CS"/>
        </w:rPr>
        <w:t>je upisan u registar kod organa nadležnog za registraciju privrednih subjekata;</w:t>
      </w: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color w:val="000000"/>
          <w:sz w:val="24"/>
          <w:szCs w:val="24"/>
        </w:rPr>
      </w:pPr>
    </w:p>
    <w:p w:rsidR="00533EDA" w:rsidRPr="00533EDA" w:rsidRDefault="00533EDA" w:rsidP="00533EDA">
      <w:pPr>
        <w:numPr>
          <w:ilvl w:val="0"/>
          <w:numId w:val="16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533EDA">
        <w:rPr>
          <w:rFonts w:ascii="Arial" w:eastAsia="Calibri" w:hAnsi="Arial" w:cs="Arial"/>
          <w:color w:val="000000"/>
          <w:sz w:val="24"/>
          <w:szCs w:val="24"/>
          <w:lang w:val="sr-Latn-CS"/>
        </w:rPr>
        <w:t>je uredno izvršio sve obaveze po osnovu poreza i doprinosa u skladu sa zakonom, odnosno propisima države u kojoj ima sjedište;</w:t>
      </w: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  <w:r w:rsidRPr="00533EDA">
        <w:rPr>
          <w:rFonts w:ascii="Arial" w:hAnsi="Arial" w:cs="Arial"/>
          <w:b/>
          <w:i/>
          <w:color w:val="000000"/>
          <w:sz w:val="24"/>
          <w:szCs w:val="24"/>
        </w:rPr>
        <w:t>3)</w:t>
      </w:r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33EDA">
        <w:rPr>
          <w:rFonts w:ascii="Arial" w:hAnsi="Arial" w:cs="Arial"/>
          <w:color w:val="000000"/>
          <w:sz w:val="24"/>
          <w:szCs w:val="24"/>
        </w:rPr>
        <w:t>dokaže</w:t>
      </w:r>
      <w:proofErr w:type="spellEnd"/>
      <w:proofErr w:type="gramEnd"/>
      <w:r w:rsidRPr="00533EDA">
        <w:rPr>
          <w:rFonts w:ascii="Arial" w:hAnsi="Arial" w:cs="Arial"/>
          <w:color w:val="000000"/>
          <w:sz w:val="24"/>
          <w:szCs w:val="24"/>
        </w:rPr>
        <w:t xml:space="preserve"> da on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odnosno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njegov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zakonski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zastupnik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nije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pravosnažno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osuđivan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neko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krivičnih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djela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organizovanog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kriminala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elementima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korupcije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pranja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novca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prevare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>;</w:t>
      </w: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Uslovi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stava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1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ove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tačke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odnose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proofErr w:type="gramStart"/>
      <w:r w:rsidRPr="00533EDA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fizička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lica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umjetnike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naučnike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kulturne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stvaraoce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>.</w:t>
      </w: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3EDA" w:rsidRPr="00533EDA" w:rsidRDefault="00533EDA" w:rsidP="00533ED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 w:rsidRPr="00533EDA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533EDA">
        <w:rPr>
          <w:rFonts w:ascii="Arial" w:hAnsi="Arial" w:cs="Arial"/>
          <w:color w:val="000000"/>
          <w:sz w:val="24"/>
          <w:szCs w:val="24"/>
          <w:lang w:val="sl-SI"/>
        </w:rPr>
        <w:t>Ispunjenost obaveznih uslova dokazuje se dostavljanjem:</w:t>
      </w:r>
    </w:p>
    <w:p w:rsidR="00533EDA" w:rsidRPr="00533EDA" w:rsidRDefault="00533EDA" w:rsidP="00533EDA">
      <w:pPr>
        <w:numPr>
          <w:ilvl w:val="0"/>
          <w:numId w:val="17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533EDA">
        <w:rPr>
          <w:rFonts w:ascii="Arial" w:eastAsia="Calibri" w:hAnsi="Arial" w:cs="Arial"/>
          <w:color w:val="000000"/>
          <w:sz w:val="24"/>
          <w:szCs w:val="24"/>
          <w:lang w:val="sr-Latn-CS"/>
        </w:rPr>
        <w:t>dokaza o registraciji kod organa nadležnog za registraciju privrednih subjekata sa podacima o ovlašćenim licima ponuđača;</w:t>
      </w: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color w:val="000000"/>
          <w:sz w:val="24"/>
          <w:szCs w:val="24"/>
        </w:rPr>
      </w:pPr>
    </w:p>
    <w:p w:rsidR="00533EDA" w:rsidRPr="00533EDA" w:rsidRDefault="00533EDA" w:rsidP="00533EDA">
      <w:pPr>
        <w:numPr>
          <w:ilvl w:val="0"/>
          <w:numId w:val="17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533EDA">
        <w:rPr>
          <w:rFonts w:ascii="Arial" w:eastAsia="Calibri" w:hAnsi="Arial" w:cs="Arial"/>
          <w:color w:val="000000"/>
          <w:sz w:val="24"/>
          <w:szCs w:val="24"/>
          <w:lang w:val="sr-Latn-CS"/>
        </w:rPr>
        <w:t>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Arial" w:hAnsi="Arial" w:cs="Arial"/>
          <w:color w:val="000000"/>
          <w:sz w:val="24"/>
          <w:szCs w:val="24"/>
        </w:rPr>
      </w:pPr>
      <w:r w:rsidRPr="00533EDA">
        <w:rPr>
          <w:rFonts w:ascii="Arial" w:hAnsi="Arial" w:cs="Arial"/>
          <w:b/>
          <w:i/>
          <w:color w:val="000000"/>
          <w:sz w:val="24"/>
          <w:szCs w:val="24"/>
        </w:rPr>
        <w:t>3)</w:t>
      </w:r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533EDA">
        <w:rPr>
          <w:rFonts w:ascii="Arial" w:hAnsi="Arial" w:cs="Arial"/>
          <w:color w:val="000000"/>
          <w:sz w:val="24"/>
          <w:szCs w:val="24"/>
        </w:rPr>
        <w:t>dokaza</w:t>
      </w:r>
      <w:proofErr w:type="spellEnd"/>
      <w:proofErr w:type="gram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nadležnog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organa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izdatog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osnovu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kaznene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evidencije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koji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ne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smije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biti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stariji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šest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mjeseci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>;</w:t>
      </w: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Arial" w:hAnsi="Arial" w:cs="Arial"/>
          <w:color w:val="000000"/>
          <w:sz w:val="24"/>
          <w:szCs w:val="24"/>
        </w:rPr>
      </w:pPr>
    </w:p>
    <w:p w:rsidR="00533EDA" w:rsidRPr="00533EDA" w:rsidRDefault="00533EDA" w:rsidP="00533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 w:rsidRPr="00533EDA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b) Fakultativni uslovi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pl-PL"/>
        </w:rPr>
      </w:pP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l-SI"/>
        </w:rPr>
      </w:pPr>
      <w:r w:rsidRPr="00533EDA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 xml:space="preserve">b1) </w:t>
      </w:r>
      <w:r w:rsidRPr="00533EDA">
        <w:rPr>
          <w:rFonts w:ascii="Arial" w:hAnsi="Arial" w:cs="Arial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Ispunjenost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uslova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ekonomsko-finansijske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sposobnosti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dokazuje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dostavljanjem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>:</w:t>
      </w: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3EDA" w:rsidRPr="00533EDA" w:rsidRDefault="00533EDA" w:rsidP="00533EDA">
      <w:pPr>
        <w:numPr>
          <w:ilvl w:val="0"/>
          <w:numId w:val="19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533EDA">
        <w:rPr>
          <w:rFonts w:ascii="Arial" w:eastAsia="Calibri" w:hAnsi="Arial" w:cs="Arial"/>
          <w:color w:val="000000"/>
          <w:sz w:val="24"/>
          <w:szCs w:val="24"/>
          <w:lang w:val="sr-Latn-CS"/>
        </w:rPr>
        <w:lastRenderedPageBreak/>
        <w:t>odgovarajućeg bankarskog izvoda, potvrde ili izjave o finansijskoj sposobnosti ponuđača;</w:t>
      </w: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ind w:left="714" w:hanging="264"/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533EDA" w:rsidRPr="00533EDA" w:rsidRDefault="00533EDA" w:rsidP="00533EDA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Arial" w:hAnsi="Arial" w:cs="Arial"/>
          <w:color w:val="000000"/>
          <w:sz w:val="24"/>
          <w:szCs w:val="24"/>
        </w:rPr>
      </w:pP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l-SI"/>
        </w:rPr>
      </w:pPr>
      <w:r w:rsidRPr="00533EDA">
        <w:rPr>
          <w:rFonts w:ascii="Arial" w:hAnsi="Arial" w:cs="Arial"/>
          <w:b/>
          <w:bCs/>
          <w:color w:val="000000"/>
          <w:sz w:val="24"/>
          <w:szCs w:val="24"/>
          <w:lang w:val="sl-SI"/>
        </w:rPr>
        <w:t xml:space="preserve">b2) </w:t>
      </w:r>
      <w:r w:rsidRPr="00533EDA">
        <w:rPr>
          <w:rFonts w:ascii="Arial" w:hAnsi="Arial" w:cs="Arial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Ispunjenost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uslova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stručno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tehničke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i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kadrovske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osposobljenosti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u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postupku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javne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nabavke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roba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dokazuje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se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dostavljanjem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jednog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ili</w:t>
      </w:r>
      <w:proofErr w:type="spellEnd"/>
      <w:proofErr w:type="gram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više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sljedećih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dokaza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8"/>
          <w:szCs w:val="28"/>
          <w:u w:val="single"/>
        </w:rPr>
      </w:pPr>
    </w:p>
    <w:p w:rsidR="00533EDA" w:rsidRPr="00533EDA" w:rsidRDefault="00533EDA" w:rsidP="00533EDA">
      <w:pPr>
        <w:numPr>
          <w:ilvl w:val="0"/>
          <w:numId w:val="19"/>
        </w:numPr>
        <w:spacing w:before="96"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  <w:lang w:val="sr-Latn-CS"/>
        </w:rPr>
      </w:pPr>
      <w:r w:rsidRPr="00533EDA">
        <w:rPr>
          <w:rFonts w:ascii="Arial" w:eastAsia="Calibri" w:hAnsi="Arial" w:cs="Arial"/>
          <w:color w:val="000000"/>
          <w:sz w:val="24"/>
          <w:szCs w:val="24"/>
          <w:lang w:val="sr-Latn-CS"/>
        </w:rPr>
        <w:t>izjave o namjeri i predmetu podugovaranja sa spiskom podugovarača, odnosno podizvođača sa bližim podacima (naziv, adresa, procentualno učešće i sl.).</w:t>
      </w:r>
    </w:p>
    <w:p w:rsidR="00533EDA" w:rsidRPr="00533EDA" w:rsidRDefault="00533EDA" w:rsidP="00533E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3EDA" w:rsidRPr="00533EDA" w:rsidRDefault="00533EDA" w:rsidP="00533EDA">
      <w:pPr>
        <w:spacing w:after="0" w:line="240" w:lineRule="auto"/>
        <w:rPr>
          <w:rFonts w:ascii="Arial Narrow" w:hAnsi="Arial Narrow" w:cs="Times New Roman"/>
          <w:color w:val="000000"/>
          <w:sz w:val="28"/>
          <w:szCs w:val="28"/>
        </w:rPr>
      </w:pPr>
    </w:p>
    <w:p w:rsidR="00533EDA" w:rsidRPr="00533EDA" w:rsidRDefault="00533EDA" w:rsidP="00533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r w:rsidRPr="00533EDA"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VI  Rok važenja ponude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EDA">
        <w:rPr>
          <w:rFonts w:ascii="Arial" w:hAnsi="Arial" w:cs="Arial"/>
          <w:color w:val="000000"/>
          <w:sz w:val="24"/>
          <w:szCs w:val="24"/>
        </w:rPr>
        <w:t xml:space="preserve">Period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važenja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ponude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je 60 </w:t>
      </w:r>
      <w:proofErr w:type="spellStart"/>
      <w:proofErr w:type="gramStart"/>
      <w:r w:rsidRPr="00533EDA"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proofErr w:type="gramEnd"/>
      <w:r w:rsidRPr="00533EDA">
        <w:rPr>
          <w:rFonts w:ascii="Arial" w:hAnsi="Arial" w:cs="Arial"/>
          <w:color w:val="000000"/>
          <w:sz w:val="24"/>
          <w:szCs w:val="24"/>
        </w:rPr>
        <w:t xml:space="preserve"> od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>.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pl-PL"/>
        </w:rPr>
      </w:pPr>
    </w:p>
    <w:p w:rsidR="00533EDA" w:rsidRPr="00533EDA" w:rsidRDefault="00533EDA" w:rsidP="00533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VII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Garancija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ponude</w:t>
      </w:r>
      <w:proofErr w:type="spellEnd"/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3EDA" w:rsidRPr="00533EDA" w:rsidRDefault="00533EDA" w:rsidP="00533EDA">
      <w:pPr>
        <w:numPr>
          <w:ilvl w:val="0"/>
          <w:numId w:val="19"/>
        </w:numPr>
        <w:spacing w:before="96"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sr-Latn-CS"/>
        </w:rPr>
      </w:pPr>
      <w:r w:rsidRPr="00533EDA">
        <w:rPr>
          <w:rFonts w:ascii="Arial" w:eastAsia="Calibri" w:hAnsi="Arial" w:cs="Arial"/>
          <w:color w:val="000000"/>
          <w:sz w:val="24"/>
          <w:szCs w:val="24"/>
          <w:lang w:val="sr-Latn-CS"/>
        </w:rPr>
        <w:t>da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3EDA" w:rsidRPr="00533EDA" w:rsidRDefault="00533EDA" w:rsidP="00533EDA">
      <w:p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533EDA">
        <w:rPr>
          <w:rFonts w:ascii="Arial" w:eastAsia="Calibri" w:hAnsi="Arial" w:cs="Arial"/>
          <w:color w:val="000000"/>
          <w:sz w:val="24"/>
          <w:szCs w:val="24"/>
          <w:lang w:val="sr-Latn-CS"/>
        </w:rPr>
        <w:t>Ponuđač je dužan dostaviti bezuslovnu i na prvi poziv naplativu garanciju ponude u iznosu od 2%  procijenjene vrijednosti javne nabavke, kao garanciju ostajanja u obavezi prema ponudi u periodu važenja ponude i 7 dana nakon isteka važenja ponude.</w:t>
      </w:r>
    </w:p>
    <w:p w:rsidR="00533EDA" w:rsidRPr="00533EDA" w:rsidRDefault="00533EDA" w:rsidP="00533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33EDA" w:rsidRPr="00533EDA" w:rsidRDefault="00533EDA" w:rsidP="00533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33EDA" w:rsidRPr="00533EDA" w:rsidRDefault="00533EDA" w:rsidP="00533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  <w:proofErr w:type="gram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VIII 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Rok</w:t>
      </w:r>
      <w:proofErr w:type="spellEnd"/>
      <w:proofErr w:type="gram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i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mjesto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izvr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  <w:lang w:val="sr-Latn-CS"/>
        </w:rPr>
        <w:t>šenja ugovora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533EDA" w:rsidRPr="00533EDA" w:rsidRDefault="00533EDA" w:rsidP="00533EDA">
      <w:pPr>
        <w:numPr>
          <w:ilvl w:val="0"/>
          <w:numId w:val="20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533EDA">
        <w:rPr>
          <w:rFonts w:ascii="Arial" w:eastAsia="Calibri" w:hAnsi="Arial" w:cs="Arial"/>
          <w:color w:val="000000"/>
          <w:sz w:val="24"/>
          <w:szCs w:val="24"/>
          <w:lang w:val="sr-Latn-CS"/>
        </w:rPr>
        <w:t xml:space="preserve">Rok izvršenja ugovora je 7 dana od dana zaključivanja ugovora. 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533EDA">
        <w:rPr>
          <w:rFonts w:ascii="Arial" w:hAnsi="Arial" w:cs="Arial"/>
          <w:color w:val="000000"/>
          <w:sz w:val="24"/>
          <w:szCs w:val="24"/>
          <w:lang w:val="pl-PL"/>
        </w:rPr>
        <w:t xml:space="preserve">      b)  Mjesto izvršenja ugovora je </w:t>
      </w:r>
      <w:r w:rsidRPr="00533EDA">
        <w:rPr>
          <w:rFonts w:ascii="Arial" w:hAnsi="Arial" w:cs="Arial"/>
          <w:sz w:val="24"/>
          <w:szCs w:val="24"/>
          <w:lang w:val="pl-PL"/>
        </w:rPr>
        <w:t>FCO magacin naručioca</w:t>
      </w:r>
      <w:r w:rsidRPr="00533EDA">
        <w:rPr>
          <w:rFonts w:ascii="Arial" w:hAnsi="Arial" w:cs="Arial"/>
          <w:color w:val="000000"/>
          <w:sz w:val="24"/>
          <w:szCs w:val="24"/>
          <w:lang w:val="pl-PL"/>
        </w:rPr>
        <w:t>.</w:t>
      </w:r>
    </w:p>
    <w:p w:rsidR="00533EDA" w:rsidRPr="00533EDA" w:rsidRDefault="00533EDA" w:rsidP="00533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533EDA" w:rsidRPr="00533EDA" w:rsidRDefault="00533EDA" w:rsidP="00533EDA">
      <w:pPr>
        <w:spacing w:after="0" w:line="240" w:lineRule="auto"/>
        <w:jc w:val="both"/>
        <w:rPr>
          <w:rFonts w:ascii="Arial Narrow" w:hAnsi="Arial Narrow" w:cs="Times New Roman"/>
          <w:color w:val="000000"/>
          <w:sz w:val="28"/>
          <w:szCs w:val="28"/>
          <w:lang w:val="pl-PL"/>
        </w:rPr>
      </w:pPr>
    </w:p>
    <w:p w:rsidR="00533EDA" w:rsidRPr="00533EDA" w:rsidRDefault="00533EDA" w:rsidP="00533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IX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Jezik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ponude</w:t>
      </w:r>
      <w:proofErr w:type="spellEnd"/>
      <w:r w:rsidRPr="00533EDA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hr-HR"/>
        </w:rPr>
      </w:pPr>
    </w:p>
    <w:p w:rsidR="00533EDA" w:rsidRPr="00533EDA" w:rsidRDefault="00533EDA" w:rsidP="00533EDA">
      <w:pPr>
        <w:numPr>
          <w:ilvl w:val="0"/>
          <w:numId w:val="19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533EDA">
        <w:rPr>
          <w:rFonts w:ascii="Arial" w:eastAsia="Calibri" w:hAnsi="Arial" w:cs="Arial"/>
          <w:color w:val="000000"/>
          <w:sz w:val="24"/>
          <w:szCs w:val="24"/>
          <w:lang w:val="sr-Latn-CS"/>
        </w:rPr>
        <w:t>crnogorski jezik i drugi jezik koji je u službenoj upotrebi u Crnoj Gori, u skladu sa Ustavom i zakonom</w:t>
      </w:r>
    </w:p>
    <w:p w:rsidR="00533EDA" w:rsidRPr="00533EDA" w:rsidRDefault="00533EDA" w:rsidP="00533E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EDA" w:rsidRPr="00533EDA" w:rsidRDefault="00533EDA" w:rsidP="00533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pl-PL"/>
        </w:rPr>
      </w:pPr>
      <w:r w:rsidRPr="00533EDA">
        <w:rPr>
          <w:rFonts w:ascii="Arial" w:hAnsi="Arial" w:cs="Arial"/>
          <w:b/>
          <w:bCs/>
          <w:color w:val="000000"/>
          <w:sz w:val="24"/>
          <w:szCs w:val="24"/>
          <w:lang w:val="pl-PL"/>
        </w:rPr>
        <w:t>X  Kriterijum za izbor najpovoljnije ponude: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</w:p>
    <w:p w:rsidR="00533EDA" w:rsidRPr="00533EDA" w:rsidRDefault="00533EDA" w:rsidP="00533EDA">
      <w:pPr>
        <w:spacing w:before="96" w:after="0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  <w:bdr w:val="single" w:sz="4" w:space="0" w:color="auto"/>
          <w:lang w:val="sr-Cyrl-CS"/>
        </w:rPr>
      </w:pPr>
      <w:r w:rsidRPr="00533EDA">
        <w:rPr>
          <w:rFonts w:ascii="Arial" w:eastAsia="Calibri" w:hAnsi="Arial" w:cs="Arial"/>
          <w:color w:val="000000"/>
          <w:sz w:val="24"/>
          <w:szCs w:val="24"/>
          <w:lang w:val="pl-PL"/>
        </w:rPr>
        <w:t>najni</w:t>
      </w:r>
      <w:r w:rsidRPr="00533EDA">
        <w:rPr>
          <w:rFonts w:ascii="Arial" w:eastAsia="Calibri" w:hAnsi="Arial" w:cs="Arial"/>
          <w:color w:val="000000"/>
          <w:sz w:val="24"/>
          <w:szCs w:val="24"/>
          <w:lang w:val="hr-HR"/>
        </w:rPr>
        <w:t>ž</w:t>
      </w:r>
      <w:r w:rsidRPr="00533EDA">
        <w:rPr>
          <w:rFonts w:ascii="Arial" w:eastAsia="Calibri" w:hAnsi="Arial" w:cs="Arial"/>
          <w:color w:val="000000"/>
          <w:sz w:val="24"/>
          <w:szCs w:val="24"/>
          <w:lang w:val="pl-PL"/>
        </w:rPr>
        <w:t>a ponu</w:t>
      </w:r>
      <w:r w:rsidRPr="00533EDA">
        <w:rPr>
          <w:rFonts w:ascii="Arial" w:eastAsia="Calibri" w:hAnsi="Arial" w:cs="Arial"/>
          <w:color w:val="000000"/>
          <w:sz w:val="24"/>
          <w:szCs w:val="24"/>
          <w:lang w:val="hr-HR"/>
        </w:rPr>
        <w:t>đ</w:t>
      </w:r>
      <w:r w:rsidRPr="00533EDA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ena cijena </w:t>
      </w:r>
      <w:r w:rsidRPr="00533EDA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Pr="00533EDA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Pr="00533EDA">
        <w:rPr>
          <w:rFonts w:ascii="Arial" w:eastAsia="Calibri" w:hAnsi="Arial" w:cs="Arial"/>
          <w:color w:val="000000"/>
          <w:sz w:val="24"/>
          <w:szCs w:val="24"/>
          <w:lang w:val="sr-Latn-CS"/>
        </w:rPr>
        <w:tab/>
      </w:r>
      <w:r w:rsidRPr="00533EDA">
        <w:rPr>
          <w:rFonts w:ascii="Arial" w:eastAsia="Calibri" w:hAnsi="Arial" w:cs="Arial"/>
          <w:color w:val="000000"/>
          <w:sz w:val="24"/>
          <w:szCs w:val="24"/>
          <w:lang w:val="sr-Latn-CS"/>
        </w:rPr>
        <w:tab/>
      </w:r>
      <w:r w:rsidRPr="00533EDA">
        <w:rPr>
          <w:rFonts w:ascii="Arial" w:eastAsia="Calibri" w:hAnsi="Arial" w:cs="Arial"/>
          <w:color w:val="000000"/>
          <w:sz w:val="24"/>
          <w:szCs w:val="24"/>
          <w:lang w:val="sr-Latn-CS"/>
        </w:rPr>
        <w:tab/>
      </w:r>
      <w:r w:rsidRPr="00533EDA">
        <w:rPr>
          <w:rFonts w:ascii="Arial" w:eastAsia="Calibri" w:hAnsi="Arial" w:cs="Arial"/>
          <w:color w:val="000000"/>
          <w:sz w:val="24"/>
          <w:szCs w:val="24"/>
          <w:lang w:val="sr-Latn-CS"/>
        </w:rPr>
        <w:tab/>
        <w:t xml:space="preserve">broj bodova  </w:t>
      </w:r>
      <w:r w:rsidRPr="00533EDA">
        <w:rPr>
          <w:rFonts w:ascii="Arial" w:eastAsia="Calibri" w:hAnsi="Arial" w:cs="Arial"/>
          <w:color w:val="000000"/>
          <w:sz w:val="24"/>
          <w:szCs w:val="24"/>
          <w:bdr w:val="single" w:sz="4" w:space="0" w:color="auto"/>
          <w:lang w:val="sr-Latn-CS"/>
        </w:rPr>
        <w:t>100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3EDA" w:rsidRPr="00533EDA" w:rsidRDefault="00533EDA" w:rsidP="00533EDA">
      <w:pPr>
        <w:numPr>
          <w:ilvl w:val="0"/>
          <w:numId w:val="22"/>
        </w:numPr>
        <w:spacing w:before="96" w:after="0" w:line="240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sr-Latn-CS"/>
        </w:rPr>
      </w:pPr>
      <w:r w:rsidRPr="00533EDA">
        <w:rPr>
          <w:rFonts w:ascii="Arial" w:eastAsia="Calibri" w:hAnsi="Arial" w:cs="Arial"/>
          <w:b/>
          <w:bCs/>
          <w:color w:val="000000"/>
          <w:sz w:val="24"/>
          <w:szCs w:val="24"/>
          <w:lang w:val="sr-Latn-CS"/>
        </w:rPr>
        <w:lastRenderedPageBreak/>
        <w:t>Rok i način plaćanja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533EDA" w:rsidRPr="00533EDA" w:rsidRDefault="00533EDA" w:rsidP="00533EDA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533EDA">
        <w:rPr>
          <w:rFonts w:ascii="Arial" w:eastAsia="Calibri" w:hAnsi="Arial" w:cs="Arial"/>
          <w:b/>
          <w:i/>
          <w:color w:val="000000"/>
          <w:sz w:val="24"/>
          <w:szCs w:val="24"/>
          <w:lang w:val="sr-Latn-RS"/>
        </w:rPr>
        <w:t>Rok plaćanja je</w:t>
      </w:r>
      <w:r w:rsidRPr="00533EDA">
        <w:rPr>
          <w:rFonts w:ascii="Arial" w:eastAsia="Calibri" w:hAnsi="Arial" w:cs="Arial"/>
          <w:b/>
          <w:i/>
          <w:sz w:val="24"/>
          <w:szCs w:val="24"/>
          <w:lang w:val="sr-Latn-RS"/>
        </w:rPr>
        <w:t>:</w:t>
      </w:r>
      <w:r w:rsidRPr="00533EDA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 w:rsidRPr="00533EDA">
        <w:rPr>
          <w:rFonts w:ascii="Arial" w:eastAsia="Calibri" w:hAnsi="Arial" w:cs="Arial"/>
          <w:color w:val="000000"/>
          <w:sz w:val="24"/>
          <w:szCs w:val="24"/>
          <w:lang w:val="sr-Latn-CS"/>
        </w:rPr>
        <w:t>30 dana od dana ispostavljanja i kontrole fakture za isporučenu robu;</w:t>
      </w:r>
    </w:p>
    <w:p w:rsidR="00533EDA" w:rsidRPr="00533EDA" w:rsidRDefault="00533EDA" w:rsidP="00533EDA">
      <w:pPr>
        <w:numPr>
          <w:ilvl w:val="0"/>
          <w:numId w:val="21"/>
        </w:numPr>
        <w:spacing w:before="96" w:after="0" w:line="360" w:lineRule="atLeast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33EDA">
        <w:rPr>
          <w:rFonts w:ascii="Arial" w:eastAsia="Calibri" w:hAnsi="Arial" w:cs="Arial"/>
          <w:b/>
          <w:i/>
          <w:color w:val="000000"/>
          <w:sz w:val="24"/>
          <w:szCs w:val="24"/>
          <w:lang w:val="sr-Latn-RS"/>
        </w:rPr>
        <w:t>Način plaćanja je:</w:t>
      </w:r>
      <w:r w:rsidRPr="00533EDA">
        <w:rPr>
          <w:rFonts w:ascii="Arial" w:eastAsia="Calibri" w:hAnsi="Arial" w:cs="Arial"/>
          <w:color w:val="000000"/>
          <w:sz w:val="24"/>
          <w:szCs w:val="24"/>
          <w:lang w:val="sr-Latn-RS"/>
        </w:rPr>
        <w:t xml:space="preserve"> virmanski.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3EDA" w:rsidRPr="00533EDA" w:rsidRDefault="00533EDA" w:rsidP="00533EDA">
      <w:pPr>
        <w:numPr>
          <w:ilvl w:val="0"/>
          <w:numId w:val="18"/>
        </w:numPr>
        <w:spacing w:before="96" w:after="0" w:line="240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sr-Latn-CS"/>
        </w:rPr>
      </w:pPr>
      <w:r w:rsidRPr="00533EDA">
        <w:rPr>
          <w:rFonts w:ascii="Arial" w:eastAsia="Calibri" w:hAnsi="Arial" w:cs="Arial"/>
          <w:b/>
          <w:bCs/>
          <w:color w:val="000000"/>
          <w:sz w:val="24"/>
          <w:szCs w:val="24"/>
          <w:lang w:val="sr-Latn-CS"/>
        </w:rPr>
        <w:t>Sredstva finansijskog obezbjeđenja ugovora o javnoj nabavci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EDA"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gramStart"/>
      <w:r w:rsidRPr="00533EDA">
        <w:rPr>
          <w:rFonts w:ascii="Arial" w:hAnsi="Arial" w:cs="Arial"/>
          <w:color w:val="000000"/>
          <w:sz w:val="24"/>
          <w:szCs w:val="24"/>
        </w:rPr>
        <w:t xml:space="preserve">Ne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zahtjeva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se.</w:t>
      </w:r>
      <w:proofErr w:type="gramEnd"/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</w:p>
    <w:p w:rsidR="00533EDA" w:rsidRPr="00533EDA" w:rsidRDefault="00533EDA" w:rsidP="00533EDA">
      <w:pPr>
        <w:numPr>
          <w:ilvl w:val="0"/>
          <w:numId w:val="18"/>
        </w:numPr>
        <w:spacing w:before="96"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533EDA">
        <w:rPr>
          <w:rFonts w:ascii="Arial" w:eastAsia="Calibri" w:hAnsi="Arial" w:cs="Arial"/>
          <w:b/>
          <w:bCs/>
          <w:color w:val="000000"/>
          <w:sz w:val="24"/>
          <w:szCs w:val="24"/>
          <w:lang w:val="sr-Latn-CS"/>
        </w:rPr>
        <w:t>Tajnost podataka</w:t>
      </w: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3EDA"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gramStart"/>
      <w:r w:rsidRPr="00533EDA">
        <w:rPr>
          <w:rFonts w:ascii="Arial" w:hAnsi="Arial" w:cs="Arial"/>
          <w:color w:val="000000"/>
          <w:sz w:val="24"/>
          <w:szCs w:val="24"/>
        </w:rPr>
        <w:t xml:space="preserve">Ne </w:t>
      </w:r>
      <w:proofErr w:type="spellStart"/>
      <w:r w:rsidRPr="00533EDA">
        <w:rPr>
          <w:rFonts w:ascii="Arial" w:hAnsi="Arial" w:cs="Arial"/>
          <w:color w:val="000000"/>
          <w:sz w:val="24"/>
          <w:szCs w:val="24"/>
        </w:rPr>
        <w:t>zahtjeva</w:t>
      </w:r>
      <w:proofErr w:type="spellEnd"/>
      <w:r w:rsidRPr="00533EDA">
        <w:rPr>
          <w:rFonts w:ascii="Arial" w:hAnsi="Arial" w:cs="Arial"/>
          <w:color w:val="000000"/>
          <w:sz w:val="24"/>
          <w:szCs w:val="24"/>
        </w:rPr>
        <w:t xml:space="preserve"> se.</w:t>
      </w:r>
      <w:proofErr w:type="gramEnd"/>
    </w:p>
    <w:p w:rsidR="00533EDA" w:rsidRPr="00533EDA" w:rsidRDefault="00533EDA" w:rsidP="00533E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33EDA" w:rsidRPr="00533EDA" w:rsidRDefault="00533EDA" w:rsidP="00533EDA">
      <w:pPr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E28AC" w:rsidRDefault="00DE28AC" w:rsidP="00DE28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Latn-CS"/>
        </w:rPr>
      </w:pPr>
    </w:p>
    <w:p w:rsidR="00DE28AC" w:rsidRPr="00A542F7" w:rsidRDefault="00DE28AC" w:rsidP="00DE28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542F7">
        <w:rPr>
          <w:rFonts w:ascii="Arial" w:eastAsia="Times New Roman" w:hAnsi="Arial" w:cs="Arial"/>
          <w:sz w:val="24"/>
          <w:szCs w:val="24"/>
        </w:rPr>
        <w:t>Ponuđač</w:t>
      </w:r>
      <w:proofErr w:type="spellEnd"/>
      <w:r w:rsidRPr="00A542F7">
        <w:rPr>
          <w:rFonts w:ascii="Arial" w:eastAsia="Times New Roman" w:hAnsi="Arial" w:cs="Arial"/>
          <w:sz w:val="24"/>
          <w:szCs w:val="24"/>
        </w:rPr>
        <w:t xml:space="preserve"> </w:t>
      </w:r>
      <w:r w:rsidR="00A542F7" w:rsidRPr="00A542F7">
        <w:rPr>
          <w:rFonts w:ascii="Arial" w:hAnsi="Arial" w:cs="Arial"/>
          <w:b/>
          <w:i/>
          <w:sz w:val="24"/>
          <w:szCs w:val="24"/>
        </w:rPr>
        <w:t xml:space="preserve">“A.N.M. VUJOVIĆ” </w:t>
      </w:r>
      <w:proofErr w:type="spellStart"/>
      <w:r w:rsidR="00A542F7" w:rsidRPr="00A542F7">
        <w:rPr>
          <w:rFonts w:ascii="Arial" w:hAnsi="Arial" w:cs="Arial"/>
          <w:b/>
          <w:i/>
          <w:sz w:val="24"/>
          <w:szCs w:val="24"/>
        </w:rPr>
        <w:t>d.o.o</w:t>
      </w:r>
      <w:proofErr w:type="spellEnd"/>
      <w:r w:rsidR="00A542F7" w:rsidRPr="00A542F7">
        <w:rPr>
          <w:rFonts w:ascii="Arial" w:hAnsi="Arial" w:cs="Arial"/>
          <w:b/>
          <w:i/>
          <w:sz w:val="24"/>
          <w:szCs w:val="24"/>
        </w:rPr>
        <w:t xml:space="preserve">. </w:t>
      </w:r>
      <w:proofErr w:type="spellStart"/>
      <w:r w:rsidR="00A542F7" w:rsidRPr="00A542F7">
        <w:rPr>
          <w:rFonts w:ascii="Arial" w:hAnsi="Arial" w:cs="Arial"/>
          <w:b/>
          <w:i/>
          <w:sz w:val="24"/>
          <w:szCs w:val="24"/>
        </w:rPr>
        <w:t>Podgorica</w:t>
      </w:r>
      <w:proofErr w:type="spellEnd"/>
      <w:proofErr w:type="gramStart"/>
      <w:r w:rsidRPr="00A542F7">
        <w:rPr>
          <w:rFonts w:ascii="Arial" w:hAnsi="Arial" w:cs="Arial"/>
          <w:b/>
          <w:i/>
          <w:sz w:val="24"/>
          <w:szCs w:val="24"/>
        </w:rPr>
        <w:t>,</w:t>
      </w:r>
      <w:r w:rsidRPr="00A542F7">
        <w:rPr>
          <w:rFonts w:ascii="Arial" w:hAnsi="Arial" w:cs="Arial"/>
          <w:i/>
          <w:sz w:val="24"/>
          <w:szCs w:val="24"/>
        </w:rPr>
        <w:t xml:space="preserve"> </w:t>
      </w:r>
      <w:r w:rsidRPr="00A542F7">
        <w:rPr>
          <w:rFonts w:ascii="Arial" w:hAnsi="Arial" w:cs="Arial"/>
          <w:b/>
          <w:i/>
          <w:sz w:val="24"/>
          <w:szCs w:val="24"/>
        </w:rPr>
        <w:t xml:space="preserve"> </w:t>
      </w:r>
      <w:r w:rsidRPr="00A542F7">
        <w:rPr>
          <w:rFonts w:ascii="Arial" w:hAnsi="Arial" w:cs="Arial"/>
          <w:sz w:val="24"/>
          <w:szCs w:val="24"/>
        </w:rPr>
        <w:t>je</w:t>
      </w:r>
      <w:proofErr w:type="gramEnd"/>
      <w:r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2F7">
        <w:rPr>
          <w:rFonts w:ascii="Arial" w:hAnsi="Arial" w:cs="Arial"/>
          <w:sz w:val="24"/>
          <w:szCs w:val="24"/>
        </w:rPr>
        <w:t>dostavio</w:t>
      </w:r>
      <w:proofErr w:type="spellEnd"/>
      <w:r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2F7">
        <w:rPr>
          <w:rFonts w:ascii="Arial" w:hAnsi="Arial" w:cs="Arial"/>
          <w:sz w:val="24"/>
          <w:szCs w:val="24"/>
        </w:rPr>
        <w:t>ponudu</w:t>
      </w:r>
      <w:proofErr w:type="spellEnd"/>
      <w:r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koja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ne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sadrži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dokaze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utvrđene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tenderskom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dokumentacijom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koja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nije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sačinjena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skladu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sa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uslovima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utvrđenim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tenderskom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dokumentacijom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broj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r w:rsidR="00A542F7" w:rsidRPr="00A542F7">
        <w:rPr>
          <w:rFonts w:ascii="Arial" w:hAnsi="Arial" w:cs="Arial"/>
          <w:sz w:val="24"/>
          <w:szCs w:val="24"/>
          <w:lang w:val="sl-SI"/>
        </w:rPr>
        <w:t xml:space="preserve">05-404-273 </w:t>
      </w:r>
      <w:r w:rsidR="00A542F7" w:rsidRPr="00A542F7">
        <w:rPr>
          <w:rFonts w:ascii="Arial" w:hAnsi="Arial" w:cs="Arial"/>
          <w:sz w:val="24"/>
          <w:szCs w:val="24"/>
        </w:rPr>
        <w:t xml:space="preserve">od 26. 04. 2017. </w:t>
      </w:r>
      <w:proofErr w:type="spellStart"/>
      <w:proofErr w:type="gramStart"/>
      <w:r w:rsidR="00A542F7" w:rsidRPr="00A542F7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A542F7" w:rsidRPr="00A542F7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za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postupak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javne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sz w:val="24"/>
          <w:szCs w:val="24"/>
        </w:rPr>
        <w:t>nabavke</w:t>
      </w:r>
      <w:proofErr w:type="spellEnd"/>
      <w:r w:rsidR="00A542F7" w:rsidRPr="00A5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eastAsia="Times New Roman" w:hAnsi="Arial" w:cs="Arial"/>
          <w:sz w:val="24"/>
          <w:szCs w:val="24"/>
        </w:rPr>
        <w:t>šopingom</w:t>
      </w:r>
      <w:proofErr w:type="spellEnd"/>
      <w:r w:rsidR="00A542F7" w:rsidRPr="00A542F7">
        <w:rPr>
          <w:rFonts w:ascii="Arial" w:eastAsia="Times New Roman" w:hAnsi="Arial" w:cs="Arial"/>
          <w:sz w:val="24"/>
          <w:szCs w:val="24"/>
        </w:rPr>
        <w:t xml:space="preserve"> br. 15/17B</w:t>
      </w:r>
      <w:r w:rsidRPr="00A542F7">
        <w:rPr>
          <w:rFonts w:ascii="Arial" w:eastAsia="Times New Roman" w:hAnsi="Arial" w:cs="Arial"/>
          <w:sz w:val="24"/>
          <w:szCs w:val="24"/>
        </w:rPr>
        <w:t xml:space="preserve">, </w:t>
      </w:r>
      <w:r w:rsidRPr="00A542F7">
        <w:rPr>
          <w:rFonts w:ascii="Arial" w:eastAsia="PMingLiU" w:hAnsi="Arial" w:cs="Arial"/>
          <w:sz w:val="24"/>
          <w:szCs w:val="24"/>
          <w:lang w:val="pl-PL" w:eastAsia="zh-TW"/>
        </w:rPr>
        <w:t xml:space="preserve">za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nabavku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isporuku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materijala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potrebe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manifestacija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„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Ladica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đinđuva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trgu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prosuta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>“ i „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Djeca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slikaju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asfaltu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“, u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svemu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prema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specifikaciji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koja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sastavni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dio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tenderske</w:t>
      </w:r>
      <w:proofErr w:type="spellEnd"/>
      <w:r w:rsidR="00A542F7" w:rsidRPr="00A542F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542F7" w:rsidRPr="00A542F7">
        <w:rPr>
          <w:rFonts w:ascii="Arial" w:hAnsi="Arial" w:cs="Arial"/>
          <w:color w:val="000000"/>
          <w:sz w:val="24"/>
          <w:szCs w:val="24"/>
        </w:rPr>
        <w:t>dokumentacije</w:t>
      </w:r>
      <w:proofErr w:type="spellEnd"/>
      <w:r w:rsidRPr="00A542F7">
        <w:rPr>
          <w:rFonts w:ascii="Arial" w:eastAsia="Times New Roman" w:hAnsi="Arial" w:cs="Arial"/>
          <w:sz w:val="24"/>
          <w:szCs w:val="24"/>
        </w:rPr>
        <w:t>.</w:t>
      </w:r>
    </w:p>
    <w:p w:rsidR="00DE28AC" w:rsidRDefault="00DE28AC" w:rsidP="00DE28AC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DE28AC" w:rsidRDefault="00DE28AC" w:rsidP="00DE28AC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DE28AC" w:rsidRPr="00A542F7" w:rsidRDefault="00DE28AC" w:rsidP="00DE28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A542F7">
        <w:rPr>
          <w:rFonts w:ascii="Arial" w:hAnsi="Arial" w:cs="Arial"/>
          <w:b/>
          <w:i/>
          <w:sz w:val="24"/>
          <w:szCs w:val="24"/>
        </w:rPr>
        <w:t>Ponuda</w:t>
      </w:r>
      <w:proofErr w:type="spellEnd"/>
      <w:r w:rsidRPr="00A542F7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542F7">
        <w:rPr>
          <w:rFonts w:ascii="Arial" w:hAnsi="Arial" w:cs="Arial"/>
          <w:b/>
          <w:i/>
          <w:sz w:val="24"/>
          <w:szCs w:val="24"/>
        </w:rPr>
        <w:t>sadrži</w:t>
      </w:r>
      <w:proofErr w:type="spellEnd"/>
      <w:r w:rsidRPr="00A542F7">
        <w:rPr>
          <w:rFonts w:ascii="Arial" w:hAnsi="Arial" w:cs="Arial"/>
          <w:b/>
          <w:i/>
          <w:sz w:val="24"/>
          <w:szCs w:val="24"/>
        </w:rPr>
        <w:t>:</w:t>
      </w:r>
    </w:p>
    <w:p w:rsidR="00DE28AC" w:rsidRDefault="00DE28AC" w:rsidP="00DE28AC">
      <w:pPr>
        <w:spacing w:after="0" w:line="240" w:lineRule="auto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A542F7" w:rsidRPr="00A542F7" w:rsidRDefault="00A542F7" w:rsidP="00A542F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2F7">
        <w:rPr>
          <w:rFonts w:ascii="Arial" w:hAnsi="Arial" w:cs="Arial"/>
          <w:sz w:val="24"/>
          <w:szCs w:val="24"/>
        </w:rPr>
        <w:t>Ponuda ponuđača “A.N.M. VUJOVIĆ” d.o.o. Podgorica je podnesena u zatvorenoj koverti na kojoj je sa jedne strane ispisano: Opština Berane (Ana Došljak) IV Crnogorske br. 1, 84300 Berane, a sa druge strane Vujović Marijana, Studenska 35, Podgorica.</w:t>
      </w:r>
    </w:p>
    <w:p w:rsidR="00DE28AC" w:rsidRPr="00B930A6" w:rsidRDefault="00DE28AC" w:rsidP="00DE2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color w:val="000000"/>
          <w:sz w:val="28"/>
          <w:szCs w:val="28"/>
        </w:rPr>
      </w:pPr>
    </w:p>
    <w:p w:rsidR="00A542F7" w:rsidRPr="00A542F7" w:rsidRDefault="00A542F7" w:rsidP="00A542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color w:val="000000"/>
          <w:sz w:val="24"/>
          <w:szCs w:val="24"/>
        </w:rPr>
      </w:pPr>
      <w:proofErr w:type="spellStart"/>
      <w:r w:rsidRPr="00A542F7">
        <w:rPr>
          <w:rFonts w:ascii="Arial" w:hAnsi="Arial" w:cs="Arial"/>
          <w:b/>
          <w:bCs/>
          <w:i/>
          <w:color w:val="000000"/>
          <w:sz w:val="24"/>
          <w:szCs w:val="24"/>
        </w:rPr>
        <w:t>Obavezni</w:t>
      </w:r>
      <w:proofErr w:type="spellEnd"/>
      <w:r w:rsidRPr="00A542F7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A542F7">
        <w:rPr>
          <w:rFonts w:ascii="Arial" w:hAnsi="Arial" w:cs="Arial"/>
          <w:b/>
          <w:bCs/>
          <w:i/>
          <w:color w:val="000000"/>
          <w:sz w:val="24"/>
          <w:szCs w:val="24"/>
        </w:rPr>
        <w:t>uslovi</w:t>
      </w:r>
      <w:proofErr w:type="spellEnd"/>
      <w:r w:rsidRPr="00A542F7">
        <w:rPr>
          <w:rFonts w:ascii="Arial" w:hAnsi="Arial" w:cs="Arial"/>
          <w:b/>
          <w:bCs/>
          <w:i/>
          <w:color w:val="000000"/>
          <w:sz w:val="24"/>
          <w:szCs w:val="24"/>
        </w:rPr>
        <w:t>:</w:t>
      </w:r>
    </w:p>
    <w:p w:rsidR="00A542F7" w:rsidRPr="00A542F7" w:rsidRDefault="00A542F7" w:rsidP="00A542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color w:val="000000"/>
          <w:sz w:val="28"/>
          <w:szCs w:val="28"/>
        </w:rPr>
      </w:pPr>
    </w:p>
    <w:p w:rsidR="00A542F7" w:rsidRPr="00A542F7" w:rsidRDefault="00A542F7" w:rsidP="00A542F7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A542F7">
        <w:rPr>
          <w:rFonts w:ascii="Arial" w:eastAsia="Calibri" w:hAnsi="Arial" w:cs="Arial"/>
          <w:color w:val="000000"/>
          <w:sz w:val="24"/>
          <w:szCs w:val="24"/>
          <w:lang w:val="sr-Latn-CS"/>
        </w:rPr>
        <w:t>Dokaz o registraciji kod organa nadležnog za registraciju privrednih subjekata sa podacima o ovlašćenim licima ponuđača:</w:t>
      </w:r>
    </w:p>
    <w:p w:rsidR="00A542F7" w:rsidRPr="00A542F7" w:rsidRDefault="00A542F7" w:rsidP="00A542F7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 Narrow" w:eastAsia="Calibri" w:hAnsi="Arial Narrow" w:cs="Arial"/>
          <w:color w:val="000000"/>
          <w:sz w:val="28"/>
          <w:szCs w:val="28"/>
          <w:lang w:val="sr-Latn-CS"/>
        </w:rPr>
      </w:pPr>
    </w:p>
    <w:p w:rsidR="00A542F7" w:rsidRPr="00A542F7" w:rsidRDefault="00A542F7" w:rsidP="00A542F7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A542F7">
        <w:rPr>
          <w:rFonts w:ascii="Arial" w:eastAsia="Calibri" w:hAnsi="Arial" w:cs="Arial"/>
          <w:b/>
          <w:i/>
          <w:sz w:val="24"/>
          <w:szCs w:val="24"/>
          <w:lang w:val="it-IT"/>
        </w:rPr>
        <w:t>Izvod iz Centralnog registra privrednih subjekata Poreske uprave</w:t>
      </w:r>
      <w:r w:rsidRPr="00A542F7">
        <w:rPr>
          <w:rFonts w:ascii="Arial" w:eastAsia="Calibri" w:hAnsi="Arial" w:cs="Arial"/>
          <w:i/>
          <w:sz w:val="24"/>
          <w:szCs w:val="24"/>
          <w:lang w:val="it-IT"/>
        </w:rPr>
        <w:t>, reg. br. 5-0566864/002 datum reg. 03. 02. 2010. godine, sa promjenom podataka 04. 03. 2011. godine, izdat 08. 05. 2017. godine (neovjerena kopija).</w:t>
      </w:r>
    </w:p>
    <w:p w:rsidR="00A542F7" w:rsidRPr="00A542F7" w:rsidRDefault="00A542F7" w:rsidP="00A542F7">
      <w:pPr>
        <w:tabs>
          <w:tab w:val="left" w:pos="284"/>
        </w:tabs>
        <w:spacing w:before="96" w:after="0" w:line="240" w:lineRule="auto"/>
        <w:ind w:left="720"/>
        <w:jc w:val="both"/>
        <w:rPr>
          <w:rFonts w:ascii="Arial Narrow" w:eastAsia="Calibri" w:hAnsi="Arial Narrow" w:cs="Arial"/>
          <w:i/>
          <w:sz w:val="28"/>
          <w:szCs w:val="28"/>
          <w:lang w:val="it-IT"/>
        </w:rPr>
      </w:pPr>
    </w:p>
    <w:p w:rsidR="00A542F7" w:rsidRPr="00A542F7" w:rsidRDefault="00A542F7" w:rsidP="00A542F7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A542F7">
        <w:rPr>
          <w:rFonts w:ascii="Arial" w:eastAsia="Calibri" w:hAnsi="Arial" w:cs="Arial"/>
          <w:color w:val="000000"/>
          <w:sz w:val="24"/>
          <w:szCs w:val="24"/>
          <w:lang w:val="sr-Latn-CS"/>
        </w:rPr>
        <w:t xml:space="preserve">Dokaz izdat od organa nadležnog za poslove poreza da su uredno prijavljene, obračunate i izvršene sve obaveze po osnovu poreza i doprinosa do 90 dana prije </w:t>
      </w:r>
      <w:r w:rsidRPr="00A542F7">
        <w:rPr>
          <w:rFonts w:ascii="Arial" w:eastAsia="Calibri" w:hAnsi="Arial" w:cs="Arial"/>
          <w:color w:val="000000"/>
          <w:sz w:val="24"/>
          <w:szCs w:val="24"/>
          <w:lang w:val="sr-Latn-CS"/>
        </w:rPr>
        <w:lastRenderedPageBreak/>
        <w:t>dana javnog otvaranja ponuda, u skladu sa propisima Crne Gore, odnosno propisima države u kojoj ponuđač ima sjedište:</w:t>
      </w:r>
    </w:p>
    <w:p w:rsidR="00A542F7" w:rsidRPr="00A542F7" w:rsidRDefault="00A542F7" w:rsidP="00A542F7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 Narrow" w:eastAsia="Calibri" w:hAnsi="Arial Narrow" w:cs="Arial"/>
          <w:i/>
          <w:sz w:val="28"/>
          <w:szCs w:val="28"/>
          <w:lang w:val="it-IT"/>
        </w:rPr>
      </w:pPr>
    </w:p>
    <w:p w:rsidR="00A542F7" w:rsidRPr="00A542F7" w:rsidRDefault="00A542F7" w:rsidP="00A542F7">
      <w:pPr>
        <w:numPr>
          <w:ilvl w:val="0"/>
          <w:numId w:val="8"/>
        </w:numPr>
        <w:tabs>
          <w:tab w:val="left" w:pos="284"/>
        </w:tabs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A542F7">
        <w:rPr>
          <w:rFonts w:ascii="Arial" w:eastAsia="Calibri" w:hAnsi="Arial" w:cs="Arial"/>
          <w:b/>
          <w:i/>
          <w:sz w:val="24"/>
          <w:szCs w:val="24"/>
          <w:lang w:val="it-IT"/>
        </w:rPr>
        <w:t>Uvjerenje Ministarstva finansija, Poreske uprave, PJ Podgorica,</w:t>
      </w:r>
      <w:r w:rsidRPr="00A542F7">
        <w:rPr>
          <w:rFonts w:ascii="Arial" w:eastAsia="Calibri" w:hAnsi="Arial" w:cs="Arial"/>
          <w:i/>
          <w:sz w:val="24"/>
          <w:szCs w:val="24"/>
          <w:lang w:val="it-IT"/>
        </w:rPr>
        <w:t xml:space="preserve"> br. 03/8-2-9719/1-2 od 08. 05. 2017. godine (neovjerena kopija).</w:t>
      </w:r>
    </w:p>
    <w:p w:rsidR="00A542F7" w:rsidRPr="00A542F7" w:rsidRDefault="00A542F7" w:rsidP="00A542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i/>
          <w:sz w:val="28"/>
          <w:szCs w:val="28"/>
          <w:lang w:val="it-IT"/>
        </w:rPr>
      </w:pPr>
      <w:r w:rsidRPr="00A542F7">
        <w:rPr>
          <w:rFonts w:ascii="Arial Narrow" w:hAnsi="Arial Narrow" w:cs="Arial"/>
          <w:i/>
          <w:sz w:val="28"/>
          <w:szCs w:val="28"/>
          <w:lang w:val="it-IT"/>
        </w:rPr>
        <w:t xml:space="preserve"> </w:t>
      </w:r>
    </w:p>
    <w:p w:rsidR="00A542F7" w:rsidRPr="00A542F7" w:rsidRDefault="00A542F7" w:rsidP="00A542F7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A542F7">
        <w:rPr>
          <w:rFonts w:ascii="Arial" w:eastAsia="Calibri" w:hAnsi="Arial" w:cs="Arial"/>
          <w:color w:val="000000"/>
          <w:sz w:val="24"/>
          <w:szCs w:val="24"/>
          <w:lang w:val="sr-Latn-CS"/>
        </w:rPr>
        <w:t>Dokaz nadležnog organa izdatog na osnovu kaznene evidencije, koji ne smije biti stariji od šest mjeseci do dana javnog otvaranja ponuda:</w:t>
      </w:r>
    </w:p>
    <w:p w:rsidR="00A542F7" w:rsidRPr="00A542F7" w:rsidRDefault="00A542F7" w:rsidP="00A542F7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 Narrow" w:eastAsia="Calibri" w:hAnsi="Arial Narrow" w:cs="Arial"/>
          <w:color w:val="000000"/>
          <w:sz w:val="28"/>
          <w:szCs w:val="28"/>
          <w:lang w:val="sr-Latn-CS"/>
        </w:rPr>
      </w:pPr>
    </w:p>
    <w:p w:rsidR="00DE28AC" w:rsidRDefault="00A542F7" w:rsidP="00A542F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542F7">
        <w:rPr>
          <w:rFonts w:ascii="Arial" w:hAnsi="Arial" w:cs="Arial"/>
          <w:sz w:val="24"/>
          <w:szCs w:val="24"/>
          <w:lang w:val="it-IT"/>
        </w:rPr>
        <w:t>Nije dostavljen;</w:t>
      </w:r>
    </w:p>
    <w:p w:rsidR="00A542F7" w:rsidRDefault="00A542F7" w:rsidP="00A542F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i/>
          <w:sz w:val="28"/>
          <w:szCs w:val="28"/>
          <w:lang w:val="it-IT"/>
        </w:rPr>
      </w:pPr>
    </w:p>
    <w:p w:rsidR="000C1FB3" w:rsidRPr="000C1FB3" w:rsidRDefault="000C1FB3" w:rsidP="000C1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0C1FB3">
        <w:rPr>
          <w:rFonts w:ascii="Arial" w:hAnsi="Arial" w:cs="Arial"/>
          <w:b/>
          <w:i/>
          <w:color w:val="000000"/>
          <w:sz w:val="24"/>
          <w:szCs w:val="24"/>
        </w:rPr>
        <w:t>Ekonomsko-finansijska</w:t>
      </w:r>
      <w:proofErr w:type="spellEnd"/>
      <w:r w:rsidRPr="000C1FB3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b/>
          <w:i/>
          <w:color w:val="000000"/>
          <w:sz w:val="24"/>
          <w:szCs w:val="24"/>
        </w:rPr>
        <w:t>sposobnost</w:t>
      </w:r>
      <w:proofErr w:type="spellEnd"/>
      <w:r w:rsidRPr="000C1FB3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:rsidR="000C1FB3" w:rsidRPr="000C1FB3" w:rsidRDefault="000C1FB3" w:rsidP="000C1FB3">
      <w:pPr>
        <w:autoSpaceDE w:val="0"/>
        <w:autoSpaceDN w:val="0"/>
        <w:adjustRightInd w:val="0"/>
        <w:spacing w:after="0" w:line="240" w:lineRule="auto"/>
        <w:ind w:left="812" w:hanging="362"/>
        <w:jc w:val="both"/>
        <w:rPr>
          <w:rFonts w:ascii="Arial" w:hAnsi="Arial" w:cs="Arial"/>
          <w:color w:val="000000"/>
          <w:sz w:val="24"/>
          <w:szCs w:val="24"/>
        </w:rPr>
      </w:pPr>
    </w:p>
    <w:p w:rsidR="000C1FB3" w:rsidRPr="000C1FB3" w:rsidRDefault="000C1FB3" w:rsidP="000C1FB3">
      <w:pPr>
        <w:numPr>
          <w:ilvl w:val="0"/>
          <w:numId w:val="7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0C1FB3">
        <w:rPr>
          <w:rFonts w:ascii="Arial" w:eastAsia="Calibri" w:hAnsi="Arial" w:cs="Arial"/>
          <w:color w:val="000000"/>
          <w:sz w:val="24"/>
          <w:szCs w:val="24"/>
          <w:lang w:val="sr-Latn-CS"/>
        </w:rPr>
        <w:t>Odgovarajući bankarski izvod, potvrda ili izjava o finansijskoj sposobnosti ponuđača:</w:t>
      </w:r>
    </w:p>
    <w:p w:rsidR="000C1FB3" w:rsidRPr="000C1FB3" w:rsidRDefault="000C1FB3" w:rsidP="000C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1FB3" w:rsidRPr="000C1FB3" w:rsidRDefault="000C1FB3" w:rsidP="000C1FB3">
      <w:pPr>
        <w:numPr>
          <w:ilvl w:val="0"/>
          <w:numId w:val="8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0C1FB3">
        <w:rPr>
          <w:rFonts w:ascii="Arial" w:eastAsia="Calibri" w:hAnsi="Arial" w:cs="Arial"/>
          <w:sz w:val="24"/>
          <w:szCs w:val="24"/>
          <w:lang w:val="it-IT"/>
        </w:rPr>
        <w:t>Nije dostavljen;</w:t>
      </w:r>
    </w:p>
    <w:p w:rsidR="000C1FB3" w:rsidRPr="000C1FB3" w:rsidRDefault="000C1FB3" w:rsidP="000C1F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0C1FB3" w:rsidRPr="000C1FB3" w:rsidRDefault="000C1FB3" w:rsidP="000C1FB3">
      <w:pPr>
        <w:spacing w:after="0" w:line="240" w:lineRule="auto"/>
        <w:jc w:val="both"/>
        <w:outlineLvl w:val="0"/>
        <w:rPr>
          <w:rFonts w:ascii="Arial" w:hAnsi="Arial" w:cs="Arial"/>
          <w:b/>
          <w:bCs/>
          <w:i/>
          <w:color w:val="000000"/>
          <w:sz w:val="24"/>
          <w:szCs w:val="24"/>
          <w:lang w:val="sl-SI"/>
        </w:rPr>
      </w:pPr>
      <w:r w:rsidRPr="000C1FB3">
        <w:rPr>
          <w:rFonts w:ascii="Arial" w:hAnsi="Arial" w:cs="Arial"/>
          <w:b/>
          <w:bCs/>
          <w:i/>
          <w:color w:val="000000"/>
          <w:sz w:val="24"/>
          <w:szCs w:val="24"/>
          <w:lang w:val="sl-SI"/>
        </w:rPr>
        <w:t>Stručno-tehnička i kadrovska osposobljenost:</w:t>
      </w:r>
    </w:p>
    <w:p w:rsidR="000C1FB3" w:rsidRPr="000C1FB3" w:rsidRDefault="000C1FB3" w:rsidP="000C1F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1FB3" w:rsidRPr="000C1FB3" w:rsidRDefault="000C1FB3" w:rsidP="000C1FB3">
      <w:pPr>
        <w:numPr>
          <w:ilvl w:val="0"/>
          <w:numId w:val="7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  <w:r w:rsidRPr="000C1FB3">
        <w:rPr>
          <w:rFonts w:ascii="Arial" w:eastAsia="Calibri" w:hAnsi="Arial" w:cs="Arial"/>
          <w:color w:val="000000"/>
          <w:sz w:val="24"/>
          <w:szCs w:val="24"/>
          <w:lang w:val="sr-Latn-CS"/>
        </w:rPr>
        <w:t>izjave o namjeri i predmetu podugovaranja, sa spiskom podugovarača, odnosno podizvođača sa bližim podacima (naziv, adresa, procentualno učešće i sl.):</w:t>
      </w:r>
    </w:p>
    <w:p w:rsidR="000C1FB3" w:rsidRPr="000C1FB3" w:rsidRDefault="000C1FB3" w:rsidP="000C1FB3">
      <w:pPr>
        <w:spacing w:before="96"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sr-Latn-CS"/>
        </w:rPr>
      </w:pPr>
    </w:p>
    <w:p w:rsidR="000C1FB3" w:rsidRPr="000C1FB3" w:rsidRDefault="000C1FB3" w:rsidP="000C1FB3">
      <w:pPr>
        <w:numPr>
          <w:ilvl w:val="0"/>
          <w:numId w:val="8"/>
        </w:numPr>
        <w:spacing w:before="96" w:after="0" w:line="240" w:lineRule="auto"/>
        <w:jc w:val="both"/>
        <w:rPr>
          <w:rFonts w:ascii="Arial Narrow" w:eastAsia="Calibri" w:hAnsi="Arial Narrow" w:cs="Arial"/>
          <w:color w:val="000000"/>
          <w:sz w:val="28"/>
          <w:szCs w:val="28"/>
          <w:lang w:val="sr-Latn-CS"/>
        </w:rPr>
      </w:pPr>
      <w:r w:rsidRPr="000C1FB3">
        <w:rPr>
          <w:rFonts w:ascii="Arial" w:eastAsia="Calibri" w:hAnsi="Arial" w:cs="Arial"/>
          <w:sz w:val="24"/>
          <w:szCs w:val="24"/>
          <w:lang w:val="it-IT"/>
        </w:rPr>
        <w:t>Nije dostavljen</w:t>
      </w:r>
      <w:r w:rsidRPr="000C1FB3">
        <w:rPr>
          <w:rFonts w:ascii="Arial Narrow" w:eastAsia="Calibri" w:hAnsi="Arial Narrow" w:cs="Arial"/>
          <w:sz w:val="28"/>
          <w:szCs w:val="28"/>
          <w:lang w:val="sr-Latn-CS"/>
        </w:rPr>
        <w:t>;</w:t>
      </w:r>
    </w:p>
    <w:p w:rsidR="000C1FB3" w:rsidRPr="000C1FB3" w:rsidRDefault="000C1FB3" w:rsidP="000C1F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DE28AC" w:rsidRPr="00DE28AC" w:rsidRDefault="00DE28AC" w:rsidP="00DE28A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C1FB3" w:rsidRPr="000C1FB3" w:rsidRDefault="000C1FB3" w:rsidP="000C1F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Ponuđač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nije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dostavio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Garanciju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ponude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iznosu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C1FB3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0C1FB3">
        <w:rPr>
          <w:rFonts w:ascii="Arial" w:hAnsi="Arial" w:cs="Arial"/>
          <w:color w:val="000000"/>
          <w:sz w:val="24"/>
          <w:szCs w:val="24"/>
        </w:rPr>
        <w:t xml:space="preserve"> 2 %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procijenjene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vrijednosti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C1FB3" w:rsidRPr="000C1FB3" w:rsidRDefault="000C1FB3" w:rsidP="000C1F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0C1FB3" w:rsidRPr="000C1FB3" w:rsidRDefault="000C1FB3" w:rsidP="000C1FB3">
      <w:pPr>
        <w:numPr>
          <w:ilvl w:val="0"/>
          <w:numId w:val="6"/>
        </w:numPr>
        <w:tabs>
          <w:tab w:val="left" w:pos="284"/>
        </w:tabs>
        <w:spacing w:before="96" w:after="0" w:line="240" w:lineRule="auto"/>
        <w:rPr>
          <w:rFonts w:ascii="Arial" w:eastAsia="Calibri" w:hAnsi="Arial" w:cs="Arial"/>
          <w:b/>
          <w:i/>
          <w:sz w:val="24"/>
          <w:szCs w:val="24"/>
          <w:lang w:val="sr-Latn-CS"/>
        </w:rPr>
      </w:pPr>
      <w:r w:rsidRPr="000C1FB3">
        <w:rPr>
          <w:rFonts w:ascii="Arial" w:eastAsia="Calibri" w:hAnsi="Arial" w:cs="Arial"/>
          <w:b/>
          <w:i/>
          <w:sz w:val="24"/>
          <w:szCs w:val="24"/>
          <w:lang w:val="sr-Latn-CS"/>
        </w:rPr>
        <w:t>Ponuđena cijena:</w:t>
      </w:r>
    </w:p>
    <w:p w:rsidR="000C1FB3" w:rsidRPr="000C1FB3" w:rsidRDefault="000C1FB3" w:rsidP="000C1FB3">
      <w:pPr>
        <w:tabs>
          <w:tab w:val="left" w:pos="284"/>
        </w:tabs>
        <w:spacing w:before="96" w:after="0" w:line="240" w:lineRule="auto"/>
        <w:ind w:left="720"/>
        <w:rPr>
          <w:rFonts w:ascii="Arial Narrow" w:eastAsia="Calibri" w:hAnsi="Arial Narrow" w:cs="Times New Roman"/>
          <w:color w:val="FF0000"/>
          <w:sz w:val="28"/>
          <w:szCs w:val="28"/>
          <w:lang w:val="sr-Latn-CS"/>
        </w:rPr>
      </w:pPr>
    </w:p>
    <w:tbl>
      <w:tblPr>
        <w:tblW w:w="3003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10"/>
        <w:gridCol w:w="10010"/>
        <w:gridCol w:w="10010"/>
      </w:tblGrid>
      <w:tr w:rsidR="000C1FB3" w:rsidRPr="000C1FB3" w:rsidTr="00666964">
        <w:trPr>
          <w:trHeight w:val="367"/>
        </w:trPr>
        <w:tc>
          <w:tcPr>
            <w:tcW w:w="10010" w:type="dxa"/>
            <w:vAlign w:val="center"/>
          </w:tcPr>
          <w:p w:rsidR="000C1FB3" w:rsidRPr="000C1FB3" w:rsidRDefault="000C1FB3" w:rsidP="000C1FB3">
            <w:pPr>
              <w:numPr>
                <w:ilvl w:val="0"/>
                <w:numId w:val="5"/>
              </w:numPr>
              <w:spacing w:after="0" w:line="240" w:lineRule="auto"/>
              <w:ind w:left="1021" w:hanging="155"/>
              <w:rPr>
                <w:rFonts w:ascii="Arial" w:eastAsia="Calibri" w:hAnsi="Arial" w:cs="Arial"/>
                <w:color w:val="000000"/>
                <w:sz w:val="24"/>
                <w:szCs w:val="24"/>
                <w:lang w:val="sr-Latn-CS" w:eastAsia="sr-Latn-CS"/>
              </w:rPr>
            </w:pPr>
            <w:r w:rsidRPr="000C1FB3">
              <w:rPr>
                <w:rFonts w:ascii="Arial" w:eastAsia="Calibri" w:hAnsi="Arial" w:cs="Arial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0C1FB3">
              <w:rPr>
                <w:rFonts w:ascii="Arial" w:eastAsia="Calibri" w:hAnsi="Arial" w:cs="Arial"/>
                <w:color w:val="000000"/>
                <w:sz w:val="24"/>
                <w:szCs w:val="24"/>
                <w:lang w:val="sr-Latn-CS" w:eastAsia="sr-Latn-CS"/>
              </w:rPr>
              <w:t xml:space="preserve">: </w:t>
            </w:r>
            <w:r w:rsidRPr="000C1FB3">
              <w:rPr>
                <w:rFonts w:ascii="Arial" w:eastAsia="Calibri" w:hAnsi="Arial" w:cs="Arial"/>
                <w:b/>
                <w:i/>
                <w:color w:val="000000"/>
                <w:sz w:val="24"/>
                <w:szCs w:val="24"/>
                <w:lang w:val="sr-Latn-CS" w:eastAsia="sr-Latn-CS"/>
              </w:rPr>
              <w:t xml:space="preserve">     1.362,90€. </w:t>
            </w:r>
          </w:p>
          <w:p w:rsidR="000C1FB3" w:rsidRDefault="000C1FB3" w:rsidP="000C1FB3">
            <w:pPr>
              <w:spacing w:after="0" w:line="240" w:lineRule="auto"/>
              <w:ind w:left="866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</w:p>
          <w:p w:rsidR="00376EF5" w:rsidRPr="000C1FB3" w:rsidRDefault="00376EF5" w:rsidP="000C1FB3">
            <w:pPr>
              <w:spacing w:after="0" w:line="240" w:lineRule="auto"/>
              <w:ind w:left="866"/>
              <w:rPr>
                <w:rFonts w:ascii="Arial Narrow" w:hAnsi="Arial Narrow" w:cs="Arial"/>
                <w:color w:val="000000"/>
                <w:sz w:val="28"/>
                <w:szCs w:val="28"/>
                <w:lang w:eastAsia="sr-Latn-CS"/>
              </w:rPr>
            </w:pPr>
          </w:p>
        </w:tc>
        <w:tc>
          <w:tcPr>
            <w:tcW w:w="10010" w:type="dxa"/>
            <w:vAlign w:val="center"/>
          </w:tcPr>
          <w:p w:rsidR="000C1FB3" w:rsidRPr="000C1FB3" w:rsidRDefault="000C1FB3" w:rsidP="000C1FB3">
            <w:pPr>
              <w:numPr>
                <w:ilvl w:val="0"/>
                <w:numId w:val="5"/>
              </w:numPr>
              <w:spacing w:after="0" w:line="240" w:lineRule="auto"/>
              <w:ind w:left="1021" w:hanging="155"/>
              <w:rPr>
                <w:rFonts w:ascii="Arial Narrow" w:eastAsia="Calibri" w:hAnsi="Arial Narrow" w:cs="Arial"/>
                <w:color w:val="FF0000"/>
                <w:sz w:val="28"/>
                <w:szCs w:val="28"/>
                <w:lang w:val="sr-Latn-CS" w:eastAsia="sr-Latn-CS"/>
              </w:rPr>
            </w:pPr>
            <w:r w:rsidRPr="000C1FB3">
              <w:rPr>
                <w:rFonts w:ascii="Arial Narrow" w:eastAsia="Calibri" w:hAnsi="Arial Narrow" w:cs="Arial"/>
                <w:color w:val="FF0000"/>
                <w:sz w:val="28"/>
                <w:szCs w:val="28"/>
                <w:lang w:val="sr-Cyrl-CS" w:eastAsia="sr-Latn-CS"/>
              </w:rPr>
              <w:t>Ukupno bez PDV-a</w:t>
            </w:r>
            <w:r w:rsidRPr="000C1FB3">
              <w:rPr>
                <w:rFonts w:ascii="Arial Narrow" w:eastAsia="Calibri" w:hAnsi="Arial Narrow" w:cs="Arial"/>
                <w:color w:val="FF0000"/>
                <w:sz w:val="28"/>
                <w:szCs w:val="28"/>
                <w:lang w:val="sr-Latn-CS" w:eastAsia="sr-Latn-CS"/>
              </w:rPr>
              <w:t xml:space="preserve">                  1.500,00€</w:t>
            </w:r>
          </w:p>
        </w:tc>
        <w:tc>
          <w:tcPr>
            <w:tcW w:w="10010" w:type="dxa"/>
            <w:vAlign w:val="center"/>
            <w:hideMark/>
          </w:tcPr>
          <w:p w:rsidR="000C1FB3" w:rsidRPr="000C1FB3" w:rsidRDefault="000C1FB3" w:rsidP="000C1FB3">
            <w:pPr>
              <w:numPr>
                <w:ilvl w:val="0"/>
                <w:numId w:val="5"/>
              </w:numPr>
              <w:spacing w:after="0" w:line="240" w:lineRule="auto"/>
              <w:ind w:left="1021" w:hanging="155"/>
              <w:rPr>
                <w:rFonts w:ascii="Arial Narrow" w:eastAsia="Calibri" w:hAnsi="Arial Narrow" w:cs="Arial"/>
                <w:color w:val="FF0000"/>
                <w:sz w:val="28"/>
                <w:szCs w:val="28"/>
                <w:lang w:val="sr-Latn-CS" w:eastAsia="sr-Latn-CS"/>
              </w:rPr>
            </w:pPr>
            <w:r w:rsidRPr="000C1FB3">
              <w:rPr>
                <w:rFonts w:ascii="Arial Narrow" w:eastAsia="Calibri" w:hAnsi="Arial Narrow" w:cs="Arial"/>
                <w:color w:val="FF0000"/>
                <w:sz w:val="28"/>
                <w:szCs w:val="28"/>
                <w:lang w:val="sr-Cyrl-CS" w:eastAsia="sr-Latn-CS"/>
              </w:rPr>
              <w:t>Ukupno bez PDV-a</w:t>
            </w:r>
            <w:r w:rsidRPr="000C1FB3">
              <w:rPr>
                <w:rFonts w:ascii="Arial Narrow" w:eastAsia="Calibri" w:hAnsi="Arial Narrow" w:cs="Arial"/>
                <w:color w:val="FF0000"/>
                <w:sz w:val="28"/>
                <w:szCs w:val="28"/>
                <w:lang w:val="sr-Latn-CS" w:eastAsia="sr-Latn-CS"/>
              </w:rPr>
              <w:t xml:space="preserve">:   </w:t>
            </w:r>
            <w:r w:rsidRPr="000C1FB3">
              <w:rPr>
                <w:rFonts w:ascii="Arial Narrow" w:eastAsia="Calibri" w:hAnsi="Arial Narrow" w:cs="Arial"/>
                <w:i/>
                <w:color w:val="FF0000"/>
                <w:sz w:val="28"/>
                <w:szCs w:val="28"/>
                <w:lang w:val="sr-Latn-CS" w:eastAsia="sr-Latn-CS"/>
              </w:rPr>
              <w:t>1,049.346</w:t>
            </w:r>
          </w:p>
        </w:tc>
      </w:tr>
    </w:tbl>
    <w:p w:rsidR="000C1FB3" w:rsidRPr="000C1FB3" w:rsidRDefault="000C1FB3" w:rsidP="000C1FB3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0C1FB3">
        <w:rPr>
          <w:rFonts w:ascii="Arial" w:hAnsi="Arial" w:cs="Arial"/>
          <w:sz w:val="24"/>
          <w:szCs w:val="24"/>
        </w:rPr>
        <w:t>Uvidom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C1FB3">
        <w:rPr>
          <w:rFonts w:ascii="Arial" w:hAnsi="Arial" w:cs="Arial"/>
          <w:sz w:val="24"/>
          <w:szCs w:val="24"/>
        </w:rPr>
        <w:t>ponudu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1FB3">
        <w:rPr>
          <w:rFonts w:ascii="Arial" w:hAnsi="Arial" w:cs="Arial"/>
          <w:sz w:val="24"/>
          <w:szCs w:val="24"/>
        </w:rPr>
        <w:t>Službenik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za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javne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nabavke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konstatuje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0C1FB3">
        <w:rPr>
          <w:rFonts w:ascii="Arial" w:hAnsi="Arial" w:cs="Arial"/>
          <w:sz w:val="24"/>
          <w:szCs w:val="24"/>
        </w:rPr>
        <w:t>ponuđač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dostavio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ponudu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koja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ne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sadrži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dokaze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utvrđene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tenderskom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dokumentacijom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C1FB3">
        <w:rPr>
          <w:rFonts w:ascii="Arial" w:hAnsi="Arial" w:cs="Arial"/>
          <w:sz w:val="24"/>
          <w:szCs w:val="24"/>
        </w:rPr>
        <w:t>koja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nije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sačinjena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C1FB3">
        <w:rPr>
          <w:rFonts w:ascii="Arial" w:hAnsi="Arial" w:cs="Arial"/>
          <w:sz w:val="24"/>
          <w:szCs w:val="24"/>
        </w:rPr>
        <w:t>skladu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C1FB3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uslovima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utvrđenim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tenderskom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dokumentacijom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broj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r w:rsidRPr="000C1FB3">
        <w:rPr>
          <w:rFonts w:ascii="Arial" w:hAnsi="Arial" w:cs="Arial"/>
          <w:sz w:val="24"/>
          <w:szCs w:val="24"/>
          <w:lang w:val="sl-SI"/>
        </w:rPr>
        <w:t xml:space="preserve">05-404-273 </w:t>
      </w:r>
      <w:r w:rsidRPr="000C1FB3">
        <w:rPr>
          <w:rFonts w:ascii="Arial" w:hAnsi="Arial" w:cs="Arial"/>
          <w:sz w:val="24"/>
          <w:szCs w:val="24"/>
        </w:rPr>
        <w:t xml:space="preserve">od 26. 04. 2017. </w:t>
      </w:r>
      <w:proofErr w:type="spellStart"/>
      <w:proofErr w:type="gramStart"/>
      <w:r w:rsidRPr="000C1FB3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0C1FB3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0C1FB3">
        <w:rPr>
          <w:rFonts w:ascii="Arial" w:hAnsi="Arial" w:cs="Arial"/>
          <w:sz w:val="24"/>
          <w:szCs w:val="24"/>
        </w:rPr>
        <w:t>za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postupak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javne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nabavke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sz w:val="24"/>
          <w:szCs w:val="24"/>
        </w:rPr>
        <w:t>šopingom</w:t>
      </w:r>
      <w:proofErr w:type="spellEnd"/>
      <w:r w:rsidRPr="000C1FB3">
        <w:rPr>
          <w:rFonts w:ascii="Arial" w:eastAsia="Times New Roman" w:hAnsi="Arial" w:cs="Arial"/>
          <w:sz w:val="24"/>
          <w:szCs w:val="24"/>
        </w:rPr>
        <w:t xml:space="preserve"> br. 15/17B. </w:t>
      </w:r>
      <w:proofErr w:type="spellStart"/>
      <w:r w:rsidRPr="000C1FB3">
        <w:rPr>
          <w:rFonts w:ascii="Arial" w:eastAsia="Times New Roman" w:hAnsi="Arial" w:cs="Arial"/>
          <w:sz w:val="24"/>
          <w:szCs w:val="24"/>
        </w:rPr>
        <w:t>Naime</w:t>
      </w:r>
      <w:proofErr w:type="spellEnd"/>
      <w:r w:rsidRPr="000C1FB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C1FB3">
        <w:rPr>
          <w:rFonts w:ascii="Arial" w:eastAsia="Times New Roman" w:hAnsi="Arial" w:cs="Arial"/>
          <w:sz w:val="24"/>
          <w:szCs w:val="24"/>
        </w:rPr>
        <w:t>ponuđač</w:t>
      </w:r>
      <w:proofErr w:type="spellEnd"/>
      <w:r w:rsidRPr="000C1FB3">
        <w:rPr>
          <w:rFonts w:ascii="Arial" w:eastAsia="Times New Roman" w:hAnsi="Arial" w:cs="Arial"/>
          <w:sz w:val="24"/>
          <w:szCs w:val="24"/>
        </w:rPr>
        <w:t xml:space="preserve"> </w:t>
      </w:r>
      <w:r w:rsidRPr="000C1FB3">
        <w:rPr>
          <w:rFonts w:ascii="Arial" w:hAnsi="Arial" w:cs="Arial"/>
          <w:sz w:val="24"/>
          <w:szCs w:val="24"/>
        </w:rPr>
        <w:t xml:space="preserve">“A.N.M. VUJOVIĆ” </w:t>
      </w:r>
      <w:proofErr w:type="spellStart"/>
      <w:r w:rsidRPr="000C1FB3">
        <w:rPr>
          <w:rFonts w:ascii="Arial" w:hAnsi="Arial" w:cs="Arial"/>
          <w:sz w:val="24"/>
          <w:szCs w:val="24"/>
        </w:rPr>
        <w:t>d.o.o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C1FB3">
        <w:rPr>
          <w:rFonts w:ascii="Arial" w:hAnsi="Arial" w:cs="Arial"/>
          <w:sz w:val="24"/>
          <w:szCs w:val="24"/>
        </w:rPr>
        <w:t>Podgorica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nije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dostavio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dokaze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C1FB3">
        <w:rPr>
          <w:rFonts w:ascii="Arial" w:hAnsi="Arial" w:cs="Arial"/>
          <w:sz w:val="24"/>
          <w:szCs w:val="24"/>
        </w:rPr>
        <w:t>ispunjavanju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obaveznih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uslova</w:t>
      </w:r>
      <w:proofErr w:type="spellEnd"/>
      <w:r w:rsidRPr="000C1FB3">
        <w:rPr>
          <w:rFonts w:ascii="Arial" w:hAnsi="Arial" w:cs="Arial"/>
          <w:sz w:val="24"/>
          <w:szCs w:val="24"/>
        </w:rPr>
        <w:t>, i to:</w:t>
      </w:r>
      <w:r w:rsidRPr="000C1FB3">
        <w:rPr>
          <w:rFonts w:ascii="Arial Narrow" w:hAnsi="Arial Narrow" w:cs="Arial"/>
          <w:sz w:val="28"/>
          <w:szCs w:val="28"/>
        </w:rPr>
        <w:t xml:space="preserve"> </w:t>
      </w:r>
    </w:p>
    <w:p w:rsidR="000C1FB3" w:rsidRPr="000C1FB3" w:rsidRDefault="000C1FB3" w:rsidP="000C1F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lastRenderedPageBreak/>
        <w:t>Ponuđač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nije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potpunosti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dokazao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ispunjenost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obaveznih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uslova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propisanih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tačkom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2 i 3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tenderske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dokumentacije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br. 05-404-273 </w:t>
      </w:r>
      <w:proofErr w:type="spellStart"/>
      <w:proofErr w:type="gram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proofErr w:type="gram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26. 04. 2017. </w:t>
      </w:r>
      <w:proofErr w:type="spellStart"/>
      <w:proofErr w:type="gram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godine</w:t>
      </w:r>
      <w:proofErr w:type="spellEnd"/>
      <w:proofErr w:type="gram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koji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odnose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C1FB3" w:rsidRPr="000C1FB3" w:rsidRDefault="000C1FB3" w:rsidP="000C1FB3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0C1FB3">
        <w:rPr>
          <w:rFonts w:ascii="Arial" w:eastAsia="Calibri" w:hAnsi="Arial" w:cs="Arial"/>
          <w:color w:val="000000"/>
          <w:sz w:val="24"/>
          <w:szCs w:val="24"/>
          <w:lang w:val="sr-Latn-CS"/>
        </w:rPr>
        <w:t>Dokaz izdat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0C1FB3" w:rsidRPr="000C1FB3" w:rsidRDefault="000C1FB3" w:rsidP="000C1FB3">
      <w:pPr>
        <w:autoSpaceDE w:val="0"/>
        <w:autoSpaceDN w:val="0"/>
        <w:adjustRightInd w:val="0"/>
        <w:spacing w:before="96" w:after="0" w:line="240" w:lineRule="auto"/>
        <w:ind w:left="360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</w:p>
    <w:p w:rsidR="00376EF5" w:rsidRPr="00376EF5" w:rsidRDefault="000C1FB3" w:rsidP="00376EF5">
      <w:pPr>
        <w:numPr>
          <w:ilvl w:val="0"/>
          <w:numId w:val="4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Arial" w:eastAsia="Calibri" w:hAnsi="Arial" w:cs="Arial"/>
          <w:i/>
          <w:sz w:val="24"/>
          <w:szCs w:val="24"/>
          <w:lang w:val="it-IT"/>
        </w:rPr>
      </w:pPr>
      <w:r w:rsidRPr="000C1FB3">
        <w:rPr>
          <w:rFonts w:ascii="Arial" w:eastAsia="Calibri" w:hAnsi="Arial" w:cs="Arial"/>
          <w:color w:val="000000"/>
          <w:sz w:val="24"/>
          <w:szCs w:val="24"/>
          <w:lang w:val="sr-Latn-CS"/>
        </w:rPr>
        <w:t>Dokaz nadležnog organa izdatog na osnovu kaznene evidencije, koji ne smije biti stariji od šest mjeseci do dana javnog otvaranja ponuda.</w:t>
      </w:r>
    </w:p>
    <w:p w:rsidR="000C1FB3" w:rsidRPr="000C1FB3" w:rsidRDefault="000C1FB3" w:rsidP="000C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Naime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ponuđač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nije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dostavio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Uvjerenje</w:t>
      </w:r>
      <w:proofErr w:type="spellEnd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Uprave</w:t>
      </w:r>
      <w:proofErr w:type="spellEnd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lokalnih</w:t>
      </w:r>
      <w:proofErr w:type="spellEnd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javnih</w:t>
      </w:r>
      <w:proofErr w:type="spellEnd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prihoda</w:t>
      </w:r>
      <w:proofErr w:type="spellEnd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Glavnog</w:t>
      </w:r>
      <w:proofErr w:type="spellEnd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grada</w:t>
      </w:r>
      <w:proofErr w:type="spellEnd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Podgorica</w:t>
      </w:r>
      <w:proofErr w:type="spellEnd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da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ponuđač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nema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neizmirenih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obaveza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prema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Glavnom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gradu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zatim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nije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dostavio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ni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1FB3">
        <w:rPr>
          <w:rFonts w:ascii="Arial" w:eastAsia="Times New Roman" w:hAnsi="Arial" w:cs="Arial"/>
          <w:b/>
          <w:i/>
          <w:sz w:val="24"/>
          <w:szCs w:val="24"/>
          <w:lang w:val="it-IT"/>
        </w:rPr>
        <w:t>Uvjerenje Ministarstva finansija, Poreske uprave, PJ Podgorica</w:t>
      </w:r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da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ponuđač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nije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pravosnažno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osuđivan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neko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od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krivičnih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djela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organizovanog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kriminala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elementima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korupcije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pranja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novca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prevare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i </w:t>
      </w:r>
      <w:proofErr w:type="spellStart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Uvjerenje</w:t>
      </w:r>
      <w:proofErr w:type="spellEnd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Ministarstva</w:t>
      </w:r>
      <w:proofErr w:type="spellEnd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pravde</w:t>
      </w:r>
      <w:proofErr w:type="spellEnd"/>
      <w:r w:rsidRPr="000C1F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da se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odgovorno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lice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ponuđača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ne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nalazi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kaznenoj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evidenciji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C1FB3" w:rsidRPr="000C1FB3" w:rsidRDefault="000C1FB3" w:rsidP="000C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Nadalje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tenderskom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dokumenatacijom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propisano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je da je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ponuđač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dužan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dostaviti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odgovarajući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bankarski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izvod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potvrdu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ili</w:t>
      </w:r>
      <w:proofErr w:type="spellEnd"/>
      <w:proofErr w:type="gram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izjavu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o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finansijskoj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sposobnosti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izjavu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o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namjeri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i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predmetu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podugovaranja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sa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spiskom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podugovarača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odnosno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podizvođača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sa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bližim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podacima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(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naziv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adresa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procentualno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>učešće</w:t>
      </w:r>
      <w:proofErr w:type="spellEnd"/>
      <w:r w:rsidRPr="000C1FB3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i sl.)</w:t>
      </w:r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čime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bi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ispunjenost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ekonomsko-finansijske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sposobnosti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bila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dokazana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Tražene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dokaze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ponuđač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nije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dostavio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0C1FB3" w:rsidRPr="000C1FB3" w:rsidRDefault="000C1FB3" w:rsidP="000C1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Takođe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naručilac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tenderskom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dokumenatcijom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tačkom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VII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poziva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za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javno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nadmetanje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postupku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javne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nabavke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šopingom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predvidio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dostavljanje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garancije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ponude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iznosu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od 2</w:t>
      </w:r>
      <w:proofErr w:type="gramStart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% 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procijenjene</w:t>
      </w:r>
      <w:proofErr w:type="spellEnd"/>
      <w:proofErr w:type="gram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vrijednosti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javne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nabavke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kao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garanciju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ostajanja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obavezi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prema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ponudi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u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periodu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važenja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ponude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i 7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dana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nakon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isteka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važenja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ponude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Traženi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dokaz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ponuđač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nije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color w:val="000000"/>
          <w:sz w:val="24"/>
          <w:szCs w:val="24"/>
        </w:rPr>
        <w:t>dostavio</w:t>
      </w:r>
      <w:proofErr w:type="spellEnd"/>
      <w:r w:rsidRPr="000C1FB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FE3968" w:rsidRPr="000C1FB3" w:rsidRDefault="00DE28AC" w:rsidP="00DE28AC">
      <w:pPr>
        <w:jc w:val="both"/>
        <w:rPr>
          <w:rFonts w:ascii="Arial" w:eastAsia="Times New Roman" w:hAnsi="Arial" w:cs="Arial"/>
          <w:sz w:val="24"/>
          <w:szCs w:val="24"/>
        </w:rPr>
      </w:pPr>
      <w:r w:rsidRPr="000C1FB3">
        <w:rPr>
          <w:rFonts w:ascii="Arial" w:eastAsia="Times New Roman" w:hAnsi="Arial" w:cs="Arial"/>
          <w:sz w:val="24"/>
          <w:szCs w:val="24"/>
          <w:lang w:val="pl-PL"/>
        </w:rPr>
        <w:t>Sa navedenih razloga</w:t>
      </w:r>
      <w:r w:rsidR="00FE3968" w:rsidRPr="000C1FB3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osnovu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105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stav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1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tačka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r w:rsidRPr="000C1FB3">
        <w:rPr>
          <w:rFonts w:ascii="Arial" w:eastAsia="Times New Roman" w:hAnsi="Arial" w:cs="Arial"/>
          <w:sz w:val="24"/>
          <w:szCs w:val="24"/>
        </w:rPr>
        <w:t>1</w:t>
      </w:r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javnim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nabavkama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r w:rsidR="00FE3968" w:rsidRPr="000C1FB3">
        <w:rPr>
          <w:rFonts w:ascii="Arial" w:hAnsi="Arial" w:cs="Arial"/>
          <w:sz w:val="24"/>
          <w:szCs w:val="24"/>
          <w:lang w:val="sr-Latn-CS"/>
        </w:rPr>
        <w:t xml:space="preserve">(„Službeni list CG“, br. </w:t>
      </w:r>
      <w:r w:rsidR="00FE3968" w:rsidRPr="000C1FB3">
        <w:rPr>
          <w:rFonts w:ascii="Arial" w:hAnsi="Arial" w:cs="Arial"/>
          <w:color w:val="000000"/>
          <w:sz w:val="24"/>
          <w:szCs w:val="24"/>
          <w:lang w:val="pl-PL"/>
        </w:rPr>
        <w:t>42/11, 57/14 i 28/15)</w:t>
      </w:r>
      <w:r w:rsidR="00FE3968" w:rsidRPr="000C1FB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kojim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propisano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da se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postupak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javne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nabavke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o</w:t>
      </w:r>
      <w:r w:rsidRPr="000C1FB3">
        <w:rPr>
          <w:rFonts w:ascii="Arial" w:eastAsia="Times New Roman" w:hAnsi="Arial" w:cs="Arial"/>
          <w:sz w:val="24"/>
          <w:szCs w:val="24"/>
        </w:rPr>
        <w:t>b</w:t>
      </w:r>
      <w:r w:rsidR="00FE3968" w:rsidRPr="000C1FB3">
        <w:rPr>
          <w:rFonts w:ascii="Arial" w:eastAsia="Times New Roman" w:hAnsi="Arial" w:cs="Arial"/>
          <w:sz w:val="24"/>
          <w:szCs w:val="24"/>
        </w:rPr>
        <w:t>ustavlja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slučaju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0C1FB3">
        <w:rPr>
          <w:rFonts w:ascii="Arial" w:eastAsia="Times New Roman" w:hAnsi="Arial" w:cs="Arial"/>
          <w:sz w:val="24"/>
          <w:szCs w:val="24"/>
        </w:rPr>
        <w:t>nije</w:t>
      </w:r>
      <w:proofErr w:type="spellEnd"/>
      <w:r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sz w:val="24"/>
          <w:szCs w:val="24"/>
        </w:rPr>
        <w:t>dostavljena</w:t>
      </w:r>
      <w:proofErr w:type="spellEnd"/>
      <w:r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sz w:val="24"/>
          <w:szCs w:val="24"/>
        </w:rPr>
        <w:t>nijedna</w:t>
      </w:r>
      <w:proofErr w:type="spellEnd"/>
      <w:r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sz w:val="24"/>
          <w:szCs w:val="24"/>
        </w:rPr>
        <w:t>ponuda</w:t>
      </w:r>
      <w:proofErr w:type="spellEnd"/>
      <w:r w:rsidRPr="000C1FB3">
        <w:rPr>
          <w:rFonts w:ascii="Arial" w:eastAsia="Times New Roman" w:hAnsi="Arial" w:cs="Arial"/>
          <w:sz w:val="24"/>
          <w:szCs w:val="24"/>
        </w:rPr>
        <w:t xml:space="preserve"> </w:t>
      </w:r>
      <w:r w:rsidR="000C1FB3">
        <w:rPr>
          <w:rFonts w:ascii="Arial" w:eastAsia="Times New Roman" w:hAnsi="Arial" w:cs="Arial"/>
          <w:sz w:val="24"/>
          <w:szCs w:val="24"/>
        </w:rPr>
        <w:t>i</w:t>
      </w:r>
      <w:r w:rsidRPr="000C1FB3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0C1FB3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sz w:val="24"/>
          <w:szCs w:val="24"/>
        </w:rPr>
        <w:t>nijedna</w:t>
      </w:r>
      <w:proofErr w:type="spellEnd"/>
      <w:r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sz w:val="24"/>
          <w:szCs w:val="24"/>
        </w:rPr>
        <w:t>ispravna</w:t>
      </w:r>
      <w:proofErr w:type="spellEnd"/>
      <w:r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eastAsia="Times New Roman" w:hAnsi="Arial" w:cs="Arial"/>
          <w:sz w:val="24"/>
          <w:szCs w:val="24"/>
        </w:rPr>
        <w:t>ponuda</w:t>
      </w:r>
      <w:proofErr w:type="spellEnd"/>
      <w:r w:rsidRPr="000C1FB3">
        <w:rPr>
          <w:rFonts w:ascii="Arial" w:eastAsia="Times New Roman" w:hAnsi="Arial" w:cs="Arial"/>
          <w:sz w:val="24"/>
          <w:szCs w:val="24"/>
        </w:rPr>
        <w:t>.</w:t>
      </w:r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FE3968" w:rsidRPr="000C1FB3">
        <w:rPr>
          <w:rFonts w:ascii="Arial" w:eastAsia="Times New Roman" w:hAnsi="Arial" w:cs="Arial"/>
          <w:sz w:val="24"/>
          <w:szCs w:val="24"/>
        </w:rPr>
        <w:t>Predsjednik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opštine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donosi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Odluku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obustavljanju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postupka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javne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nabavke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  <w:proofErr w:type="gramEnd"/>
    </w:p>
    <w:p w:rsidR="00FE3968" w:rsidRPr="000C1FB3" w:rsidRDefault="00FE3968" w:rsidP="00FE3968">
      <w:pPr>
        <w:spacing w:after="0" w:line="240" w:lineRule="auto"/>
        <w:jc w:val="both"/>
        <w:rPr>
          <w:rFonts w:ascii="Arial" w:eastAsia="PMingLiU" w:hAnsi="Arial" w:cs="Arial"/>
          <w:sz w:val="24"/>
          <w:szCs w:val="24"/>
          <w:lang w:val="pl-PL" w:eastAsia="zh-TW"/>
        </w:rPr>
      </w:pPr>
      <w:r w:rsidRPr="000C1FB3">
        <w:rPr>
          <w:rFonts w:ascii="Arial" w:eastAsia="PMingLiU" w:hAnsi="Arial" w:cs="Arial"/>
          <w:sz w:val="24"/>
          <w:szCs w:val="24"/>
          <w:lang w:val="pl-PL" w:eastAsia="zh-TW"/>
        </w:rPr>
        <w:t>Na osnovu navedenog odlučeno je kao u dispozitivu.</w:t>
      </w:r>
    </w:p>
    <w:p w:rsidR="00FE3968" w:rsidRPr="000C1FB3" w:rsidRDefault="00FE3968" w:rsidP="00FE3968">
      <w:p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E3968" w:rsidRPr="00DE28AC" w:rsidRDefault="00FE3968" w:rsidP="00FE3968">
      <w:pPr>
        <w:spacing w:after="0" w:line="240" w:lineRule="auto"/>
        <w:ind w:right="360"/>
        <w:jc w:val="both"/>
        <w:textAlignment w:val="baseline"/>
        <w:rPr>
          <w:rFonts w:ascii="Arial Narrow" w:eastAsia="Times New Roman" w:hAnsi="Arial Narrow" w:cs="Arial"/>
          <w:sz w:val="28"/>
          <w:szCs w:val="28"/>
        </w:rPr>
      </w:pPr>
    </w:p>
    <w:p w:rsidR="00FE3968" w:rsidRPr="000C1FB3" w:rsidRDefault="00FE3968" w:rsidP="00FE3968">
      <w:pPr>
        <w:spacing w:after="0" w:line="240" w:lineRule="auto"/>
        <w:ind w:right="36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E3968" w:rsidRPr="000C1FB3" w:rsidRDefault="00FE3968" w:rsidP="00FE3968">
      <w:pPr>
        <w:pStyle w:val="ListParagraph"/>
        <w:spacing w:before="0" w:after="0" w:line="240" w:lineRule="auto"/>
        <w:ind w:left="567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C1FB3">
        <w:rPr>
          <w:rFonts w:ascii="Arial" w:hAnsi="Arial" w:cs="Arial"/>
          <w:b/>
          <w:bCs/>
          <w:sz w:val="24"/>
          <w:szCs w:val="24"/>
        </w:rPr>
        <w:t>Uputstvo o pravnom sredstvu</w:t>
      </w:r>
    </w:p>
    <w:p w:rsidR="00FE3968" w:rsidRPr="000C1FB3" w:rsidRDefault="00FE3968" w:rsidP="00FE3968">
      <w:pPr>
        <w:pStyle w:val="ListParagraph"/>
        <w:spacing w:before="0"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FE3968" w:rsidRPr="000C1FB3" w:rsidRDefault="00FE3968" w:rsidP="00FE3968">
      <w:pPr>
        <w:pStyle w:val="ListParagraph"/>
        <w:spacing w:before="0"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FE3968" w:rsidRPr="000C1FB3" w:rsidRDefault="00FE3968" w:rsidP="00FE3968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lastRenderedPageBreak/>
        <w:t>Ponuđač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izjaviti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žalbu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protiv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ovog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rješenja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Državnoj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komisiji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kontrolu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postupaka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javnih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nabavki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roku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C1FB3">
        <w:rPr>
          <w:rFonts w:ascii="Arial" w:hAnsi="Arial" w:cs="Arial"/>
          <w:color w:val="000000"/>
          <w:sz w:val="24"/>
          <w:szCs w:val="24"/>
        </w:rPr>
        <w:t>od</w:t>
      </w:r>
      <w:proofErr w:type="gramEnd"/>
      <w:r w:rsidRPr="000C1FB3">
        <w:rPr>
          <w:rFonts w:ascii="Arial" w:hAnsi="Arial" w:cs="Arial"/>
          <w:color w:val="000000"/>
          <w:sz w:val="24"/>
          <w:szCs w:val="24"/>
        </w:rPr>
        <w:t xml:space="preserve"> 10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od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dana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dostavljanja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ovog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rješenja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>.</w:t>
      </w:r>
    </w:p>
    <w:p w:rsidR="00FE3968" w:rsidRPr="000C1FB3" w:rsidRDefault="00FE3968" w:rsidP="00FE3968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Žalba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izjavljuje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preko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naručioca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neposredno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putem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pošte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preporučenom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pošiljkom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C1FB3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proofErr w:type="gram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dostavnicom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elektronskim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putem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naprednim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elektronskim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potpisom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E3968" w:rsidRPr="000C1FB3" w:rsidRDefault="00FE3968" w:rsidP="00FE3968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Žalbom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može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pobijati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postupak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prijema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postupak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sadržaj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način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dostavljanja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zapisnika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javnom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otvaranju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postupak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pregleda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ocjene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upoređivanja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vrednovanja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i/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zakonitost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ovog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rješenja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>.</w:t>
      </w:r>
    </w:p>
    <w:p w:rsidR="00FE3968" w:rsidRPr="000C1FB3" w:rsidRDefault="00FE3968" w:rsidP="00FE3968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Uz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žalbu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dostavlja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dokaz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da je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plaćena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naknada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vođenje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postupka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žalbi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iznosu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od 1%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procijenjene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vrijednosti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najviše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8.000,00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eura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žiro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račun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Državne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komisije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kontrolu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postupaka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javnih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nabavki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broj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530-20240-15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1FB3">
        <w:rPr>
          <w:rFonts w:ascii="Arial" w:hAnsi="Arial" w:cs="Arial"/>
          <w:sz w:val="24"/>
          <w:szCs w:val="24"/>
        </w:rPr>
        <w:t xml:space="preserve">NLB Montenegro </w:t>
      </w:r>
      <w:proofErr w:type="spellStart"/>
      <w:r w:rsidRPr="000C1FB3">
        <w:rPr>
          <w:rFonts w:ascii="Arial" w:hAnsi="Arial" w:cs="Arial"/>
          <w:sz w:val="24"/>
          <w:szCs w:val="24"/>
        </w:rPr>
        <w:t>banke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A.D</w:t>
      </w:r>
      <w:r w:rsidRPr="000C1FB3">
        <w:rPr>
          <w:rFonts w:ascii="Arial" w:hAnsi="Arial" w:cs="Arial"/>
          <w:color w:val="000000"/>
          <w:sz w:val="24"/>
          <w:szCs w:val="24"/>
        </w:rPr>
        <w:t>.</w:t>
      </w:r>
    </w:p>
    <w:p w:rsidR="00FE3968" w:rsidRPr="000C1FB3" w:rsidRDefault="00FE3968" w:rsidP="00FE3968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Ukoliko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predmet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podijeljen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partijama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žalba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odnosi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samo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0C1FB3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određenu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/e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partiju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/e,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naknada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plaća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iznosu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1%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procijenjene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vrijednosti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javne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nabavke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/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tih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partije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>/a.</w:t>
      </w:r>
    </w:p>
    <w:p w:rsidR="00FE3968" w:rsidRPr="000C1FB3" w:rsidRDefault="00FE3968" w:rsidP="00FE3968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Instrukcije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plaćanje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naknade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ponuđače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inostranstva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nalaze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proofErr w:type="gramStart"/>
      <w:r w:rsidRPr="000C1FB3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0C1FB3">
        <w:rPr>
          <w:rFonts w:ascii="Arial" w:hAnsi="Arial" w:cs="Arial"/>
          <w:color w:val="000000"/>
          <w:sz w:val="24"/>
          <w:szCs w:val="24"/>
        </w:rPr>
        <w:t xml:space="preserve"> internet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stranici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Državne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komisije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za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kontrolu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postupaka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javnih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color w:val="000000"/>
          <w:sz w:val="24"/>
          <w:szCs w:val="24"/>
        </w:rPr>
        <w:t>nabavki</w:t>
      </w:r>
      <w:proofErr w:type="spellEnd"/>
      <w:r w:rsidRPr="000C1FB3">
        <w:rPr>
          <w:rFonts w:ascii="Arial" w:hAnsi="Arial" w:cs="Arial"/>
          <w:color w:val="000000"/>
          <w:sz w:val="24"/>
          <w:szCs w:val="24"/>
        </w:rPr>
        <w:t>.</w:t>
      </w:r>
    </w:p>
    <w:p w:rsidR="00FE3968" w:rsidRPr="000C1FB3" w:rsidRDefault="00FE3968" w:rsidP="00FE3968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C1FB3">
        <w:rPr>
          <w:rFonts w:ascii="Arial" w:hAnsi="Arial" w:cs="Arial"/>
          <w:sz w:val="24"/>
          <w:szCs w:val="24"/>
        </w:rPr>
        <w:t>Ukoliko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C1FB3">
        <w:rPr>
          <w:rFonts w:ascii="Arial" w:hAnsi="Arial" w:cs="Arial"/>
          <w:sz w:val="24"/>
          <w:szCs w:val="24"/>
        </w:rPr>
        <w:t>uz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žalbu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ne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dostavi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dokaz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da je </w:t>
      </w:r>
      <w:proofErr w:type="spellStart"/>
      <w:r w:rsidRPr="000C1FB3">
        <w:rPr>
          <w:rFonts w:ascii="Arial" w:hAnsi="Arial" w:cs="Arial"/>
          <w:sz w:val="24"/>
          <w:szCs w:val="24"/>
        </w:rPr>
        <w:t>uplaćena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naknada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za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vođenje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postupka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C1FB3">
        <w:rPr>
          <w:rFonts w:ascii="Arial" w:hAnsi="Arial" w:cs="Arial"/>
          <w:sz w:val="24"/>
          <w:szCs w:val="24"/>
        </w:rPr>
        <w:t>propisanom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iznosu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žalba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C1FB3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biti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odbačena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kao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FB3">
        <w:rPr>
          <w:rFonts w:ascii="Arial" w:hAnsi="Arial" w:cs="Arial"/>
          <w:sz w:val="24"/>
          <w:szCs w:val="24"/>
        </w:rPr>
        <w:t>neuredna</w:t>
      </w:r>
      <w:proofErr w:type="spellEnd"/>
      <w:r w:rsidRPr="000C1FB3">
        <w:rPr>
          <w:rFonts w:ascii="Arial" w:hAnsi="Arial" w:cs="Arial"/>
          <w:sz w:val="24"/>
          <w:szCs w:val="24"/>
        </w:rPr>
        <w:t xml:space="preserve">. </w:t>
      </w:r>
    </w:p>
    <w:p w:rsidR="00FE3968" w:rsidRPr="000C1FB3" w:rsidRDefault="00FE3968" w:rsidP="00FE3968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FE3968" w:rsidRPr="000C1FB3" w:rsidRDefault="00FE3968" w:rsidP="00FE3968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FE3968" w:rsidRPr="000C1FB3" w:rsidRDefault="00FE3968" w:rsidP="00FE3968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FE3968" w:rsidRPr="000C1FB3" w:rsidRDefault="00FE3968" w:rsidP="00FE3968">
      <w:pPr>
        <w:pStyle w:val="ListParagraph"/>
        <w:spacing w:before="0" w:after="0" w:line="240" w:lineRule="auto"/>
        <w:ind w:left="0"/>
        <w:jc w:val="right"/>
        <w:rPr>
          <w:rFonts w:ascii="Arial" w:hAnsi="Arial" w:cs="Arial"/>
          <w:b/>
          <w:bCs/>
          <w:sz w:val="24"/>
          <w:szCs w:val="24"/>
        </w:rPr>
      </w:pPr>
    </w:p>
    <w:p w:rsidR="00DE28AC" w:rsidRPr="000C1FB3" w:rsidRDefault="00DE28AC" w:rsidP="00DE28AC">
      <w:pPr>
        <w:spacing w:after="0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0C1FB3"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FE3968" w:rsidRPr="000C1FB3" w:rsidRDefault="00DE28AC" w:rsidP="00FE3968">
      <w:pPr>
        <w:spacing w:after="0" w:line="240" w:lineRule="auto"/>
        <w:ind w:right="-720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0C1FB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C1FB3">
        <w:rPr>
          <w:rFonts w:ascii="Arial" w:eastAsia="Times New Roman" w:hAnsi="Arial" w:cs="Arial"/>
          <w:sz w:val="24"/>
          <w:szCs w:val="24"/>
          <w:lang w:val="sl-SI"/>
        </w:rPr>
        <w:t xml:space="preserve">  </w:t>
      </w:r>
      <w:r w:rsidRPr="000C1FB3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Pr="000C1FB3">
        <w:rPr>
          <w:rFonts w:ascii="Arial" w:eastAsia="Times New Roman" w:hAnsi="Arial" w:cs="Arial"/>
          <w:b/>
          <w:i/>
          <w:sz w:val="24"/>
          <w:szCs w:val="24"/>
        </w:rPr>
        <w:t>PREDSJEDNIK</w:t>
      </w:r>
      <w:r w:rsidRPr="000C1FB3">
        <w:rPr>
          <w:rFonts w:ascii="Arial" w:eastAsia="Times New Roman" w:hAnsi="Arial" w:cs="Arial"/>
          <w:sz w:val="24"/>
          <w:szCs w:val="24"/>
          <w:lang w:val="sl-SI"/>
        </w:rPr>
        <w:t xml:space="preserve">                                                                              </w:t>
      </w:r>
      <w:r w:rsidR="00DC1F5B" w:rsidRPr="000C1FB3">
        <w:rPr>
          <w:rFonts w:ascii="Arial" w:eastAsia="Times New Roman" w:hAnsi="Arial" w:cs="Arial"/>
          <w:sz w:val="24"/>
          <w:szCs w:val="24"/>
          <w:lang w:val="sl-SI"/>
        </w:rPr>
        <w:t xml:space="preserve">                      </w:t>
      </w:r>
    </w:p>
    <w:p w:rsidR="00DE28AC" w:rsidRPr="000C1FB3" w:rsidRDefault="00DE28AC" w:rsidP="00DE28AC">
      <w:pPr>
        <w:spacing w:after="0" w:line="240" w:lineRule="auto"/>
        <w:ind w:right="-720"/>
        <w:jc w:val="both"/>
        <w:rPr>
          <w:rFonts w:ascii="Arial" w:eastAsia="Times New Roman" w:hAnsi="Arial" w:cs="Arial"/>
          <w:sz w:val="24"/>
          <w:szCs w:val="24"/>
          <w:lang w:val="sl-SI"/>
        </w:rPr>
      </w:pPr>
      <w:r w:rsidRPr="000C1FB3">
        <w:rPr>
          <w:rFonts w:ascii="Arial" w:eastAsia="Times New Roman" w:hAnsi="Arial" w:cs="Arial"/>
          <w:sz w:val="24"/>
          <w:szCs w:val="24"/>
        </w:rPr>
        <w:t xml:space="preserve">                   </w:t>
      </w:r>
    </w:p>
    <w:p w:rsidR="00FE3968" w:rsidRPr="000C1FB3" w:rsidRDefault="00DE28AC" w:rsidP="00FE3968">
      <w:pPr>
        <w:spacing w:after="0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0C1FB3">
        <w:rPr>
          <w:rFonts w:ascii="Arial" w:eastAsia="Times New Roman" w:hAnsi="Arial" w:cs="Arial"/>
          <w:sz w:val="24"/>
          <w:szCs w:val="24"/>
          <w:lang w:val="sl-SI"/>
        </w:rPr>
        <w:t xml:space="preserve">                                                                             </w:t>
      </w:r>
      <w:r w:rsidR="007D1BC2" w:rsidRPr="000C1FB3">
        <w:rPr>
          <w:rFonts w:ascii="Arial" w:eastAsia="Times New Roman" w:hAnsi="Arial" w:cs="Arial"/>
          <w:sz w:val="24"/>
          <w:szCs w:val="24"/>
          <w:lang w:val="sl-SI"/>
        </w:rPr>
        <w:t xml:space="preserve">       M.P.     </w:t>
      </w:r>
      <w:r w:rsidRPr="000C1FB3">
        <w:rPr>
          <w:rFonts w:ascii="Arial" w:eastAsia="Times New Roman" w:hAnsi="Arial" w:cs="Arial"/>
          <w:sz w:val="24"/>
          <w:szCs w:val="24"/>
          <w:lang w:val="sl-SI"/>
        </w:rPr>
        <w:t xml:space="preserve">      </w:t>
      </w:r>
      <w:r w:rsidRPr="000C1FB3">
        <w:rPr>
          <w:rFonts w:ascii="Arial" w:eastAsia="Times New Roman" w:hAnsi="Arial" w:cs="Arial"/>
          <w:sz w:val="24"/>
          <w:szCs w:val="24"/>
        </w:rPr>
        <w:t xml:space="preserve"> </w:t>
      </w:r>
      <w:r w:rsidR="00DC1F5B" w:rsidRPr="000C1FB3">
        <w:rPr>
          <w:rFonts w:ascii="Arial" w:eastAsia="Times New Roman" w:hAnsi="Arial" w:cs="Arial"/>
          <w:sz w:val="24"/>
          <w:szCs w:val="24"/>
        </w:rPr>
        <w:t xml:space="preserve">  </w:t>
      </w:r>
      <w:r w:rsid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Dragoslav</w:t>
      </w:r>
      <w:proofErr w:type="spellEnd"/>
      <w:r w:rsidR="00FE3968" w:rsidRPr="000C1FB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3968" w:rsidRPr="000C1FB3">
        <w:rPr>
          <w:rFonts w:ascii="Arial" w:eastAsia="Times New Roman" w:hAnsi="Arial" w:cs="Arial"/>
          <w:sz w:val="24"/>
          <w:szCs w:val="24"/>
        </w:rPr>
        <w:t>Šćekić</w:t>
      </w:r>
      <w:proofErr w:type="spellEnd"/>
    </w:p>
    <w:p w:rsidR="00FE3968" w:rsidRPr="000C1FB3" w:rsidRDefault="00FE3968" w:rsidP="00FE3968">
      <w:pPr>
        <w:spacing w:after="0" w:line="240" w:lineRule="auto"/>
        <w:ind w:right="-720"/>
        <w:jc w:val="both"/>
        <w:rPr>
          <w:rFonts w:ascii="Arial" w:eastAsia="Times New Roman" w:hAnsi="Arial" w:cs="Arial"/>
          <w:sz w:val="24"/>
          <w:szCs w:val="24"/>
          <w:lang w:val="sl-SI"/>
        </w:rPr>
      </w:pPr>
    </w:p>
    <w:p w:rsidR="000C1FB3" w:rsidRDefault="00FE3968" w:rsidP="00FE3968">
      <w:pPr>
        <w:pStyle w:val="ListParagraph"/>
        <w:tabs>
          <w:tab w:val="left" w:pos="6255"/>
        </w:tabs>
        <w:spacing w:before="0" w:after="0" w:line="120" w:lineRule="atLeast"/>
        <w:ind w:left="0"/>
        <w:rPr>
          <w:rFonts w:ascii="Arial" w:eastAsia="Calibri" w:hAnsi="Arial" w:cs="Arial"/>
          <w:noProof/>
          <w:sz w:val="24"/>
          <w:szCs w:val="24"/>
          <w:lang w:val="en-US"/>
        </w:rPr>
      </w:pPr>
      <w:r w:rsidRPr="000C1FB3">
        <w:rPr>
          <w:rFonts w:ascii="Arial" w:eastAsia="Calibri" w:hAnsi="Arial" w:cs="Arial"/>
          <w:noProof/>
          <w:sz w:val="24"/>
          <w:szCs w:val="24"/>
          <w:lang w:val="en-US"/>
        </w:rPr>
        <w:t xml:space="preserve"> </w:t>
      </w:r>
      <w:r w:rsidR="00DE28AC" w:rsidRPr="000C1FB3">
        <w:rPr>
          <w:rFonts w:ascii="Arial" w:eastAsia="Calibri" w:hAnsi="Arial" w:cs="Arial"/>
          <w:noProof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 w:rsidR="000C1FB3">
        <w:rPr>
          <w:rFonts w:ascii="Arial" w:eastAsia="Calibri" w:hAnsi="Arial" w:cs="Arial"/>
          <w:noProof/>
          <w:sz w:val="24"/>
          <w:szCs w:val="24"/>
          <w:lang w:val="en-US"/>
        </w:rPr>
        <w:t xml:space="preserve">                </w:t>
      </w:r>
    </w:p>
    <w:p w:rsidR="00FE3968" w:rsidRPr="000C1FB3" w:rsidRDefault="000C1FB3" w:rsidP="00FE3968">
      <w:pPr>
        <w:pStyle w:val="ListParagraph"/>
        <w:tabs>
          <w:tab w:val="left" w:pos="6255"/>
        </w:tabs>
        <w:spacing w:before="0" w:after="0" w:line="120" w:lineRule="atLeast"/>
        <w:ind w:left="0"/>
        <w:rPr>
          <w:rFonts w:ascii="Arial" w:eastAsia="Calibri" w:hAnsi="Arial" w:cs="Arial"/>
          <w:noProof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="00FE3968" w:rsidRPr="000C1FB3">
        <w:rPr>
          <w:rFonts w:ascii="Arial" w:eastAsia="Calibri" w:hAnsi="Arial" w:cs="Arial"/>
          <w:noProof/>
          <w:sz w:val="24"/>
          <w:szCs w:val="24"/>
          <w:lang w:val="en-US"/>
        </w:rPr>
        <w:t>___________________</w:t>
      </w:r>
    </w:p>
    <w:p w:rsidR="00FE3968" w:rsidRPr="000C1FB3" w:rsidRDefault="00FE3968" w:rsidP="00FE3968">
      <w:pPr>
        <w:pStyle w:val="ListParagraph"/>
        <w:tabs>
          <w:tab w:val="right" w:pos="9071"/>
        </w:tabs>
        <w:spacing w:before="0" w:after="0" w:line="120" w:lineRule="atLeast"/>
        <w:ind w:left="0"/>
        <w:rPr>
          <w:rFonts w:ascii="Arial" w:hAnsi="Arial" w:cs="Arial"/>
          <w:i/>
          <w:noProof/>
          <w:sz w:val="24"/>
          <w:szCs w:val="24"/>
          <w:lang w:val="en-US"/>
        </w:rPr>
      </w:pPr>
      <w:r w:rsidRPr="000C1FB3">
        <w:rPr>
          <w:rFonts w:ascii="Arial" w:hAnsi="Arial" w:cs="Arial"/>
          <w:i/>
          <w:noProof/>
          <w:sz w:val="24"/>
          <w:szCs w:val="24"/>
          <w:lang w:val="en-US"/>
        </w:rPr>
        <w:t xml:space="preserve"> </w:t>
      </w:r>
      <w:r w:rsidR="00DE28AC" w:rsidRPr="000C1FB3">
        <w:rPr>
          <w:rFonts w:ascii="Arial" w:hAnsi="Arial" w:cs="Arial"/>
          <w:i/>
          <w:noProof/>
          <w:sz w:val="24"/>
          <w:szCs w:val="24"/>
          <w:lang w:val="en-US"/>
        </w:rPr>
        <w:t xml:space="preserve">                                                                                       </w:t>
      </w:r>
      <w:r w:rsidR="000C1FB3">
        <w:rPr>
          <w:rFonts w:ascii="Arial" w:hAnsi="Arial" w:cs="Arial"/>
          <w:i/>
          <w:noProof/>
          <w:sz w:val="24"/>
          <w:szCs w:val="24"/>
          <w:lang w:val="en-US"/>
        </w:rPr>
        <w:t xml:space="preserve">                             </w:t>
      </w:r>
      <w:r w:rsidRPr="000C1FB3">
        <w:rPr>
          <w:rFonts w:ascii="Arial" w:hAnsi="Arial" w:cs="Arial"/>
          <w:i/>
          <w:noProof/>
          <w:sz w:val="24"/>
          <w:szCs w:val="24"/>
          <w:lang w:val="en-US"/>
        </w:rPr>
        <w:t xml:space="preserve"> (s.r.)</w:t>
      </w:r>
    </w:p>
    <w:p w:rsidR="00FE3968" w:rsidRPr="000C1FB3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FE3968" w:rsidRPr="000C1FB3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FE3968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FE3968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FE3968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FE3968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FE3968" w:rsidRDefault="00FE3968" w:rsidP="00FE3968">
      <w:pPr>
        <w:pStyle w:val="ListParagraph"/>
        <w:tabs>
          <w:tab w:val="right" w:pos="9071"/>
        </w:tabs>
        <w:ind w:left="0"/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FE3968" w:rsidRDefault="00FE3968" w:rsidP="00FE3968"/>
    <w:p w:rsidR="00370BDB" w:rsidRDefault="00370BDB"/>
    <w:sectPr w:rsidR="00370BDB" w:rsidSect="000B56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4E" w:rsidRDefault="0023514E" w:rsidP="008C6018">
      <w:pPr>
        <w:spacing w:after="0" w:line="240" w:lineRule="auto"/>
      </w:pPr>
      <w:r>
        <w:separator/>
      </w:r>
    </w:p>
  </w:endnote>
  <w:endnote w:type="continuationSeparator" w:id="0">
    <w:p w:rsidR="0023514E" w:rsidRDefault="0023514E" w:rsidP="008C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9255"/>
      <w:docPartObj>
        <w:docPartGallery w:val="Page Numbers (Bottom of Page)"/>
        <w:docPartUnique/>
      </w:docPartObj>
    </w:sdtPr>
    <w:sdtEndPr/>
    <w:sdtContent>
      <w:p w:rsidR="008C6018" w:rsidRDefault="004B4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E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C6018" w:rsidRDefault="008C6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4E" w:rsidRDefault="0023514E" w:rsidP="008C6018">
      <w:pPr>
        <w:spacing w:after="0" w:line="240" w:lineRule="auto"/>
      </w:pPr>
      <w:r>
        <w:separator/>
      </w:r>
    </w:p>
  </w:footnote>
  <w:footnote w:type="continuationSeparator" w:id="0">
    <w:p w:rsidR="0023514E" w:rsidRDefault="0023514E" w:rsidP="008C6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0039"/>
    <w:multiLevelType w:val="hybridMultilevel"/>
    <w:tmpl w:val="827E8580"/>
    <w:lvl w:ilvl="0" w:tplc="0388F30A">
      <w:start w:val="1"/>
      <w:numFmt w:val="decimal"/>
      <w:lvlText w:val="%1.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48B"/>
    <w:multiLevelType w:val="hybridMultilevel"/>
    <w:tmpl w:val="058E64B0"/>
    <w:lvl w:ilvl="0" w:tplc="291213FE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  <w:b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70D25"/>
    <w:multiLevelType w:val="hybridMultilevel"/>
    <w:tmpl w:val="535ED23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783704"/>
    <w:multiLevelType w:val="hybridMultilevel"/>
    <w:tmpl w:val="12A6E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03CEB"/>
    <w:multiLevelType w:val="hybridMultilevel"/>
    <w:tmpl w:val="4394E5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96914"/>
    <w:multiLevelType w:val="hybridMultilevel"/>
    <w:tmpl w:val="D1E84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E32A8"/>
    <w:multiLevelType w:val="hybridMultilevel"/>
    <w:tmpl w:val="17A682A2"/>
    <w:lvl w:ilvl="0" w:tplc="1FDA660A">
      <w:start w:val="1"/>
      <w:numFmt w:val="decimal"/>
      <w:lvlText w:val="%1)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2C03947"/>
    <w:multiLevelType w:val="hybridMultilevel"/>
    <w:tmpl w:val="30023D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503795"/>
    <w:multiLevelType w:val="hybridMultilevel"/>
    <w:tmpl w:val="5A501464"/>
    <w:lvl w:ilvl="0" w:tplc="26BC83B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C67A6"/>
    <w:multiLevelType w:val="hybridMultilevel"/>
    <w:tmpl w:val="FDD43B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C5C388E">
      <w:numFmt w:val="bullet"/>
      <w:lvlText w:val=""/>
      <w:lvlJc w:val="left"/>
      <w:pPr>
        <w:ind w:left="1485" w:hanging="765"/>
      </w:pPr>
      <w:rPr>
        <w:rFonts w:ascii="Wingdings" w:eastAsia="Calibr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900653"/>
    <w:multiLevelType w:val="hybridMultilevel"/>
    <w:tmpl w:val="8A88E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487C0C4E"/>
    <w:multiLevelType w:val="hybridMultilevel"/>
    <w:tmpl w:val="38AA363E"/>
    <w:lvl w:ilvl="0" w:tplc="99FCE90C">
      <w:start w:val="1"/>
      <w:numFmt w:val="decimal"/>
      <w:lvlText w:val="%1)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93D5A3B"/>
    <w:multiLevelType w:val="hybridMultilevel"/>
    <w:tmpl w:val="65CC9C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62C93"/>
    <w:multiLevelType w:val="hybridMultilevel"/>
    <w:tmpl w:val="7C86A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D7CCE"/>
    <w:multiLevelType w:val="hybridMultilevel"/>
    <w:tmpl w:val="E0887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33372"/>
    <w:multiLevelType w:val="hybridMultilevel"/>
    <w:tmpl w:val="A6BC0E48"/>
    <w:lvl w:ilvl="0" w:tplc="9C66929A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C6C88"/>
    <w:multiLevelType w:val="hybridMultilevel"/>
    <w:tmpl w:val="B52E2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647E3"/>
    <w:multiLevelType w:val="hybridMultilevel"/>
    <w:tmpl w:val="111CD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866EF"/>
    <w:multiLevelType w:val="hybridMultilevel"/>
    <w:tmpl w:val="F2D69CD4"/>
    <w:lvl w:ilvl="0" w:tplc="5786315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26F3C"/>
    <w:multiLevelType w:val="hybridMultilevel"/>
    <w:tmpl w:val="51BE4DB0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A0D1475"/>
    <w:multiLevelType w:val="hybridMultilevel"/>
    <w:tmpl w:val="19727A64"/>
    <w:lvl w:ilvl="0" w:tplc="C9F42F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43CD0"/>
    <w:multiLevelType w:val="hybridMultilevel"/>
    <w:tmpl w:val="7F88F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4"/>
  </w:num>
  <w:num w:numId="5">
    <w:abstractNumId w:val="1"/>
  </w:num>
  <w:num w:numId="6">
    <w:abstractNumId w:val="14"/>
  </w:num>
  <w:num w:numId="7">
    <w:abstractNumId w:val="9"/>
  </w:num>
  <w:num w:numId="8">
    <w:abstractNumId w:val="18"/>
  </w:num>
  <w:num w:numId="9">
    <w:abstractNumId w:val="20"/>
  </w:num>
  <w:num w:numId="10">
    <w:abstractNumId w:val="3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19"/>
  </w:num>
  <w:num w:numId="16">
    <w:abstractNumId w:val="11"/>
  </w:num>
  <w:num w:numId="17">
    <w:abstractNumId w:val="6"/>
  </w:num>
  <w:num w:numId="18">
    <w:abstractNumId w:val="21"/>
  </w:num>
  <w:num w:numId="19">
    <w:abstractNumId w:val="10"/>
  </w:num>
  <w:num w:numId="20">
    <w:abstractNumId w:val="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68"/>
    <w:rsid w:val="000A3BC7"/>
    <w:rsid w:val="000C1FB3"/>
    <w:rsid w:val="00192FA9"/>
    <w:rsid w:val="001C69AC"/>
    <w:rsid w:val="0023514E"/>
    <w:rsid w:val="00370BDB"/>
    <w:rsid w:val="003754E8"/>
    <w:rsid w:val="00376EF5"/>
    <w:rsid w:val="004B462B"/>
    <w:rsid w:val="00522448"/>
    <w:rsid w:val="00533EDA"/>
    <w:rsid w:val="00683912"/>
    <w:rsid w:val="007D1BC2"/>
    <w:rsid w:val="008C6018"/>
    <w:rsid w:val="00A542F7"/>
    <w:rsid w:val="00D069F1"/>
    <w:rsid w:val="00DC1F5B"/>
    <w:rsid w:val="00DE28AC"/>
    <w:rsid w:val="00F7728D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E3968"/>
    <w:rPr>
      <w:rFonts w:ascii="Calibri" w:hAnsi="Calibri" w:cs="Calibri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FE3968"/>
    <w:pPr>
      <w:spacing w:before="96" w:after="120" w:line="360" w:lineRule="atLeast"/>
      <w:ind w:left="720"/>
    </w:pPr>
    <w:rPr>
      <w:rFonts w:ascii="Calibri" w:hAnsi="Calibri" w:cs="Calibri"/>
      <w:lang w:val="sr-Latn-CS"/>
    </w:rPr>
  </w:style>
  <w:style w:type="paragraph" w:styleId="NoSpacing">
    <w:name w:val="No Spacing"/>
    <w:qFormat/>
    <w:rsid w:val="00FE3968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018"/>
  </w:style>
  <w:style w:type="paragraph" w:styleId="Footer">
    <w:name w:val="footer"/>
    <w:basedOn w:val="Normal"/>
    <w:link w:val="FooterChar"/>
    <w:uiPriority w:val="99"/>
    <w:unhideWhenUsed/>
    <w:rsid w:val="008C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E3968"/>
    <w:rPr>
      <w:rFonts w:ascii="Calibri" w:hAnsi="Calibri" w:cs="Calibri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FE3968"/>
    <w:pPr>
      <w:spacing w:before="96" w:after="120" w:line="360" w:lineRule="atLeast"/>
      <w:ind w:left="720"/>
    </w:pPr>
    <w:rPr>
      <w:rFonts w:ascii="Calibri" w:hAnsi="Calibri" w:cs="Calibri"/>
      <w:lang w:val="sr-Latn-CS"/>
    </w:rPr>
  </w:style>
  <w:style w:type="paragraph" w:styleId="NoSpacing">
    <w:name w:val="No Spacing"/>
    <w:qFormat/>
    <w:rsid w:val="00FE3968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018"/>
  </w:style>
  <w:style w:type="paragraph" w:styleId="Footer">
    <w:name w:val="footer"/>
    <w:basedOn w:val="Normal"/>
    <w:link w:val="FooterChar"/>
    <w:uiPriority w:val="99"/>
    <w:unhideWhenUsed/>
    <w:rsid w:val="008C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2017-05-12T07:35:00Z</dcterms:created>
  <dcterms:modified xsi:type="dcterms:W3CDTF">2017-05-12T11:54:00Z</dcterms:modified>
</cp:coreProperties>
</file>