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B7" w:rsidRPr="00085037" w:rsidRDefault="005A78B7" w:rsidP="005A78B7">
      <w:pPr>
        <w:pStyle w:val="NoSpacing"/>
        <w:rPr>
          <w:rFonts w:ascii="Arial Narrow" w:hAnsi="Arial Narrow" w:cs="Arial"/>
          <w:b/>
          <w:bCs/>
          <w:sz w:val="28"/>
          <w:szCs w:val="28"/>
          <w:lang w:val="sr-Latn-CS"/>
        </w:rPr>
      </w:pPr>
      <w:r w:rsidRPr="00085037">
        <w:rPr>
          <w:rFonts w:ascii="Arial Narrow" w:hAnsi="Arial Narrow" w:cs="Arial"/>
          <w:b/>
          <w:noProof/>
          <w:sz w:val="28"/>
          <w:szCs w:val="28"/>
        </w:rPr>
        <w:drawing>
          <wp:inline distT="0" distB="0" distL="0" distR="0">
            <wp:extent cx="809625" cy="1009650"/>
            <wp:effectExtent l="19050" t="0" r="9525" b="0"/>
            <wp:docPr id="3" name="Picture 1" descr="Berane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anegrb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8B7" w:rsidRPr="0063295F" w:rsidRDefault="005A78B7" w:rsidP="005A78B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val="pl-PL"/>
        </w:rPr>
      </w:pPr>
      <w:r w:rsidRPr="0063295F">
        <w:rPr>
          <w:rFonts w:ascii="Arial" w:hAnsi="Arial" w:cs="Arial"/>
          <w:sz w:val="24"/>
          <w:szCs w:val="24"/>
          <w:lang w:val="pl-PL"/>
        </w:rPr>
        <w:t>CRNA GORA</w:t>
      </w:r>
    </w:p>
    <w:p w:rsidR="005A78B7" w:rsidRPr="0063295F" w:rsidRDefault="005A78B7" w:rsidP="005A78B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val="pl-PL"/>
        </w:rPr>
      </w:pPr>
      <w:r w:rsidRPr="0063295F">
        <w:rPr>
          <w:rFonts w:ascii="Arial" w:hAnsi="Arial" w:cs="Arial"/>
          <w:sz w:val="24"/>
          <w:szCs w:val="24"/>
          <w:lang w:val="pl-PL"/>
        </w:rPr>
        <w:t>OPŠTINA BERANE</w:t>
      </w:r>
    </w:p>
    <w:p w:rsidR="005A78B7" w:rsidRPr="0063295F" w:rsidRDefault="005A78B7" w:rsidP="005A78B7">
      <w:pPr>
        <w:pStyle w:val="NoSpacing"/>
        <w:rPr>
          <w:rFonts w:ascii="Arial" w:hAnsi="Arial" w:cs="Arial"/>
          <w:sz w:val="24"/>
          <w:szCs w:val="24"/>
          <w:lang w:val="sl-SI"/>
        </w:rPr>
      </w:pPr>
      <w:r w:rsidRPr="0063295F">
        <w:rPr>
          <w:rFonts w:ascii="Arial" w:hAnsi="Arial" w:cs="Arial"/>
          <w:sz w:val="24"/>
          <w:szCs w:val="24"/>
          <w:lang w:val="sl-SI"/>
        </w:rPr>
        <w:t>Broj: 01-031-</w:t>
      </w:r>
      <w:r w:rsidR="00774539">
        <w:rPr>
          <w:rFonts w:ascii="Arial" w:hAnsi="Arial" w:cs="Arial"/>
          <w:sz w:val="24"/>
          <w:szCs w:val="24"/>
          <w:lang w:val="sl-SI"/>
        </w:rPr>
        <w:t>807</w:t>
      </w:r>
    </w:p>
    <w:p w:rsidR="000F3C11" w:rsidRPr="0063295F" w:rsidRDefault="005A78B7" w:rsidP="00447BC6">
      <w:pPr>
        <w:spacing w:after="0" w:line="240" w:lineRule="auto"/>
        <w:ind w:right="-720"/>
        <w:rPr>
          <w:rFonts w:ascii="Arial" w:hAnsi="Arial" w:cs="Arial"/>
          <w:sz w:val="24"/>
          <w:szCs w:val="24"/>
          <w:lang w:val="sl-SI"/>
        </w:rPr>
      </w:pPr>
      <w:r w:rsidRPr="0063295F">
        <w:rPr>
          <w:rFonts w:ascii="Arial" w:hAnsi="Arial" w:cs="Arial"/>
          <w:sz w:val="24"/>
          <w:szCs w:val="24"/>
          <w:lang w:val="sl-SI"/>
        </w:rPr>
        <w:t xml:space="preserve">Berane, </w:t>
      </w:r>
      <w:r w:rsidR="007B71F3" w:rsidRPr="0063295F">
        <w:rPr>
          <w:rFonts w:ascii="Arial" w:hAnsi="Arial" w:cs="Arial"/>
          <w:color w:val="FF0000"/>
          <w:sz w:val="24"/>
          <w:szCs w:val="24"/>
          <w:lang w:val="sl-SI"/>
        </w:rPr>
        <w:t xml:space="preserve"> </w:t>
      </w:r>
      <w:r w:rsidR="00AE4AF7">
        <w:rPr>
          <w:rFonts w:ascii="Arial" w:hAnsi="Arial" w:cs="Arial"/>
          <w:sz w:val="24"/>
          <w:szCs w:val="24"/>
          <w:lang w:val="sl-SI"/>
        </w:rPr>
        <w:t>22</w:t>
      </w:r>
      <w:r w:rsidRPr="0063295F">
        <w:rPr>
          <w:rFonts w:ascii="Arial" w:hAnsi="Arial" w:cs="Arial"/>
          <w:sz w:val="24"/>
          <w:szCs w:val="24"/>
          <w:lang w:val="sl-SI"/>
        </w:rPr>
        <w:t xml:space="preserve">. 03. 2017. </w:t>
      </w:r>
      <w:r w:rsidR="00447BC6" w:rsidRPr="0063295F">
        <w:rPr>
          <w:rFonts w:ascii="Arial" w:hAnsi="Arial" w:cs="Arial"/>
          <w:sz w:val="24"/>
          <w:szCs w:val="24"/>
          <w:lang w:val="sl-SI"/>
        </w:rPr>
        <w:t>g</w:t>
      </w:r>
      <w:r w:rsidRPr="0063295F">
        <w:rPr>
          <w:rFonts w:ascii="Arial" w:hAnsi="Arial" w:cs="Arial"/>
          <w:sz w:val="24"/>
          <w:szCs w:val="24"/>
          <w:lang w:val="sl-SI"/>
        </w:rPr>
        <w:t>odine</w:t>
      </w:r>
    </w:p>
    <w:p w:rsidR="00447BC6" w:rsidRPr="00447BC6" w:rsidRDefault="00447BC6" w:rsidP="00447BC6">
      <w:pPr>
        <w:spacing w:after="0" w:line="240" w:lineRule="auto"/>
        <w:ind w:right="-720"/>
        <w:rPr>
          <w:rFonts w:ascii="Arial Narrow" w:hAnsi="Arial Narrow" w:cs="Arial"/>
          <w:sz w:val="28"/>
          <w:szCs w:val="28"/>
          <w:lang w:val="sl-SI"/>
        </w:rPr>
      </w:pPr>
    </w:p>
    <w:p w:rsidR="005A78B7" w:rsidRPr="00395500" w:rsidRDefault="005A78B7" w:rsidP="00395500">
      <w:pPr>
        <w:pStyle w:val="ListParagraph"/>
        <w:tabs>
          <w:tab w:val="left" w:pos="7230"/>
        </w:tabs>
        <w:spacing w:before="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3295F">
        <w:rPr>
          <w:rFonts w:ascii="Arial" w:hAnsi="Arial" w:cs="Arial"/>
          <w:sz w:val="24"/>
          <w:szCs w:val="24"/>
        </w:rPr>
        <w:t xml:space="preserve">Na osnovu člana 106 stav 2 Zakona o javnim nabavkama („Službeni list CG“, br. 42/11, 57/14 i 28/15), u postupku odlučivanja o izboru najpovoljnije ponude po tenderskoj dokumentaciji broj </w:t>
      </w:r>
      <w:r w:rsidR="0063295F" w:rsidRPr="0063295F">
        <w:rPr>
          <w:rFonts w:ascii="Arial" w:hAnsi="Arial" w:cs="Arial"/>
          <w:sz w:val="24"/>
          <w:szCs w:val="24"/>
          <w:lang w:val="sl-SI"/>
        </w:rPr>
        <w:t>05-404-</w:t>
      </w:r>
      <w:r w:rsidR="00AE4AF7">
        <w:rPr>
          <w:rFonts w:ascii="Arial" w:hAnsi="Arial" w:cs="Arial"/>
          <w:sz w:val="24"/>
          <w:szCs w:val="24"/>
          <w:lang w:val="sl-SI"/>
        </w:rPr>
        <w:t>27</w:t>
      </w:r>
      <w:r w:rsidR="0063295F" w:rsidRPr="0063295F">
        <w:rPr>
          <w:rFonts w:ascii="Arial" w:hAnsi="Arial" w:cs="Arial"/>
          <w:sz w:val="24"/>
          <w:szCs w:val="24"/>
          <w:lang w:val="sl-SI"/>
        </w:rPr>
        <w:t xml:space="preserve"> </w:t>
      </w:r>
      <w:r w:rsidRPr="0063295F">
        <w:rPr>
          <w:rFonts w:ascii="Arial" w:hAnsi="Arial" w:cs="Arial"/>
          <w:sz w:val="24"/>
          <w:szCs w:val="24"/>
        </w:rPr>
        <w:t xml:space="preserve">od </w:t>
      </w:r>
      <w:r w:rsidR="00AE4AF7">
        <w:rPr>
          <w:rFonts w:ascii="Arial" w:hAnsi="Arial" w:cs="Arial"/>
          <w:sz w:val="24"/>
          <w:szCs w:val="24"/>
        </w:rPr>
        <w:t>31</w:t>
      </w:r>
      <w:r w:rsidRPr="0063295F">
        <w:rPr>
          <w:rFonts w:ascii="Arial" w:hAnsi="Arial" w:cs="Arial"/>
          <w:sz w:val="24"/>
          <w:szCs w:val="24"/>
        </w:rPr>
        <w:t xml:space="preserve">. </w:t>
      </w:r>
      <w:r w:rsidR="00AE4AF7">
        <w:rPr>
          <w:rFonts w:ascii="Arial" w:hAnsi="Arial" w:cs="Arial"/>
          <w:sz w:val="24"/>
          <w:szCs w:val="24"/>
        </w:rPr>
        <w:t>01</w:t>
      </w:r>
      <w:r w:rsidRPr="0063295F">
        <w:rPr>
          <w:rFonts w:ascii="Arial" w:hAnsi="Arial" w:cs="Arial"/>
          <w:sz w:val="24"/>
          <w:szCs w:val="24"/>
        </w:rPr>
        <w:t>. 2017. godine</w:t>
      </w:r>
      <w:r w:rsidR="006640AD" w:rsidRPr="006640AD">
        <w:rPr>
          <w:rFonts w:ascii="Arial" w:eastAsia="PMingLiU" w:hAnsi="Arial" w:cs="Arial"/>
          <w:sz w:val="24"/>
          <w:szCs w:val="24"/>
          <w:lang w:val="pl-PL" w:eastAsia="zh-TW"/>
        </w:rPr>
        <w:t xml:space="preserve"> </w:t>
      </w:r>
      <w:r w:rsidR="00AE4AF7">
        <w:rPr>
          <w:rFonts w:ascii="Arial" w:eastAsia="PMingLiU" w:hAnsi="Arial" w:cs="Arial"/>
          <w:sz w:val="24"/>
          <w:szCs w:val="24"/>
          <w:lang w:val="pl-PL" w:eastAsia="zh-TW"/>
        </w:rPr>
        <w:t>u otvorenom postupku javne nabavke po po</w:t>
      </w:r>
      <w:r w:rsidR="00AE4AF7">
        <w:rPr>
          <w:rFonts w:ascii="Arial" w:eastAsia="PMingLiU" w:hAnsi="Arial" w:cs="Arial"/>
          <w:sz w:val="24"/>
          <w:szCs w:val="24"/>
          <w:lang w:val="sr-Latn-RS" w:eastAsia="zh-TW"/>
        </w:rPr>
        <w:t>zivu</w:t>
      </w:r>
      <w:r w:rsidR="00AE4AF7">
        <w:rPr>
          <w:rFonts w:ascii="Arial" w:eastAsia="PMingLiU" w:hAnsi="Arial" w:cs="Arial"/>
          <w:sz w:val="24"/>
          <w:szCs w:val="24"/>
          <w:lang w:val="pl-PL" w:eastAsia="zh-TW"/>
        </w:rPr>
        <w:t xml:space="preserve"> br. 04/17A, za pružanje usluge </w:t>
      </w:r>
      <w:r w:rsidR="00AE4AF7" w:rsidRPr="004D43DC">
        <w:rPr>
          <w:rFonts w:ascii="Arial" w:eastAsia="PMingLiU" w:hAnsi="Arial" w:cs="Arial"/>
          <w:sz w:val="24"/>
          <w:szCs w:val="24"/>
          <w:lang w:val="pl-PL" w:eastAsia="zh-TW"/>
        </w:rPr>
        <w:t>održavanja i servisiranja putničkih i teretnih vozila koja su u vlasništvu Opštine Berane</w:t>
      </w:r>
      <w:r w:rsidR="00AE4AF7" w:rsidRPr="009F7287">
        <w:rPr>
          <w:rFonts w:ascii="Arial" w:eastAsia="PMingLiU" w:hAnsi="Arial" w:cs="Arial"/>
          <w:sz w:val="24"/>
          <w:szCs w:val="24"/>
          <w:lang w:val="pl-PL" w:eastAsia="zh-TW"/>
        </w:rPr>
        <w:t>,</w:t>
      </w:r>
      <w:r w:rsidR="00AE4AF7" w:rsidRPr="009F7287">
        <w:rPr>
          <w:rFonts w:ascii="Arial" w:eastAsia="PMingLiU" w:hAnsi="Arial" w:cs="Arial"/>
          <w:color w:val="FF0000"/>
          <w:sz w:val="24"/>
          <w:szCs w:val="24"/>
          <w:lang w:val="pl-PL" w:eastAsia="zh-TW"/>
        </w:rPr>
        <w:t xml:space="preserve"> </w:t>
      </w:r>
      <w:r w:rsidR="00AE4AF7" w:rsidRPr="009F7287">
        <w:rPr>
          <w:rFonts w:ascii="Arial" w:hAnsi="Arial" w:cs="Arial"/>
          <w:sz w:val="24"/>
          <w:szCs w:val="24"/>
        </w:rPr>
        <w:t>u svemu prema specifikaciji koja je sastavni dio tenderske dokumentacije</w:t>
      </w:r>
      <w:r w:rsidR="0059090C">
        <w:rPr>
          <w:rFonts w:ascii="Arial" w:hAnsi="Arial" w:cs="Arial"/>
          <w:sz w:val="24"/>
          <w:szCs w:val="24"/>
        </w:rPr>
        <w:t>,</w:t>
      </w:r>
      <w:r w:rsidR="00AE4AF7" w:rsidRPr="009F7287">
        <w:rPr>
          <w:rFonts w:ascii="Arial" w:eastAsia="PMingLiU" w:hAnsi="Arial" w:cs="Arial"/>
          <w:sz w:val="24"/>
          <w:szCs w:val="24"/>
          <w:lang w:val="pl-PL" w:eastAsia="zh-TW"/>
        </w:rPr>
        <w:t xml:space="preserve"> </w:t>
      </w:r>
      <w:r w:rsidR="00AE4AF7" w:rsidRPr="004D43DC">
        <w:rPr>
          <w:rFonts w:ascii="Arial" w:eastAsia="PMingLiU" w:hAnsi="Arial" w:cs="Arial"/>
          <w:sz w:val="24"/>
          <w:szCs w:val="24"/>
          <w:lang w:val="pl-PL" w:eastAsia="zh-TW"/>
        </w:rPr>
        <w:t>po partijama</w:t>
      </w:r>
      <w:r w:rsidR="006C31DC" w:rsidRPr="0063295F">
        <w:rPr>
          <w:rFonts w:ascii="Arial" w:hAnsi="Arial" w:cs="Arial"/>
          <w:sz w:val="24"/>
          <w:szCs w:val="24"/>
        </w:rPr>
        <w:t>,</w:t>
      </w:r>
      <w:r w:rsidR="00395500">
        <w:rPr>
          <w:rFonts w:ascii="Arial" w:hAnsi="Arial" w:cs="Arial"/>
          <w:sz w:val="24"/>
          <w:szCs w:val="24"/>
        </w:rPr>
        <w:t xml:space="preserve"> </w:t>
      </w:r>
      <w:r w:rsidR="006C31DC" w:rsidRPr="00395500">
        <w:rPr>
          <w:rFonts w:ascii="Arial" w:hAnsi="Arial" w:cs="Arial"/>
          <w:sz w:val="24"/>
          <w:szCs w:val="24"/>
        </w:rPr>
        <w:t xml:space="preserve">predsjednik Opštine Berane, na prijedlog </w:t>
      </w:r>
      <w:r w:rsidR="00AE4AF7">
        <w:rPr>
          <w:rFonts w:ascii="Arial" w:hAnsi="Arial" w:cs="Arial"/>
          <w:sz w:val="24"/>
          <w:szCs w:val="24"/>
          <w:lang w:val="sv-SE"/>
        </w:rPr>
        <w:t>Komisije za otvaranje i vrednovanje ponuda</w:t>
      </w:r>
      <w:r w:rsidR="006C31DC" w:rsidRPr="00395500">
        <w:rPr>
          <w:rFonts w:ascii="Arial" w:hAnsi="Arial" w:cs="Arial"/>
          <w:sz w:val="24"/>
          <w:szCs w:val="24"/>
        </w:rPr>
        <w:t xml:space="preserve">, </w:t>
      </w:r>
      <w:r w:rsidRPr="00395500">
        <w:rPr>
          <w:rFonts w:ascii="Arial" w:hAnsi="Arial" w:cs="Arial"/>
          <w:sz w:val="24"/>
          <w:szCs w:val="24"/>
        </w:rPr>
        <w:t xml:space="preserve">donosi  </w:t>
      </w:r>
    </w:p>
    <w:p w:rsidR="001B0CDB" w:rsidRPr="0063295F" w:rsidRDefault="001B0CDB" w:rsidP="001B0CDB">
      <w:pPr>
        <w:jc w:val="both"/>
        <w:rPr>
          <w:rFonts w:ascii="Arial" w:hAnsi="Arial" w:cs="Arial"/>
          <w:i/>
          <w:sz w:val="24"/>
          <w:szCs w:val="24"/>
        </w:rPr>
      </w:pPr>
    </w:p>
    <w:p w:rsidR="0019317D" w:rsidRDefault="005A78B7" w:rsidP="00085037">
      <w:pPr>
        <w:pStyle w:val="ListParagraph"/>
        <w:ind w:left="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63295F">
        <w:rPr>
          <w:rFonts w:ascii="Arial" w:hAnsi="Arial" w:cs="Arial"/>
          <w:b/>
          <w:bCs/>
          <w:i/>
          <w:sz w:val="28"/>
          <w:szCs w:val="28"/>
        </w:rPr>
        <w:t>Rješenje                                                                                                                                                                                             o izboru najpovoljnije ponude</w:t>
      </w:r>
      <w:r w:rsidR="0019317D"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:rsidR="005A78B7" w:rsidRPr="0063295F" w:rsidRDefault="0019317D" w:rsidP="00085037">
      <w:pPr>
        <w:pStyle w:val="ListParagraph"/>
        <w:ind w:left="0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za Partiju </w:t>
      </w:r>
      <w:r w:rsidR="0059090C">
        <w:rPr>
          <w:rFonts w:ascii="Arial" w:hAnsi="Arial" w:cs="Arial"/>
          <w:b/>
          <w:bCs/>
          <w:i/>
          <w:sz w:val="28"/>
          <w:szCs w:val="28"/>
        </w:rPr>
        <w:t>2</w:t>
      </w:r>
    </w:p>
    <w:p w:rsidR="001B0CDB" w:rsidRPr="00085037" w:rsidRDefault="001B0CDB" w:rsidP="005A78B7">
      <w:pPr>
        <w:pStyle w:val="ListParagraph"/>
        <w:ind w:left="0"/>
        <w:jc w:val="center"/>
        <w:rPr>
          <w:rFonts w:ascii="Arial Narrow" w:hAnsi="Arial Narrow" w:cs="Times New Roman"/>
          <w:b/>
          <w:bCs/>
          <w:i/>
          <w:sz w:val="28"/>
          <w:szCs w:val="28"/>
        </w:rPr>
      </w:pPr>
    </w:p>
    <w:p w:rsidR="000F3C11" w:rsidRDefault="005A78B7" w:rsidP="005A78B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D77A8F">
        <w:rPr>
          <w:rFonts w:ascii="Arial" w:hAnsi="Arial" w:cs="Arial"/>
          <w:sz w:val="24"/>
          <w:szCs w:val="24"/>
        </w:rPr>
        <w:t xml:space="preserve">U postupku javne nabavke po tenderskoj dokumentaciji </w:t>
      </w:r>
      <w:r w:rsidR="006C31DC" w:rsidRPr="00D77A8F">
        <w:rPr>
          <w:rFonts w:ascii="Arial" w:hAnsi="Arial" w:cs="Arial"/>
          <w:sz w:val="24"/>
          <w:szCs w:val="24"/>
        </w:rPr>
        <w:t>broj 05-404-</w:t>
      </w:r>
      <w:r w:rsidR="0019317D">
        <w:rPr>
          <w:rFonts w:ascii="Arial" w:hAnsi="Arial" w:cs="Arial"/>
          <w:sz w:val="24"/>
          <w:szCs w:val="24"/>
        </w:rPr>
        <w:t>27</w:t>
      </w:r>
      <w:r w:rsidR="006C31DC" w:rsidRPr="00D77A8F">
        <w:rPr>
          <w:rFonts w:ascii="Arial" w:hAnsi="Arial" w:cs="Arial"/>
          <w:sz w:val="24"/>
          <w:szCs w:val="24"/>
        </w:rPr>
        <w:t xml:space="preserve"> o</w:t>
      </w:r>
      <w:r w:rsidRPr="00D77A8F">
        <w:rPr>
          <w:rFonts w:ascii="Arial" w:hAnsi="Arial" w:cs="Arial"/>
          <w:sz w:val="24"/>
          <w:szCs w:val="24"/>
        </w:rPr>
        <w:t xml:space="preserve">d </w:t>
      </w:r>
      <w:r w:rsidR="0019317D">
        <w:rPr>
          <w:rFonts w:ascii="Arial" w:hAnsi="Arial" w:cs="Arial"/>
          <w:sz w:val="24"/>
          <w:szCs w:val="24"/>
        </w:rPr>
        <w:t>31</w:t>
      </w:r>
      <w:r w:rsidR="006C31DC" w:rsidRPr="00D77A8F">
        <w:rPr>
          <w:rFonts w:ascii="Arial" w:hAnsi="Arial" w:cs="Arial"/>
          <w:sz w:val="24"/>
          <w:szCs w:val="24"/>
        </w:rPr>
        <w:t xml:space="preserve">. </w:t>
      </w:r>
      <w:r w:rsidR="0019317D">
        <w:rPr>
          <w:rFonts w:ascii="Arial" w:hAnsi="Arial" w:cs="Arial"/>
          <w:sz w:val="24"/>
          <w:szCs w:val="24"/>
        </w:rPr>
        <w:t>01</w:t>
      </w:r>
      <w:r w:rsidR="006C31DC" w:rsidRPr="00D77A8F">
        <w:rPr>
          <w:rFonts w:ascii="Arial" w:hAnsi="Arial" w:cs="Arial"/>
          <w:sz w:val="24"/>
          <w:szCs w:val="24"/>
        </w:rPr>
        <w:t xml:space="preserve">. 2017. </w:t>
      </w:r>
      <w:r w:rsidRPr="00D77A8F">
        <w:rPr>
          <w:rFonts w:ascii="Arial" w:hAnsi="Arial" w:cs="Arial"/>
          <w:sz w:val="24"/>
          <w:szCs w:val="24"/>
        </w:rPr>
        <w:t xml:space="preserve">godine za </w:t>
      </w:r>
      <w:r w:rsidR="0019317D">
        <w:rPr>
          <w:rFonts w:ascii="Arial" w:eastAsia="PMingLiU" w:hAnsi="Arial" w:cs="Arial"/>
          <w:sz w:val="24"/>
          <w:szCs w:val="24"/>
          <w:lang w:val="pl-PL" w:eastAsia="zh-TW"/>
        </w:rPr>
        <w:t xml:space="preserve">pružanje usluge </w:t>
      </w:r>
      <w:r w:rsidR="0019317D" w:rsidRPr="004D43DC">
        <w:rPr>
          <w:rFonts w:ascii="Arial" w:eastAsia="PMingLiU" w:hAnsi="Arial" w:cs="Arial"/>
          <w:sz w:val="24"/>
          <w:szCs w:val="24"/>
          <w:lang w:val="pl-PL" w:eastAsia="zh-TW"/>
        </w:rPr>
        <w:t>održavanja i servisiranja putničkih i teretnih vozila koja su u vlasništvu Opštine Berane</w:t>
      </w:r>
      <w:r w:rsidR="0019317D" w:rsidRPr="009F7287">
        <w:rPr>
          <w:rFonts w:ascii="Arial" w:eastAsia="PMingLiU" w:hAnsi="Arial" w:cs="Arial"/>
          <w:sz w:val="24"/>
          <w:szCs w:val="24"/>
          <w:lang w:val="pl-PL" w:eastAsia="zh-TW"/>
        </w:rPr>
        <w:t>,</w:t>
      </w:r>
      <w:r w:rsidR="0019317D" w:rsidRPr="009F7287">
        <w:rPr>
          <w:rFonts w:ascii="Arial" w:eastAsia="PMingLiU" w:hAnsi="Arial" w:cs="Arial"/>
          <w:color w:val="FF0000"/>
          <w:sz w:val="24"/>
          <w:szCs w:val="24"/>
          <w:lang w:val="pl-PL" w:eastAsia="zh-TW"/>
        </w:rPr>
        <w:t xml:space="preserve"> </w:t>
      </w:r>
      <w:r w:rsidR="0019317D" w:rsidRPr="009F7287">
        <w:rPr>
          <w:rFonts w:ascii="Arial" w:hAnsi="Arial" w:cs="Arial"/>
          <w:sz w:val="24"/>
          <w:szCs w:val="24"/>
        </w:rPr>
        <w:t>u svemu prema specifikaciji koja je sastavni dio tenderske dokumentacije</w:t>
      </w:r>
      <w:r w:rsidR="0019317D">
        <w:rPr>
          <w:rFonts w:ascii="Arial" w:hAnsi="Arial" w:cs="Arial"/>
          <w:sz w:val="24"/>
          <w:szCs w:val="24"/>
        </w:rPr>
        <w:t>,</w:t>
      </w:r>
      <w:r w:rsidR="0019317D" w:rsidRPr="0019317D">
        <w:rPr>
          <w:rFonts w:ascii="Arial" w:hAnsi="Arial" w:cs="Arial"/>
          <w:sz w:val="24"/>
          <w:szCs w:val="24"/>
        </w:rPr>
        <w:t xml:space="preserve"> </w:t>
      </w:r>
      <w:r w:rsidR="0019317D">
        <w:rPr>
          <w:rFonts w:ascii="Arial" w:hAnsi="Arial" w:cs="Arial"/>
          <w:sz w:val="24"/>
          <w:szCs w:val="24"/>
        </w:rPr>
        <w:t xml:space="preserve">za </w:t>
      </w:r>
      <w:r w:rsidR="0019317D" w:rsidRPr="002F019D">
        <w:rPr>
          <w:rFonts w:ascii="Arial" w:hAnsi="Arial" w:cs="Arial"/>
          <w:b/>
          <w:i/>
          <w:sz w:val="24"/>
          <w:szCs w:val="24"/>
        </w:rPr>
        <w:t xml:space="preserve">Partiju </w:t>
      </w:r>
      <w:r w:rsidR="0059090C">
        <w:rPr>
          <w:rFonts w:ascii="Arial" w:hAnsi="Arial" w:cs="Arial"/>
          <w:b/>
          <w:i/>
          <w:sz w:val="24"/>
          <w:szCs w:val="24"/>
        </w:rPr>
        <w:t>2</w:t>
      </w:r>
      <w:r w:rsidR="0019317D" w:rsidRPr="0019317D">
        <w:rPr>
          <w:rFonts w:ascii="Arial" w:hAnsi="Arial" w:cs="Arial"/>
          <w:b/>
          <w:sz w:val="24"/>
          <w:szCs w:val="24"/>
        </w:rPr>
        <w:t>-</w:t>
      </w:r>
      <w:r w:rsidR="0019317D">
        <w:rPr>
          <w:rFonts w:ascii="Arial" w:hAnsi="Arial" w:cs="Arial"/>
          <w:sz w:val="24"/>
          <w:szCs w:val="24"/>
        </w:rPr>
        <w:t xml:space="preserve"> </w:t>
      </w:r>
      <w:r w:rsidR="0059090C" w:rsidRPr="0059090C">
        <w:rPr>
          <w:rFonts w:ascii="Arial" w:hAnsi="Arial" w:cs="Arial"/>
          <w:b/>
          <w:i/>
          <w:sz w:val="24"/>
          <w:szCs w:val="24"/>
        </w:rPr>
        <w:t>Održavanje i servisiranje teretnih vozila</w:t>
      </w:r>
      <w:r w:rsidR="0019317D">
        <w:rPr>
          <w:rFonts w:ascii="Arial" w:hAnsi="Arial" w:cs="Arial"/>
          <w:b/>
          <w:i/>
          <w:sz w:val="24"/>
          <w:szCs w:val="24"/>
        </w:rPr>
        <w:t>.</w:t>
      </w:r>
      <w:r w:rsidR="0019317D" w:rsidRPr="0019317D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19317D">
        <w:rPr>
          <w:rFonts w:ascii="Arial" w:hAnsi="Arial" w:cs="Arial"/>
          <w:color w:val="000000"/>
          <w:sz w:val="24"/>
          <w:szCs w:val="24"/>
          <w:lang w:val="pl-PL"/>
        </w:rPr>
        <w:t>P</w:t>
      </w:r>
      <w:r w:rsidR="0019317D" w:rsidRPr="00904101">
        <w:rPr>
          <w:rFonts w:ascii="Arial" w:hAnsi="Arial" w:cs="Arial"/>
          <w:color w:val="000000"/>
          <w:sz w:val="24"/>
          <w:szCs w:val="24"/>
          <w:lang w:val="pl-PL"/>
        </w:rPr>
        <w:t>rocijenjen</w:t>
      </w:r>
      <w:r w:rsidR="0019317D">
        <w:rPr>
          <w:rFonts w:ascii="Arial" w:hAnsi="Arial" w:cs="Arial"/>
          <w:color w:val="000000"/>
          <w:sz w:val="24"/>
          <w:szCs w:val="24"/>
          <w:lang w:val="pl-PL"/>
        </w:rPr>
        <w:t>a vrijednost</w:t>
      </w:r>
      <w:r w:rsidR="0019317D" w:rsidRPr="00904101">
        <w:rPr>
          <w:rFonts w:ascii="Arial" w:hAnsi="Arial" w:cs="Arial"/>
          <w:color w:val="000000"/>
          <w:sz w:val="24"/>
          <w:szCs w:val="24"/>
          <w:lang w:val="pl-PL"/>
        </w:rPr>
        <w:t xml:space="preserve"> sa uračunatim PDV-om</w:t>
      </w:r>
      <w:r w:rsidR="00FD3963">
        <w:rPr>
          <w:rFonts w:ascii="Arial" w:hAnsi="Arial" w:cs="Arial"/>
          <w:color w:val="000000"/>
          <w:sz w:val="24"/>
          <w:szCs w:val="24"/>
          <w:lang w:val="pl-PL"/>
        </w:rPr>
        <w:t xml:space="preserve"> iznosi</w:t>
      </w:r>
      <w:r w:rsidR="0019317D" w:rsidRPr="00904101">
        <w:rPr>
          <w:rFonts w:ascii="Arial" w:hAnsi="Arial" w:cs="Arial"/>
          <w:color w:val="000000"/>
          <w:sz w:val="24"/>
          <w:szCs w:val="24"/>
        </w:rPr>
        <w:t xml:space="preserve"> </w:t>
      </w:r>
      <w:r w:rsidR="0059090C">
        <w:rPr>
          <w:rFonts w:ascii="Arial" w:hAnsi="Arial" w:cs="Arial"/>
          <w:color w:val="000000"/>
          <w:sz w:val="24"/>
          <w:szCs w:val="24"/>
        </w:rPr>
        <w:t>2</w:t>
      </w:r>
      <w:r w:rsidR="0019317D" w:rsidRPr="00904101">
        <w:rPr>
          <w:rFonts w:ascii="Arial" w:hAnsi="Arial" w:cs="Arial"/>
          <w:color w:val="000000"/>
          <w:sz w:val="24"/>
          <w:szCs w:val="24"/>
        </w:rPr>
        <w:t>.000,00€</w:t>
      </w:r>
      <w:r w:rsidRPr="00D77A8F">
        <w:rPr>
          <w:rFonts w:ascii="Arial" w:hAnsi="Arial" w:cs="Arial"/>
          <w:sz w:val="24"/>
          <w:szCs w:val="24"/>
        </w:rPr>
        <w:t>.</w:t>
      </w:r>
      <w:r w:rsidR="006C31DC" w:rsidRPr="00D77A8F">
        <w:rPr>
          <w:rFonts w:ascii="Arial" w:hAnsi="Arial" w:cs="Arial"/>
          <w:sz w:val="24"/>
          <w:szCs w:val="24"/>
        </w:rPr>
        <w:t xml:space="preserve"> </w:t>
      </w:r>
      <w:r w:rsidR="0019317D" w:rsidRPr="00D77A8F">
        <w:rPr>
          <w:rFonts w:ascii="Arial" w:hAnsi="Arial" w:cs="Arial"/>
          <w:sz w:val="24"/>
          <w:szCs w:val="24"/>
        </w:rPr>
        <w:t>Redni broj iz Plana javnih nabavki:</w:t>
      </w:r>
      <w:r w:rsidR="0019317D" w:rsidRPr="0019317D">
        <w:rPr>
          <w:rFonts w:ascii="Arial" w:hAnsi="Arial" w:cs="Arial"/>
          <w:sz w:val="24"/>
          <w:szCs w:val="24"/>
        </w:rPr>
        <w:t xml:space="preserve"> 101</w:t>
      </w:r>
      <w:r w:rsidR="0019317D" w:rsidRPr="00D77A8F">
        <w:rPr>
          <w:rFonts w:ascii="Arial" w:hAnsi="Arial" w:cs="Arial"/>
          <w:sz w:val="24"/>
          <w:szCs w:val="24"/>
        </w:rPr>
        <w:t>.</w:t>
      </w:r>
    </w:p>
    <w:p w:rsidR="0019317D" w:rsidRPr="0019317D" w:rsidRDefault="0019317D" w:rsidP="005A78B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5A78B7" w:rsidRPr="008B4EE9" w:rsidRDefault="006640AD" w:rsidP="00C0624A">
      <w:pPr>
        <w:pStyle w:val="ListParagraph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8B4EE9">
        <w:rPr>
          <w:rFonts w:ascii="Arial" w:hAnsi="Arial" w:cs="Arial"/>
          <w:b/>
          <w:i/>
          <w:sz w:val="24"/>
          <w:szCs w:val="24"/>
        </w:rPr>
        <w:t xml:space="preserve">1. </w:t>
      </w:r>
      <w:r w:rsidR="005A78B7" w:rsidRPr="008B4EE9">
        <w:rPr>
          <w:rFonts w:ascii="Arial" w:hAnsi="Arial" w:cs="Arial"/>
          <w:b/>
          <w:i/>
          <w:sz w:val="24"/>
          <w:szCs w:val="24"/>
        </w:rPr>
        <w:t xml:space="preserve">Ponuda ponuđača </w:t>
      </w:r>
      <w:r w:rsidRPr="008B4EE9">
        <w:rPr>
          <w:rFonts w:ascii="Arial" w:hAnsi="Arial" w:cs="Arial"/>
          <w:b/>
          <w:i/>
          <w:sz w:val="24"/>
          <w:szCs w:val="24"/>
          <w:lang w:val="sv-SE"/>
        </w:rPr>
        <w:t>„</w:t>
      </w:r>
      <w:r w:rsidR="00BF0F09" w:rsidRPr="008B4EE9">
        <w:rPr>
          <w:rFonts w:ascii="Arial" w:hAnsi="Arial" w:cs="Arial"/>
          <w:b/>
          <w:i/>
          <w:sz w:val="24"/>
          <w:szCs w:val="24"/>
        </w:rPr>
        <w:t xml:space="preserve">AUTO CENTAR ŠAHINOVIĆ” D.O.O. Berane </w:t>
      </w:r>
      <w:r w:rsidR="005A78B7" w:rsidRPr="008B4EE9">
        <w:rPr>
          <w:rFonts w:ascii="Arial" w:hAnsi="Arial" w:cs="Arial"/>
          <w:b/>
          <w:i/>
          <w:sz w:val="24"/>
          <w:szCs w:val="24"/>
        </w:rPr>
        <w:t>je ispravna i najpovoljnija.</w:t>
      </w:r>
    </w:p>
    <w:p w:rsidR="00447BC6" w:rsidRPr="00C0624A" w:rsidRDefault="00447BC6" w:rsidP="00C0624A">
      <w:pPr>
        <w:spacing w:after="0" w:line="240" w:lineRule="auto"/>
        <w:jc w:val="both"/>
        <w:outlineLvl w:val="0"/>
        <w:rPr>
          <w:rFonts w:ascii="Arial Narrow" w:hAnsi="Arial Narrow" w:cs="Times New Roman"/>
          <w:b/>
          <w:bCs/>
          <w:i/>
        </w:rPr>
      </w:pPr>
    </w:p>
    <w:p w:rsidR="00447BC6" w:rsidRDefault="00447BC6" w:rsidP="00447BC6">
      <w:pPr>
        <w:spacing w:after="0" w:line="240" w:lineRule="auto"/>
        <w:outlineLvl w:val="0"/>
        <w:rPr>
          <w:rFonts w:ascii="Arial Narrow" w:hAnsi="Arial Narrow" w:cs="Times New Roman"/>
          <w:b/>
          <w:bCs/>
          <w:i/>
          <w:sz w:val="28"/>
          <w:szCs w:val="28"/>
        </w:rPr>
      </w:pPr>
    </w:p>
    <w:p w:rsidR="00C0624A" w:rsidRDefault="00C0624A" w:rsidP="00447BC6">
      <w:pPr>
        <w:spacing w:after="0" w:line="240" w:lineRule="auto"/>
        <w:jc w:val="center"/>
        <w:outlineLvl w:val="0"/>
        <w:rPr>
          <w:rFonts w:ascii="Arial" w:hAnsi="Arial" w:cs="Arial"/>
          <w:b/>
          <w:bCs/>
          <w:i/>
          <w:sz w:val="24"/>
          <w:szCs w:val="24"/>
        </w:rPr>
      </w:pPr>
    </w:p>
    <w:p w:rsidR="005A78B7" w:rsidRPr="007153FB" w:rsidRDefault="005A78B7" w:rsidP="00447BC6">
      <w:pPr>
        <w:spacing w:after="0" w:line="240" w:lineRule="auto"/>
        <w:jc w:val="center"/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7153FB">
        <w:rPr>
          <w:rFonts w:ascii="Arial" w:hAnsi="Arial" w:cs="Arial"/>
          <w:b/>
          <w:bCs/>
          <w:i/>
          <w:sz w:val="24"/>
          <w:szCs w:val="24"/>
        </w:rPr>
        <w:t>O</w:t>
      </w:r>
      <w:r w:rsidR="00C81215" w:rsidRPr="007153F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7153FB">
        <w:rPr>
          <w:rFonts w:ascii="Arial" w:hAnsi="Arial" w:cs="Arial"/>
          <w:b/>
          <w:bCs/>
          <w:i/>
          <w:sz w:val="24"/>
          <w:szCs w:val="24"/>
        </w:rPr>
        <w:t>b</w:t>
      </w:r>
      <w:r w:rsidR="00C81215" w:rsidRPr="007153F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7153FB">
        <w:rPr>
          <w:rFonts w:ascii="Arial" w:hAnsi="Arial" w:cs="Arial"/>
          <w:b/>
          <w:bCs/>
          <w:i/>
          <w:sz w:val="24"/>
          <w:szCs w:val="24"/>
        </w:rPr>
        <w:t>r</w:t>
      </w:r>
      <w:r w:rsidR="00C81215" w:rsidRPr="007153F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7153FB">
        <w:rPr>
          <w:rFonts w:ascii="Arial" w:hAnsi="Arial" w:cs="Arial"/>
          <w:b/>
          <w:bCs/>
          <w:i/>
          <w:sz w:val="24"/>
          <w:szCs w:val="24"/>
        </w:rPr>
        <w:t>a</w:t>
      </w:r>
      <w:r w:rsidR="00C81215" w:rsidRPr="007153F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7153FB">
        <w:rPr>
          <w:rFonts w:ascii="Arial" w:hAnsi="Arial" w:cs="Arial"/>
          <w:b/>
          <w:bCs/>
          <w:i/>
          <w:sz w:val="24"/>
          <w:szCs w:val="24"/>
        </w:rPr>
        <w:t>z</w:t>
      </w:r>
      <w:r w:rsidR="00C81215" w:rsidRPr="007153F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7153FB">
        <w:rPr>
          <w:rFonts w:ascii="Arial" w:hAnsi="Arial" w:cs="Arial"/>
          <w:b/>
          <w:bCs/>
          <w:i/>
          <w:sz w:val="24"/>
          <w:szCs w:val="24"/>
        </w:rPr>
        <w:t>l</w:t>
      </w:r>
      <w:r w:rsidR="00C81215" w:rsidRPr="007153F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7153FB">
        <w:rPr>
          <w:rFonts w:ascii="Arial" w:hAnsi="Arial" w:cs="Arial"/>
          <w:b/>
          <w:bCs/>
          <w:i/>
          <w:sz w:val="24"/>
          <w:szCs w:val="24"/>
        </w:rPr>
        <w:t>o</w:t>
      </w:r>
      <w:r w:rsidR="00C81215" w:rsidRPr="007153F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7153FB">
        <w:rPr>
          <w:rFonts w:ascii="Arial" w:hAnsi="Arial" w:cs="Arial"/>
          <w:b/>
          <w:bCs/>
          <w:i/>
          <w:sz w:val="24"/>
          <w:szCs w:val="24"/>
        </w:rPr>
        <w:t>ž</w:t>
      </w:r>
      <w:r w:rsidR="00C81215" w:rsidRPr="007153F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7153FB">
        <w:rPr>
          <w:rFonts w:ascii="Arial" w:hAnsi="Arial" w:cs="Arial"/>
          <w:b/>
          <w:bCs/>
          <w:i/>
          <w:sz w:val="24"/>
          <w:szCs w:val="24"/>
        </w:rPr>
        <w:t>e</w:t>
      </w:r>
      <w:r w:rsidR="00C81215" w:rsidRPr="007153F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proofErr w:type="gramStart"/>
      <w:r w:rsidRPr="007153FB">
        <w:rPr>
          <w:rFonts w:ascii="Arial" w:hAnsi="Arial" w:cs="Arial"/>
          <w:b/>
          <w:bCs/>
          <w:i/>
          <w:sz w:val="24"/>
          <w:szCs w:val="24"/>
        </w:rPr>
        <w:t>nj</w:t>
      </w:r>
      <w:proofErr w:type="spellEnd"/>
      <w:proofErr w:type="gramEnd"/>
      <w:r w:rsidR="00C81215" w:rsidRPr="007153F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7153FB">
        <w:rPr>
          <w:rFonts w:ascii="Arial" w:hAnsi="Arial" w:cs="Arial"/>
          <w:b/>
          <w:bCs/>
          <w:i/>
          <w:sz w:val="24"/>
          <w:szCs w:val="24"/>
        </w:rPr>
        <w:t>e</w:t>
      </w:r>
    </w:p>
    <w:p w:rsidR="005A78B7" w:rsidRPr="00085037" w:rsidRDefault="005A78B7" w:rsidP="005A78B7">
      <w:pPr>
        <w:pStyle w:val="ListParagraph"/>
        <w:spacing w:before="0" w:after="0" w:line="240" w:lineRule="auto"/>
        <w:ind w:left="567"/>
        <w:jc w:val="both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085037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   </w:t>
      </w:r>
    </w:p>
    <w:p w:rsidR="005A78B7" w:rsidRPr="00085037" w:rsidRDefault="005A78B7" w:rsidP="005A78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sr-Latn-CS"/>
        </w:rPr>
      </w:pPr>
    </w:p>
    <w:p w:rsidR="008B4EE9" w:rsidRDefault="00C81215" w:rsidP="009171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153FB">
        <w:rPr>
          <w:rFonts w:ascii="Arial" w:eastAsia="PMingLiU" w:hAnsi="Arial" w:cs="Arial"/>
          <w:sz w:val="24"/>
          <w:szCs w:val="24"/>
          <w:lang w:val="pl-PL" w:eastAsia="zh-TW"/>
        </w:rPr>
        <w:t xml:space="preserve">Opština Berane, objavila je Tendersku dokumentaciju broj </w:t>
      </w:r>
      <w:r w:rsidRPr="007153FB">
        <w:rPr>
          <w:rFonts w:ascii="Arial" w:hAnsi="Arial" w:cs="Arial"/>
          <w:sz w:val="24"/>
          <w:szCs w:val="24"/>
          <w:lang w:val="sl-SI"/>
        </w:rPr>
        <w:t>05-404-</w:t>
      </w:r>
      <w:r w:rsidR="00FD3963">
        <w:rPr>
          <w:rFonts w:ascii="Arial" w:hAnsi="Arial" w:cs="Arial"/>
          <w:sz w:val="24"/>
          <w:szCs w:val="24"/>
          <w:lang w:val="sl-SI"/>
        </w:rPr>
        <w:t>27</w:t>
      </w:r>
      <w:r w:rsidRPr="007153FB">
        <w:rPr>
          <w:rFonts w:ascii="Arial" w:eastAsia="PMingLiU" w:hAnsi="Arial" w:cs="Arial"/>
          <w:sz w:val="24"/>
          <w:szCs w:val="24"/>
          <w:lang w:val="pl-PL" w:eastAsia="zh-TW"/>
        </w:rPr>
        <w:t xml:space="preserve">, na Portalu Uprave za javne nabavke </w:t>
      </w:r>
      <w:r w:rsidR="00DE7C20">
        <w:fldChar w:fldCharType="begin"/>
      </w:r>
      <w:r w:rsidR="00DE7C20">
        <w:instrText xml:space="preserve"> HYPERLINK "http://www.ujn.gov.me" </w:instrText>
      </w:r>
      <w:r w:rsidR="00DE7C20">
        <w:fldChar w:fldCharType="separate"/>
      </w:r>
      <w:r w:rsidRPr="007153FB">
        <w:rPr>
          <w:rStyle w:val="Hyperlink"/>
          <w:rFonts w:ascii="Arial" w:hAnsi="Arial" w:cs="Arial"/>
          <w:sz w:val="24"/>
          <w:szCs w:val="24"/>
          <w:lang w:val="pl-PL" w:eastAsia="zh-TW"/>
        </w:rPr>
        <w:t>www.ujn.gov.me</w:t>
      </w:r>
      <w:r w:rsidR="00DE7C20">
        <w:rPr>
          <w:rStyle w:val="Hyperlink"/>
          <w:rFonts w:ascii="Arial" w:hAnsi="Arial" w:cs="Arial"/>
          <w:sz w:val="24"/>
          <w:szCs w:val="24"/>
          <w:lang w:val="pl-PL" w:eastAsia="zh-TW"/>
        </w:rPr>
        <w:fldChar w:fldCharType="end"/>
      </w:r>
      <w:r w:rsidRPr="007153FB">
        <w:rPr>
          <w:rFonts w:ascii="Arial" w:eastAsia="PMingLiU" w:hAnsi="Arial" w:cs="Arial"/>
          <w:sz w:val="24"/>
          <w:szCs w:val="24"/>
          <w:lang w:val="pl-PL" w:eastAsia="zh-TW"/>
        </w:rPr>
        <w:t xml:space="preserve">, dana </w:t>
      </w:r>
      <w:r w:rsidR="00FD3963">
        <w:rPr>
          <w:rFonts w:ascii="Arial" w:hAnsi="Arial" w:cs="Arial"/>
          <w:bCs/>
          <w:sz w:val="24"/>
          <w:szCs w:val="24"/>
          <w:lang w:val="pl-PL"/>
        </w:rPr>
        <w:t>31</w:t>
      </w:r>
      <w:r w:rsidRPr="007153FB">
        <w:rPr>
          <w:rFonts w:ascii="Arial" w:hAnsi="Arial" w:cs="Arial"/>
          <w:bCs/>
          <w:sz w:val="24"/>
          <w:szCs w:val="24"/>
          <w:lang w:val="pl-PL"/>
        </w:rPr>
        <w:t xml:space="preserve">. </w:t>
      </w:r>
      <w:r w:rsidR="00FD3963">
        <w:rPr>
          <w:rFonts w:ascii="Arial" w:hAnsi="Arial" w:cs="Arial"/>
          <w:bCs/>
          <w:sz w:val="24"/>
          <w:szCs w:val="24"/>
          <w:lang w:val="pl-PL"/>
        </w:rPr>
        <w:t>01</w:t>
      </w:r>
      <w:r w:rsidR="007153FB" w:rsidRPr="007153FB">
        <w:rPr>
          <w:rFonts w:ascii="Arial" w:hAnsi="Arial" w:cs="Arial"/>
          <w:bCs/>
          <w:sz w:val="24"/>
          <w:szCs w:val="24"/>
          <w:lang w:val="pl-PL"/>
        </w:rPr>
        <w:t>.</w:t>
      </w:r>
      <w:r w:rsidRPr="007153FB">
        <w:rPr>
          <w:rFonts w:ascii="Arial" w:hAnsi="Arial" w:cs="Arial"/>
          <w:bCs/>
          <w:sz w:val="24"/>
          <w:szCs w:val="24"/>
          <w:lang w:val="pl-PL"/>
        </w:rPr>
        <w:t xml:space="preserve"> 2017. godine</w:t>
      </w:r>
      <w:r w:rsidRPr="007153FB">
        <w:rPr>
          <w:rFonts w:ascii="Arial" w:eastAsia="PMingLiU" w:hAnsi="Arial" w:cs="Arial"/>
          <w:sz w:val="24"/>
          <w:szCs w:val="24"/>
          <w:lang w:val="pl-PL" w:eastAsia="zh-TW"/>
        </w:rPr>
        <w:t xml:space="preserve">, po </w:t>
      </w:r>
      <w:r w:rsidR="00FD3963">
        <w:rPr>
          <w:rFonts w:ascii="Arial" w:eastAsia="PMingLiU" w:hAnsi="Arial" w:cs="Arial"/>
          <w:sz w:val="24"/>
          <w:szCs w:val="24"/>
          <w:lang w:val="pl-PL" w:eastAsia="zh-TW"/>
        </w:rPr>
        <w:t>otvorenom postupku javne nabavke po po</w:t>
      </w:r>
      <w:r w:rsidR="00FD3963">
        <w:rPr>
          <w:rFonts w:ascii="Arial" w:eastAsia="PMingLiU" w:hAnsi="Arial" w:cs="Arial"/>
          <w:sz w:val="24"/>
          <w:szCs w:val="24"/>
          <w:lang w:val="sr-Latn-RS" w:eastAsia="zh-TW"/>
        </w:rPr>
        <w:t>zivu</w:t>
      </w:r>
      <w:r w:rsidR="00FD3963">
        <w:rPr>
          <w:rFonts w:ascii="Arial" w:eastAsia="PMingLiU" w:hAnsi="Arial" w:cs="Arial"/>
          <w:sz w:val="24"/>
          <w:szCs w:val="24"/>
          <w:lang w:val="pl-PL" w:eastAsia="zh-TW"/>
        </w:rPr>
        <w:t xml:space="preserve"> br. 04/17A, za pružanje usluge </w:t>
      </w:r>
      <w:r w:rsidR="00FD3963" w:rsidRPr="004D43DC">
        <w:rPr>
          <w:rFonts w:ascii="Arial" w:eastAsia="PMingLiU" w:hAnsi="Arial" w:cs="Arial"/>
          <w:sz w:val="24"/>
          <w:szCs w:val="24"/>
          <w:lang w:val="pl-PL" w:eastAsia="zh-TW"/>
        </w:rPr>
        <w:t xml:space="preserve">održavanja i </w:t>
      </w:r>
      <w:r w:rsidR="00FD3963" w:rsidRPr="004D43DC">
        <w:rPr>
          <w:rFonts w:ascii="Arial" w:eastAsia="PMingLiU" w:hAnsi="Arial" w:cs="Arial"/>
          <w:sz w:val="24"/>
          <w:szCs w:val="24"/>
          <w:lang w:val="pl-PL" w:eastAsia="zh-TW"/>
        </w:rPr>
        <w:lastRenderedPageBreak/>
        <w:t>servisiranja putničkih i teretnih vozila koja su u vlasništvu Opštine Berane</w:t>
      </w:r>
      <w:r w:rsidR="00FD3963" w:rsidRPr="009F7287">
        <w:rPr>
          <w:rFonts w:ascii="Arial" w:eastAsia="PMingLiU" w:hAnsi="Arial" w:cs="Arial"/>
          <w:sz w:val="24"/>
          <w:szCs w:val="24"/>
          <w:lang w:val="pl-PL" w:eastAsia="zh-TW"/>
        </w:rPr>
        <w:t>,</w:t>
      </w:r>
      <w:r w:rsidR="00FD3963" w:rsidRPr="009F7287">
        <w:rPr>
          <w:rFonts w:ascii="Arial" w:eastAsia="PMingLiU" w:hAnsi="Arial" w:cs="Arial"/>
          <w:color w:val="FF0000"/>
          <w:sz w:val="24"/>
          <w:szCs w:val="24"/>
          <w:lang w:val="pl-PL" w:eastAsia="zh-TW"/>
        </w:rPr>
        <w:t xml:space="preserve"> </w:t>
      </w:r>
      <w:r w:rsidR="00FD3963" w:rsidRPr="009F7287">
        <w:rPr>
          <w:rFonts w:ascii="Arial" w:hAnsi="Arial" w:cs="Arial"/>
          <w:sz w:val="24"/>
          <w:szCs w:val="24"/>
          <w:lang w:val="sr-Latn-CS"/>
        </w:rPr>
        <w:t>u svemu prema specifikaciji koja je sastavni dio tenderske dokumentacije</w:t>
      </w:r>
      <w:r w:rsidR="008B4EE9">
        <w:rPr>
          <w:rFonts w:ascii="Arial" w:hAnsi="Arial" w:cs="Arial"/>
          <w:sz w:val="24"/>
          <w:szCs w:val="24"/>
          <w:lang w:val="sr-Latn-CS"/>
        </w:rPr>
        <w:t>:</w:t>
      </w:r>
    </w:p>
    <w:p w:rsidR="008B4EE9" w:rsidRDefault="008B4EE9" w:rsidP="009171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C81215" w:rsidRPr="00742C22" w:rsidRDefault="00FD3963" w:rsidP="00742C22">
      <w:pPr>
        <w:spacing w:after="0" w:line="240" w:lineRule="auto"/>
        <w:ind w:left="72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B4EE9">
        <w:rPr>
          <w:rFonts w:ascii="Arial" w:hAnsi="Arial" w:cs="Arial"/>
          <w:b/>
          <w:i/>
          <w:sz w:val="24"/>
          <w:szCs w:val="24"/>
          <w:lang w:val="sr-Latn-CS"/>
        </w:rPr>
        <w:t xml:space="preserve">Partija </w:t>
      </w:r>
      <w:r w:rsidR="0059090C">
        <w:rPr>
          <w:rFonts w:ascii="Arial" w:hAnsi="Arial" w:cs="Arial"/>
          <w:b/>
          <w:i/>
          <w:sz w:val="24"/>
          <w:szCs w:val="24"/>
          <w:lang w:val="sr-Latn-CS"/>
        </w:rPr>
        <w:t>2</w:t>
      </w:r>
      <w:r w:rsidR="008B4EE9">
        <w:rPr>
          <w:rFonts w:ascii="Arial" w:hAnsi="Arial" w:cs="Arial"/>
          <w:b/>
          <w:i/>
          <w:sz w:val="24"/>
          <w:szCs w:val="24"/>
          <w:lang w:val="sr-Latn-CS"/>
        </w:rPr>
        <w:t>:</w:t>
      </w:r>
      <w:r w:rsidRPr="008B4EE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59090C" w:rsidRPr="0059090C">
        <w:rPr>
          <w:rFonts w:ascii="Arial" w:hAnsi="Arial" w:cs="Arial"/>
          <w:i/>
          <w:sz w:val="24"/>
          <w:szCs w:val="24"/>
        </w:rPr>
        <w:t>Održavanje</w:t>
      </w:r>
      <w:proofErr w:type="spellEnd"/>
      <w:r w:rsidR="0059090C" w:rsidRPr="0059090C">
        <w:rPr>
          <w:rFonts w:ascii="Arial" w:hAnsi="Arial" w:cs="Arial"/>
          <w:i/>
          <w:sz w:val="24"/>
          <w:szCs w:val="24"/>
        </w:rPr>
        <w:t xml:space="preserve"> i </w:t>
      </w:r>
      <w:proofErr w:type="spellStart"/>
      <w:r w:rsidR="0059090C" w:rsidRPr="0059090C">
        <w:rPr>
          <w:rFonts w:ascii="Arial" w:hAnsi="Arial" w:cs="Arial"/>
          <w:i/>
          <w:sz w:val="24"/>
          <w:szCs w:val="24"/>
        </w:rPr>
        <w:t>servisiranje</w:t>
      </w:r>
      <w:proofErr w:type="spellEnd"/>
      <w:r w:rsidR="0059090C" w:rsidRPr="0059090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9090C" w:rsidRPr="0059090C">
        <w:rPr>
          <w:rFonts w:ascii="Arial" w:hAnsi="Arial" w:cs="Arial"/>
          <w:i/>
          <w:sz w:val="24"/>
          <w:szCs w:val="24"/>
        </w:rPr>
        <w:t>teretnih</w:t>
      </w:r>
      <w:proofErr w:type="spellEnd"/>
      <w:r w:rsidR="0059090C" w:rsidRPr="0059090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9090C" w:rsidRPr="0059090C">
        <w:rPr>
          <w:rFonts w:ascii="Arial" w:hAnsi="Arial" w:cs="Arial"/>
          <w:i/>
          <w:sz w:val="24"/>
          <w:szCs w:val="24"/>
        </w:rPr>
        <w:t>vozila</w:t>
      </w:r>
      <w:proofErr w:type="spellEnd"/>
      <w:r w:rsidR="0059090C" w:rsidRPr="0059090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59090C" w:rsidRPr="0059090C">
        <w:rPr>
          <w:rFonts w:ascii="Arial" w:hAnsi="Arial" w:cs="Arial"/>
          <w:i/>
          <w:sz w:val="24"/>
          <w:szCs w:val="24"/>
        </w:rPr>
        <w:t>procijenjene</w:t>
      </w:r>
      <w:proofErr w:type="spellEnd"/>
      <w:r w:rsidR="0059090C" w:rsidRPr="0059090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9090C" w:rsidRPr="0059090C">
        <w:rPr>
          <w:rFonts w:ascii="Arial" w:hAnsi="Arial" w:cs="Arial"/>
          <w:i/>
          <w:sz w:val="24"/>
          <w:szCs w:val="24"/>
        </w:rPr>
        <w:t>vrijednosti</w:t>
      </w:r>
      <w:proofErr w:type="spellEnd"/>
      <w:r w:rsidR="0059090C" w:rsidRPr="0059090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9090C">
        <w:rPr>
          <w:rFonts w:ascii="Arial" w:hAnsi="Arial" w:cs="Arial"/>
          <w:i/>
          <w:sz w:val="24"/>
          <w:szCs w:val="24"/>
        </w:rPr>
        <w:t>sa</w:t>
      </w:r>
      <w:proofErr w:type="spellEnd"/>
      <w:r w:rsidR="0059090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9090C">
        <w:rPr>
          <w:rFonts w:ascii="Arial" w:hAnsi="Arial" w:cs="Arial"/>
          <w:i/>
          <w:sz w:val="24"/>
          <w:szCs w:val="24"/>
        </w:rPr>
        <w:t>uračunatim</w:t>
      </w:r>
      <w:proofErr w:type="spellEnd"/>
      <w:r w:rsidR="0059090C">
        <w:rPr>
          <w:rFonts w:ascii="Arial" w:hAnsi="Arial" w:cs="Arial"/>
          <w:i/>
          <w:sz w:val="24"/>
          <w:szCs w:val="24"/>
        </w:rPr>
        <w:t xml:space="preserve"> PDV-</w:t>
      </w:r>
      <w:proofErr w:type="spellStart"/>
      <w:r w:rsidR="0059090C">
        <w:rPr>
          <w:rFonts w:ascii="Arial" w:hAnsi="Arial" w:cs="Arial"/>
          <w:i/>
          <w:sz w:val="24"/>
          <w:szCs w:val="24"/>
        </w:rPr>
        <w:t>om</w:t>
      </w:r>
      <w:proofErr w:type="spellEnd"/>
      <w:r w:rsidR="0059090C">
        <w:rPr>
          <w:rFonts w:ascii="Arial" w:hAnsi="Arial" w:cs="Arial"/>
          <w:i/>
          <w:sz w:val="24"/>
          <w:szCs w:val="24"/>
        </w:rPr>
        <w:t xml:space="preserve"> 2.000,00 €.</w:t>
      </w:r>
    </w:p>
    <w:p w:rsidR="005A78B7" w:rsidRPr="00085037" w:rsidRDefault="005A78B7" w:rsidP="005A78B7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FD3963" w:rsidRPr="002F6A3A" w:rsidRDefault="00FD3963" w:rsidP="00FD3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  <w:r w:rsidRPr="00D90058">
        <w:rPr>
          <w:rFonts w:ascii="Arial" w:hAnsi="Arial" w:cs="Arial"/>
          <w:color w:val="000000"/>
          <w:sz w:val="24"/>
          <w:szCs w:val="24"/>
          <w:lang w:val="sr-Latn-CS"/>
        </w:rPr>
        <w:t>Naručilac je tenderskom dokumentacijom predvidio sljedeće uslove za učešće u postupku javne nabavke i za pripremanje i podnošenje (dostavljanje) ponuda</w:t>
      </w:r>
      <w:r>
        <w:rPr>
          <w:rFonts w:ascii="Arial" w:hAnsi="Arial" w:cs="Arial"/>
          <w:color w:val="000000"/>
          <w:sz w:val="24"/>
          <w:szCs w:val="24"/>
          <w:lang w:val="sr-Latn-CS"/>
        </w:rPr>
        <w:t xml:space="preserve"> (za Partiju 1 i Partiju 2)</w:t>
      </w:r>
      <w:r>
        <w:rPr>
          <w:rFonts w:ascii="Arial" w:hAnsi="Arial" w:cs="Arial"/>
          <w:color w:val="000000"/>
          <w:sz w:val="24"/>
          <w:szCs w:val="24"/>
          <w:lang w:val="sr-Latn-RS"/>
        </w:rPr>
        <w:t>;</w:t>
      </w:r>
    </w:p>
    <w:p w:rsidR="00FD3963" w:rsidRDefault="00FD3963" w:rsidP="00FD3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FD3963" w:rsidRDefault="00FD3963" w:rsidP="00FD3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postupku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učestvuje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ponuđač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FD3963" w:rsidRDefault="00FD3963" w:rsidP="00FD3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3963" w:rsidRPr="000828AA" w:rsidRDefault="00FD3963" w:rsidP="00FD3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3963" w:rsidRDefault="00FD3963" w:rsidP="00FD3963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" w:hAnsi="Arial" w:cs="Arial"/>
          <w:color w:val="000000"/>
          <w:sz w:val="24"/>
          <w:szCs w:val="24"/>
        </w:rPr>
      </w:pPr>
      <w:r w:rsidRPr="009A5A80">
        <w:rPr>
          <w:rFonts w:ascii="Arial" w:hAnsi="Arial" w:cs="Arial"/>
          <w:b/>
          <w:i/>
          <w:color w:val="000000"/>
          <w:sz w:val="24"/>
          <w:szCs w:val="24"/>
        </w:rPr>
        <w:t>1)</w:t>
      </w:r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828AA">
        <w:rPr>
          <w:rFonts w:ascii="Arial" w:hAnsi="Arial" w:cs="Arial"/>
          <w:color w:val="000000"/>
          <w:sz w:val="24"/>
          <w:szCs w:val="24"/>
        </w:rPr>
        <w:t>je</w:t>
      </w:r>
      <w:proofErr w:type="gram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upisan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registar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kod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organa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nadležnog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registraciju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privrednih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subjekata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>;</w:t>
      </w:r>
    </w:p>
    <w:p w:rsidR="00FD3963" w:rsidRPr="000828AA" w:rsidRDefault="00FD3963" w:rsidP="00FD3963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" w:hAnsi="Arial" w:cs="Arial"/>
          <w:color w:val="000000"/>
          <w:sz w:val="24"/>
          <w:szCs w:val="24"/>
        </w:rPr>
      </w:pPr>
    </w:p>
    <w:p w:rsidR="00FD3963" w:rsidRDefault="00FD3963" w:rsidP="00FD3963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" w:hAnsi="Arial" w:cs="Arial"/>
          <w:color w:val="000000"/>
          <w:sz w:val="24"/>
          <w:szCs w:val="24"/>
        </w:rPr>
      </w:pPr>
      <w:r w:rsidRPr="009A5A80">
        <w:rPr>
          <w:rFonts w:ascii="Arial" w:hAnsi="Arial" w:cs="Arial"/>
          <w:b/>
          <w:i/>
          <w:color w:val="000000"/>
          <w:sz w:val="24"/>
          <w:szCs w:val="24"/>
        </w:rPr>
        <w:t>2)</w:t>
      </w:r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828AA">
        <w:rPr>
          <w:rFonts w:ascii="Arial" w:hAnsi="Arial" w:cs="Arial"/>
          <w:color w:val="000000"/>
          <w:sz w:val="24"/>
          <w:szCs w:val="24"/>
        </w:rPr>
        <w:t>je</w:t>
      </w:r>
      <w:proofErr w:type="gram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uredno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izvršio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sve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obaveze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osnovu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poreza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doprinosa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skladu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zakonom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odnosno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propisima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države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kojoj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ima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sjedište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>;</w:t>
      </w:r>
    </w:p>
    <w:p w:rsidR="00FD3963" w:rsidRPr="000828AA" w:rsidRDefault="00FD3963" w:rsidP="00FD3963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" w:hAnsi="Arial" w:cs="Arial"/>
          <w:color w:val="000000"/>
          <w:sz w:val="24"/>
          <w:szCs w:val="24"/>
        </w:rPr>
      </w:pPr>
    </w:p>
    <w:p w:rsidR="00FD3963" w:rsidRDefault="00FD3963" w:rsidP="00FD3963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" w:hAnsi="Arial" w:cs="Arial"/>
          <w:color w:val="000000"/>
          <w:sz w:val="24"/>
          <w:szCs w:val="24"/>
        </w:rPr>
      </w:pPr>
      <w:r w:rsidRPr="009A5A80">
        <w:rPr>
          <w:rFonts w:ascii="Arial" w:hAnsi="Arial" w:cs="Arial"/>
          <w:b/>
          <w:i/>
          <w:color w:val="000000"/>
          <w:sz w:val="24"/>
          <w:szCs w:val="24"/>
        </w:rPr>
        <w:t>3)</w:t>
      </w:r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828AA">
        <w:rPr>
          <w:rFonts w:ascii="Arial" w:hAnsi="Arial" w:cs="Arial"/>
          <w:color w:val="000000"/>
          <w:sz w:val="24"/>
          <w:szCs w:val="24"/>
        </w:rPr>
        <w:t>dokaže</w:t>
      </w:r>
      <w:proofErr w:type="spellEnd"/>
      <w:proofErr w:type="gramEnd"/>
      <w:r w:rsidRPr="000828AA">
        <w:rPr>
          <w:rFonts w:ascii="Arial" w:hAnsi="Arial" w:cs="Arial"/>
          <w:color w:val="000000"/>
          <w:sz w:val="24"/>
          <w:szCs w:val="24"/>
        </w:rPr>
        <w:t xml:space="preserve"> da on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odnosno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njegov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zakonski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zastupnik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nije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pravosnažno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osuđivan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neko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krivičnih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djela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organizovanog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kriminala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elementima</w:t>
      </w:r>
      <w:proofErr w:type="spellEnd"/>
      <w:r w:rsidRPr="000828A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828AA">
        <w:rPr>
          <w:rFonts w:ascii="Arial" w:hAnsi="Arial" w:cs="Arial"/>
          <w:color w:val="000000"/>
          <w:sz w:val="24"/>
          <w:szCs w:val="24"/>
        </w:rPr>
        <w:t>ko</w:t>
      </w:r>
      <w:r>
        <w:rPr>
          <w:rFonts w:ascii="Arial" w:hAnsi="Arial" w:cs="Arial"/>
          <w:color w:val="000000"/>
          <w:sz w:val="24"/>
          <w:szCs w:val="24"/>
        </w:rPr>
        <w:t>rupcije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novca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FD3963" w:rsidRPr="000828AA" w:rsidRDefault="00FD3963" w:rsidP="00FD3963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" w:hAnsi="Arial" w:cs="Arial"/>
          <w:color w:val="000000"/>
          <w:sz w:val="24"/>
          <w:szCs w:val="24"/>
        </w:rPr>
      </w:pPr>
    </w:p>
    <w:p w:rsidR="00FD3963" w:rsidRPr="000828AA" w:rsidRDefault="00FD3963" w:rsidP="00FD3963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" w:hAnsi="Arial" w:cs="Arial"/>
          <w:color w:val="000000"/>
          <w:sz w:val="24"/>
          <w:szCs w:val="24"/>
        </w:rPr>
      </w:pPr>
    </w:p>
    <w:p w:rsidR="00FD3963" w:rsidRDefault="00FD3963" w:rsidP="00FD3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Uslovi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stava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1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ove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tačke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odnose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proofErr w:type="gramStart"/>
      <w:r w:rsidRPr="008E3E54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fizička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lica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umjetnike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naučnike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kulturne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stvaraoce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>.</w:t>
      </w:r>
    </w:p>
    <w:p w:rsidR="00FD3963" w:rsidRPr="008E3E54" w:rsidRDefault="00FD3963" w:rsidP="00FD3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3963" w:rsidRPr="008E3E54" w:rsidRDefault="00FD3963" w:rsidP="00FD396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l-SI"/>
        </w:rPr>
      </w:pPr>
      <w:r w:rsidRPr="008E3E54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FD3963" w:rsidRPr="00852493" w:rsidRDefault="00FD3963" w:rsidP="00FD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D3963" w:rsidRPr="008E3E54" w:rsidRDefault="00FD3963" w:rsidP="00FD39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 w:rsidRPr="008E3E54">
        <w:rPr>
          <w:rFonts w:ascii="Arial" w:hAnsi="Arial" w:cs="Arial"/>
          <w:color w:val="000000"/>
          <w:sz w:val="24"/>
          <w:szCs w:val="24"/>
          <w:lang w:val="sl-SI"/>
        </w:rPr>
        <w:t>Ispunjenost obaveznih uslova dokazuje se dostavljanjem:</w:t>
      </w:r>
    </w:p>
    <w:p w:rsidR="00FD3963" w:rsidRPr="00852493" w:rsidRDefault="00FD3963" w:rsidP="00FD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D3963" w:rsidRDefault="00FD3963" w:rsidP="00FD3963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Arial" w:hAnsi="Arial" w:cs="Arial"/>
          <w:color w:val="000000"/>
          <w:sz w:val="24"/>
          <w:szCs w:val="24"/>
        </w:rPr>
      </w:pPr>
      <w:r w:rsidRPr="009A5A80">
        <w:rPr>
          <w:rFonts w:ascii="Arial" w:hAnsi="Arial" w:cs="Arial"/>
          <w:b/>
          <w:i/>
          <w:color w:val="000000"/>
          <w:sz w:val="24"/>
          <w:szCs w:val="24"/>
        </w:rPr>
        <w:t>1)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E3E54">
        <w:rPr>
          <w:rFonts w:ascii="Arial" w:hAnsi="Arial" w:cs="Arial"/>
          <w:color w:val="000000"/>
          <w:sz w:val="24"/>
          <w:szCs w:val="24"/>
        </w:rPr>
        <w:t>dokaza</w:t>
      </w:r>
      <w:proofErr w:type="spellEnd"/>
      <w:proofErr w:type="gramEnd"/>
      <w:r w:rsidRPr="008E3E54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registraciji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kod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organa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nadležnog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registraciju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privrednih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subjekata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podacima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ovlašćenim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licima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ponuđača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>;</w:t>
      </w:r>
    </w:p>
    <w:p w:rsidR="00FD3963" w:rsidRPr="008E3E54" w:rsidRDefault="00FD3963" w:rsidP="00FD3963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Arial" w:hAnsi="Arial" w:cs="Arial"/>
          <w:color w:val="000000"/>
          <w:sz w:val="24"/>
          <w:szCs w:val="24"/>
        </w:rPr>
      </w:pPr>
    </w:p>
    <w:p w:rsidR="00FD3963" w:rsidRDefault="00FD3963" w:rsidP="00FD3963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Arial" w:hAnsi="Arial" w:cs="Arial"/>
          <w:color w:val="000000"/>
          <w:sz w:val="24"/>
          <w:szCs w:val="24"/>
        </w:rPr>
      </w:pPr>
      <w:r w:rsidRPr="009A5A80">
        <w:rPr>
          <w:rFonts w:ascii="Arial" w:hAnsi="Arial" w:cs="Arial"/>
          <w:b/>
          <w:i/>
          <w:color w:val="000000"/>
          <w:sz w:val="24"/>
          <w:szCs w:val="24"/>
        </w:rPr>
        <w:t>2)</w:t>
      </w:r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E3E54">
        <w:rPr>
          <w:rFonts w:ascii="Arial" w:hAnsi="Arial" w:cs="Arial"/>
          <w:color w:val="000000"/>
          <w:sz w:val="24"/>
          <w:szCs w:val="24"/>
        </w:rPr>
        <w:t>dokaza</w:t>
      </w:r>
      <w:proofErr w:type="spellEnd"/>
      <w:proofErr w:type="gram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izdatog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organa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nadležnog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poslove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poreza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uredno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prijavljene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obračunate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izvršene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sve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obaveze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osnovu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poreza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doprinosa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do 90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prije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javnog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otvaranja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, u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skladu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propisima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Crne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Gore,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odnosno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propisima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države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kojoj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ponuđač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ima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sjedište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>;</w:t>
      </w:r>
    </w:p>
    <w:p w:rsidR="00FD3963" w:rsidRPr="008E3E54" w:rsidRDefault="00FD3963" w:rsidP="00FD3963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Arial" w:hAnsi="Arial" w:cs="Arial"/>
          <w:color w:val="000000"/>
          <w:sz w:val="24"/>
          <w:szCs w:val="24"/>
        </w:rPr>
      </w:pPr>
    </w:p>
    <w:p w:rsidR="00FD3963" w:rsidRDefault="00FD3963" w:rsidP="00FD3963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Arial" w:hAnsi="Arial" w:cs="Arial"/>
          <w:color w:val="000000"/>
          <w:sz w:val="24"/>
          <w:szCs w:val="24"/>
        </w:rPr>
      </w:pPr>
      <w:r w:rsidRPr="009A5A80">
        <w:rPr>
          <w:rFonts w:ascii="Arial" w:hAnsi="Arial" w:cs="Arial"/>
          <w:b/>
          <w:i/>
          <w:color w:val="000000"/>
          <w:sz w:val="24"/>
          <w:szCs w:val="24"/>
        </w:rPr>
        <w:t>3)</w:t>
      </w:r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E3E54">
        <w:rPr>
          <w:rFonts w:ascii="Arial" w:hAnsi="Arial" w:cs="Arial"/>
          <w:color w:val="000000"/>
          <w:sz w:val="24"/>
          <w:szCs w:val="24"/>
        </w:rPr>
        <w:t>dokaza</w:t>
      </w:r>
      <w:proofErr w:type="spellEnd"/>
      <w:proofErr w:type="gram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nadležnog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organa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izdatog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osnovu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kaznene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evidencije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smije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biti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stariji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šest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mjeseci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javnog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otvaranja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3E54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Pr="008E3E54">
        <w:rPr>
          <w:rFonts w:ascii="Arial" w:hAnsi="Arial" w:cs="Arial"/>
          <w:color w:val="000000"/>
          <w:sz w:val="24"/>
          <w:szCs w:val="24"/>
        </w:rPr>
        <w:t>;</w:t>
      </w:r>
    </w:p>
    <w:p w:rsidR="00FD3963" w:rsidRPr="008E3E54" w:rsidRDefault="00FD3963" w:rsidP="00FD3963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Arial" w:hAnsi="Arial" w:cs="Arial"/>
          <w:color w:val="000000"/>
          <w:sz w:val="24"/>
          <w:szCs w:val="24"/>
        </w:rPr>
      </w:pP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FD3963" w:rsidRPr="00755B30" w:rsidRDefault="00FD3963" w:rsidP="00FD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755B30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b) Fakultativni uslovi</w:t>
      </w: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pl-PL"/>
        </w:rPr>
      </w:pP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 w:rsidRPr="00755B30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b1) </w:t>
      </w:r>
      <w:r w:rsidRPr="00755B30">
        <w:rPr>
          <w:rFonts w:ascii="Arial" w:hAnsi="Arial" w:cs="Arial"/>
          <w:b/>
          <w:bCs/>
          <w:color w:val="000000"/>
          <w:sz w:val="24"/>
          <w:szCs w:val="24"/>
          <w:u w:val="single"/>
          <w:lang w:val="pl-PL"/>
        </w:rPr>
        <w:t>ekonomsko-finansijska sposobnost</w:t>
      </w:r>
    </w:p>
    <w:p w:rsidR="00FD3963" w:rsidRPr="00755B30" w:rsidRDefault="00FD3963" w:rsidP="00FD3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D3963" w:rsidRPr="00755B30" w:rsidRDefault="00FD3963" w:rsidP="00FD3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Ispunjenost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uslova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ekonomsko-finansijske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sposobnosti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dokazuje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dostavljanjem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>:</w:t>
      </w:r>
    </w:p>
    <w:p w:rsidR="00FD3963" w:rsidRPr="00755B30" w:rsidRDefault="00FD3963" w:rsidP="00FD3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3963" w:rsidRPr="00755B30" w:rsidRDefault="00FD3963" w:rsidP="00FD3963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755B30">
        <w:rPr>
          <w:rFonts w:ascii="Arial" w:hAnsi="Arial" w:cs="Arial"/>
          <w:color w:val="000000"/>
          <w:sz w:val="24"/>
          <w:szCs w:val="24"/>
        </w:rPr>
        <w:lastRenderedPageBreak/>
        <w:t>odgovarajućeg</w:t>
      </w:r>
      <w:proofErr w:type="spellEnd"/>
      <w:proofErr w:type="gram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bankarskog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izvoda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potvrde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izjave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finansijskoj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sposobnosti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ponu-đača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>.</w:t>
      </w:r>
    </w:p>
    <w:p w:rsidR="00FD3963" w:rsidRPr="00755B30" w:rsidRDefault="00FD3963" w:rsidP="00FD3963">
      <w:pPr>
        <w:autoSpaceDE w:val="0"/>
        <w:autoSpaceDN w:val="0"/>
        <w:adjustRightInd w:val="0"/>
        <w:spacing w:after="0" w:line="240" w:lineRule="auto"/>
        <w:ind w:left="585" w:hanging="135"/>
        <w:jc w:val="both"/>
        <w:rPr>
          <w:rFonts w:ascii="Arial" w:hAnsi="Arial" w:cs="Arial"/>
          <w:color w:val="000000"/>
          <w:sz w:val="24"/>
          <w:szCs w:val="24"/>
        </w:rPr>
      </w:pP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l-SI"/>
        </w:rPr>
      </w:pPr>
      <w:r w:rsidRPr="00755B30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 xml:space="preserve">b2) </w:t>
      </w:r>
      <w:r w:rsidRPr="00755B30">
        <w:rPr>
          <w:rFonts w:ascii="Arial" w:hAnsi="Arial" w:cs="Arial"/>
          <w:b/>
          <w:bCs/>
          <w:color w:val="000000"/>
          <w:sz w:val="24"/>
          <w:szCs w:val="24"/>
          <w:u w:val="single"/>
          <w:lang w:val="sl-SI"/>
        </w:rPr>
        <w:t>Stručno-tehnička i kadrovska osposobljenost</w:t>
      </w: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Ispunjenost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uslova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stručno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tehničke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 i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kadrovske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osposobljenosti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 u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postupku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javne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nabavke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usluga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dokazuje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 se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dostavljanjem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jednog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ili</w:t>
      </w:r>
      <w:proofErr w:type="spellEnd"/>
      <w:proofErr w:type="gram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više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sljedećih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dokaza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3963" w:rsidRPr="00755B30" w:rsidRDefault="00FD3963" w:rsidP="00FD3963">
      <w:pPr>
        <w:numPr>
          <w:ilvl w:val="2"/>
          <w:numId w:val="26"/>
        </w:numPr>
        <w:spacing w:after="0" w:line="240" w:lineRule="auto"/>
        <w:ind w:left="54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liste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glavnih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usluga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izvršenih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posljednje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dvije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godine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vrijednostima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datumima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primaocima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uz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dostavljanje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potvrda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izvršenih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usluga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izdatih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kupca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ukoliko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potvrde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mogu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obezbijediti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razloga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nijesu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izazvani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krivicom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ponuđača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samo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izjava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ponuđača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izvršenim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uslugama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navođenjem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razloga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kojih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ne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mogu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dostaviti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potvrde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>;</w:t>
      </w:r>
    </w:p>
    <w:p w:rsidR="00FD3963" w:rsidRPr="00755B30" w:rsidRDefault="00FD3963" w:rsidP="00FD3963">
      <w:pPr>
        <w:numPr>
          <w:ilvl w:val="2"/>
          <w:numId w:val="26"/>
        </w:num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55B30">
        <w:rPr>
          <w:rFonts w:ascii="Arial" w:hAnsi="Arial" w:cs="Arial"/>
          <w:sz w:val="24"/>
          <w:szCs w:val="24"/>
        </w:rPr>
        <w:t>izjava</w:t>
      </w:r>
      <w:proofErr w:type="spellEnd"/>
      <w:proofErr w:type="gramEnd"/>
      <w:r w:rsidRPr="00755B3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55B30">
        <w:rPr>
          <w:rFonts w:ascii="Arial" w:hAnsi="Arial" w:cs="Arial"/>
          <w:sz w:val="24"/>
          <w:szCs w:val="24"/>
        </w:rPr>
        <w:t>tehničkoj</w:t>
      </w:r>
      <w:proofErr w:type="spellEnd"/>
      <w:r w:rsidRPr="00755B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sz w:val="24"/>
          <w:szCs w:val="24"/>
        </w:rPr>
        <w:t>opremljenosti</w:t>
      </w:r>
      <w:proofErr w:type="spellEnd"/>
      <w:r w:rsidRPr="00755B3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55B30">
        <w:rPr>
          <w:rFonts w:ascii="Arial" w:hAnsi="Arial" w:cs="Arial"/>
          <w:sz w:val="24"/>
          <w:szCs w:val="24"/>
        </w:rPr>
        <w:t>osposobljenosti</w:t>
      </w:r>
      <w:proofErr w:type="spellEnd"/>
      <w:r w:rsidRPr="00755B30">
        <w:rPr>
          <w:rFonts w:ascii="Arial" w:hAnsi="Arial" w:cs="Arial"/>
          <w:sz w:val="24"/>
          <w:szCs w:val="24"/>
        </w:rPr>
        <w:t xml:space="preserve"> i o </w:t>
      </w:r>
      <w:proofErr w:type="spellStart"/>
      <w:r w:rsidRPr="00755B30">
        <w:rPr>
          <w:rFonts w:ascii="Arial" w:hAnsi="Arial" w:cs="Arial"/>
          <w:sz w:val="24"/>
          <w:szCs w:val="24"/>
        </w:rPr>
        <w:t>kapacitetima</w:t>
      </w:r>
      <w:proofErr w:type="spellEnd"/>
      <w:r w:rsidRPr="00755B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sz w:val="24"/>
          <w:szCs w:val="24"/>
        </w:rPr>
        <w:t>kojima</w:t>
      </w:r>
      <w:proofErr w:type="spellEnd"/>
      <w:r w:rsidRPr="00755B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sz w:val="24"/>
          <w:szCs w:val="24"/>
        </w:rPr>
        <w:t>raspolaže</w:t>
      </w:r>
      <w:proofErr w:type="spellEnd"/>
      <w:r w:rsidRPr="00755B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sz w:val="24"/>
          <w:szCs w:val="24"/>
        </w:rPr>
        <w:t>ponuđač</w:t>
      </w:r>
      <w:proofErr w:type="spellEnd"/>
      <w:r w:rsidRPr="00755B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sz w:val="24"/>
          <w:szCs w:val="24"/>
        </w:rPr>
        <w:t>za</w:t>
      </w:r>
      <w:proofErr w:type="spellEnd"/>
      <w:r w:rsidRPr="00755B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sz w:val="24"/>
          <w:szCs w:val="24"/>
        </w:rPr>
        <w:t>izvršavanje</w:t>
      </w:r>
      <w:proofErr w:type="spellEnd"/>
      <w:r w:rsidRPr="00755B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sz w:val="24"/>
          <w:szCs w:val="24"/>
        </w:rPr>
        <w:t>konkretnih</w:t>
      </w:r>
      <w:proofErr w:type="spellEnd"/>
      <w:r w:rsidRPr="00755B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sz w:val="24"/>
          <w:szCs w:val="24"/>
        </w:rPr>
        <w:t>usluga</w:t>
      </w:r>
      <w:proofErr w:type="spellEnd"/>
      <w:r w:rsidRPr="00755B30">
        <w:rPr>
          <w:rFonts w:ascii="Arial" w:hAnsi="Arial" w:cs="Arial"/>
          <w:sz w:val="24"/>
          <w:szCs w:val="24"/>
        </w:rPr>
        <w:t>.</w:t>
      </w: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sr-Latn-CS"/>
        </w:rPr>
      </w:pPr>
    </w:p>
    <w:p w:rsidR="00FD3963" w:rsidRPr="00755B30" w:rsidRDefault="00FD3963" w:rsidP="00FD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 w:rsidRPr="00755B30">
        <w:rPr>
          <w:rFonts w:ascii="Arial" w:hAnsi="Arial" w:cs="Arial"/>
          <w:b/>
          <w:bCs/>
          <w:color w:val="000000"/>
          <w:sz w:val="24"/>
          <w:szCs w:val="24"/>
          <w:lang w:val="sr-Latn-CS"/>
        </w:rPr>
        <w:t>VIII  Rok važenja ponude</w:t>
      </w: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5B30">
        <w:rPr>
          <w:rFonts w:ascii="Arial" w:hAnsi="Arial" w:cs="Arial"/>
          <w:color w:val="000000"/>
          <w:sz w:val="24"/>
          <w:szCs w:val="24"/>
        </w:rPr>
        <w:t xml:space="preserve">Period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važenja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ponude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je 60 </w:t>
      </w:r>
      <w:proofErr w:type="spellStart"/>
      <w:proofErr w:type="gramStart"/>
      <w:r w:rsidRPr="00755B30"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proofErr w:type="gramEnd"/>
      <w:r w:rsidRPr="00755B30">
        <w:rPr>
          <w:rFonts w:ascii="Arial" w:hAnsi="Arial" w:cs="Arial"/>
          <w:color w:val="000000"/>
          <w:sz w:val="24"/>
          <w:szCs w:val="24"/>
        </w:rPr>
        <w:t xml:space="preserve"> od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javnog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otvaranja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>.</w:t>
      </w: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FD3963" w:rsidRPr="00755B30" w:rsidRDefault="00FD3963" w:rsidP="00FD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SADRZAJ_127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IX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Garancija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ponude</w:t>
      </w:r>
      <w:proofErr w:type="spellEnd"/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bookmarkEnd w:id="0"/>
    <w:p w:rsidR="00FD3963" w:rsidRPr="00755B30" w:rsidRDefault="00FD3963" w:rsidP="00FD3963">
      <w:pPr>
        <w:numPr>
          <w:ilvl w:val="0"/>
          <w:numId w:val="27"/>
        </w:numPr>
        <w:spacing w:before="96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RS"/>
        </w:rPr>
      </w:pPr>
      <w:r w:rsidRPr="00755B30">
        <w:rPr>
          <w:rFonts w:ascii="Arial" w:hAnsi="Arial" w:cs="Arial"/>
          <w:color w:val="000000"/>
          <w:sz w:val="24"/>
          <w:szCs w:val="24"/>
          <w:lang w:val="sr-Latn-RS"/>
        </w:rPr>
        <w:t>da</w:t>
      </w:r>
    </w:p>
    <w:p w:rsidR="00FD3963" w:rsidRPr="00755B30" w:rsidRDefault="00FD3963" w:rsidP="00FD3963">
      <w:pPr>
        <w:spacing w:before="96"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  <w:r w:rsidRPr="00755B30">
        <w:rPr>
          <w:rFonts w:ascii="Arial" w:hAnsi="Arial" w:cs="Arial"/>
          <w:sz w:val="24"/>
          <w:szCs w:val="24"/>
          <w:lang w:val="sr-Latn-RS"/>
        </w:rPr>
        <w:t>Ponuđač je dužan dostaviti bezuslovnu i na prvi poziv naplativu garanciju ponude u iznosu od 2 % procijenjene vrijednosti javne nabavke, kao garanciju ostajanja u obavezi prema ponudi u periodu važenja ponude i 7 dana nakon isteka važenja ponude</w:t>
      </w:r>
      <w:r w:rsidRPr="00755B30">
        <w:rPr>
          <w:rFonts w:ascii="Arial" w:hAnsi="Arial" w:cs="Arial"/>
          <w:color w:val="000000"/>
          <w:sz w:val="24"/>
          <w:szCs w:val="24"/>
          <w:lang w:val="sr-Latn-RS"/>
        </w:rPr>
        <w:t>.</w:t>
      </w: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FD3963" w:rsidRPr="00755B30" w:rsidRDefault="00FD3963" w:rsidP="00FD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X 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Rok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 i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mjesto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izvr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  <w:lang w:val="sr-Latn-CS"/>
        </w:rPr>
        <w:t>šenja ugovora</w:t>
      </w: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FD3963" w:rsidRPr="00755B30" w:rsidRDefault="00FD3963" w:rsidP="00FD39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5B30">
        <w:rPr>
          <w:rFonts w:ascii="Arial" w:hAnsi="Arial" w:cs="Arial"/>
          <w:sz w:val="24"/>
          <w:szCs w:val="24"/>
          <w:lang w:val="sr-Latn-CS"/>
        </w:rPr>
        <w:t>a) Rok izvršenja ugovora je godinu dana od dana zaključivanja ugovora, odnosno do    visine procijenjene vrijednosti javne nabavke, tj. ugovorene vrijednosti.</w:t>
      </w:r>
      <w:r w:rsidRPr="00755B30">
        <w:rPr>
          <w:rFonts w:ascii="Arial" w:eastAsia="Times New Roman" w:hAnsi="Arial" w:cs="Arial"/>
          <w:sz w:val="24"/>
          <w:szCs w:val="24"/>
        </w:rPr>
        <w:t xml:space="preserve">  </w:t>
      </w:r>
    </w:p>
    <w:p w:rsidR="00FD3963" w:rsidRPr="00755B30" w:rsidRDefault="00FD3963" w:rsidP="00FD396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55B30">
        <w:rPr>
          <w:rFonts w:ascii="Arial" w:hAnsi="Arial" w:cs="Arial"/>
          <w:color w:val="000000"/>
          <w:sz w:val="24"/>
          <w:szCs w:val="24"/>
          <w:lang w:val="pl-PL"/>
        </w:rPr>
        <w:t>b) Mjesto izvršenja ugovora je Berane.</w:t>
      </w: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FD3963" w:rsidRPr="00755B30" w:rsidRDefault="00FD3963" w:rsidP="00FD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XI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Jezik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ponude</w:t>
      </w:r>
      <w:proofErr w:type="spellEnd"/>
      <w:r w:rsidRPr="00755B30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</w:p>
    <w:p w:rsidR="00FD3963" w:rsidRPr="00755B30" w:rsidRDefault="00FD3963" w:rsidP="00FD3963">
      <w:pPr>
        <w:numPr>
          <w:ilvl w:val="2"/>
          <w:numId w:val="2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crnogorski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jezik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drugi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jezik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je u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službenoj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upotrebi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Crnoj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Gori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, u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skladu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Ustavom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zakonom</w:t>
      </w:r>
      <w:proofErr w:type="spellEnd"/>
    </w:p>
    <w:p w:rsidR="00FD3963" w:rsidRDefault="00FD3963" w:rsidP="00FD39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3963" w:rsidRPr="00755B30" w:rsidRDefault="00FD3963" w:rsidP="00FD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pl-PL"/>
        </w:rPr>
      </w:pPr>
      <w:r w:rsidRPr="00755B30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XII  Kriterijum za izbor najpovoljnije ponude:</w:t>
      </w: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bdr w:val="single" w:sz="4" w:space="0" w:color="auto"/>
          <w:lang w:val="sr-Cyrl-CS"/>
        </w:rPr>
      </w:pPr>
      <w:r w:rsidRPr="00755B3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5B30">
        <w:rPr>
          <w:rFonts w:ascii="Arial" w:hAnsi="Arial" w:cs="Arial"/>
          <w:color w:val="000000"/>
          <w:sz w:val="24"/>
          <w:szCs w:val="24"/>
          <w:lang w:val="pl-PL"/>
        </w:rPr>
        <w:t>najni</w:t>
      </w:r>
      <w:r w:rsidRPr="00755B30">
        <w:rPr>
          <w:rFonts w:ascii="Arial" w:hAnsi="Arial" w:cs="Arial"/>
          <w:color w:val="000000"/>
          <w:sz w:val="24"/>
          <w:szCs w:val="24"/>
          <w:lang w:val="hr-HR"/>
        </w:rPr>
        <w:t>ž</w:t>
      </w:r>
      <w:r w:rsidRPr="00755B30">
        <w:rPr>
          <w:rFonts w:ascii="Arial" w:hAnsi="Arial" w:cs="Arial"/>
          <w:color w:val="000000"/>
          <w:sz w:val="24"/>
          <w:szCs w:val="24"/>
          <w:lang w:val="pl-PL"/>
        </w:rPr>
        <w:t>a ponu</w:t>
      </w:r>
      <w:r w:rsidRPr="00755B30">
        <w:rPr>
          <w:rFonts w:ascii="Arial" w:hAnsi="Arial" w:cs="Arial"/>
          <w:color w:val="000000"/>
          <w:sz w:val="24"/>
          <w:szCs w:val="24"/>
          <w:lang w:val="hr-HR"/>
        </w:rPr>
        <w:t>đ</w:t>
      </w:r>
      <w:r w:rsidRPr="00755B30">
        <w:rPr>
          <w:rFonts w:ascii="Arial" w:hAnsi="Arial" w:cs="Arial"/>
          <w:color w:val="000000"/>
          <w:sz w:val="24"/>
          <w:szCs w:val="24"/>
          <w:lang w:val="pl-PL"/>
        </w:rPr>
        <w:t xml:space="preserve">ena cijena  </w:t>
      </w:r>
      <w:r w:rsidRPr="00755B30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755B30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755B30">
        <w:rPr>
          <w:rFonts w:ascii="Arial" w:hAnsi="Arial" w:cs="Arial"/>
          <w:color w:val="000000"/>
          <w:sz w:val="24"/>
          <w:szCs w:val="24"/>
        </w:rPr>
        <w:tab/>
      </w:r>
      <w:r w:rsidRPr="00755B30">
        <w:rPr>
          <w:rFonts w:ascii="Arial" w:hAnsi="Arial" w:cs="Arial"/>
          <w:color w:val="000000"/>
          <w:sz w:val="24"/>
          <w:szCs w:val="24"/>
        </w:rPr>
        <w:tab/>
      </w:r>
      <w:r w:rsidRPr="00755B30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broj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bodova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55B30">
        <w:rPr>
          <w:rFonts w:ascii="Arial" w:hAnsi="Arial" w:cs="Arial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755B30">
        <w:rPr>
          <w:rFonts w:ascii="Arial" w:hAnsi="Arial" w:cs="Arial"/>
          <w:color w:val="000000"/>
          <w:sz w:val="24"/>
          <w:szCs w:val="24"/>
          <w:bdr w:val="single" w:sz="4" w:space="0" w:color="auto"/>
        </w:rPr>
        <w:tab/>
      </w: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FD3963" w:rsidRDefault="00FD3963" w:rsidP="00FD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963" w:rsidRDefault="00FD3963" w:rsidP="00FD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963" w:rsidRPr="00755B30" w:rsidRDefault="00FD3963" w:rsidP="00FD3963">
      <w:pPr>
        <w:numPr>
          <w:ilvl w:val="0"/>
          <w:numId w:val="24"/>
        </w:numPr>
        <w:spacing w:before="96"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 w:rsidRPr="00755B30">
        <w:rPr>
          <w:rFonts w:ascii="Arial" w:hAnsi="Arial" w:cs="Arial"/>
          <w:b/>
          <w:bCs/>
          <w:color w:val="000000"/>
          <w:sz w:val="24"/>
          <w:szCs w:val="24"/>
          <w:lang w:val="sr-Latn-CS"/>
        </w:rPr>
        <w:lastRenderedPageBreak/>
        <w:t>Rok i način plaćanja</w:t>
      </w: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FD3963" w:rsidRPr="00755B30" w:rsidRDefault="00FD3963" w:rsidP="00FD3963">
      <w:pPr>
        <w:tabs>
          <w:tab w:val="right" w:leader="underscore" w:pos="9638"/>
        </w:tabs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  <w:lang w:val="sr-Latn-CS"/>
        </w:rPr>
      </w:pPr>
      <w:proofErr w:type="spellStart"/>
      <w:r w:rsidRPr="00755B30">
        <w:rPr>
          <w:rFonts w:ascii="Arial" w:hAnsi="Arial" w:cs="Arial"/>
          <w:sz w:val="24"/>
          <w:szCs w:val="24"/>
        </w:rPr>
        <w:t>Rok</w:t>
      </w:r>
      <w:proofErr w:type="spellEnd"/>
      <w:r w:rsidRPr="00755B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sz w:val="24"/>
          <w:szCs w:val="24"/>
        </w:rPr>
        <w:t>plaćanja</w:t>
      </w:r>
      <w:proofErr w:type="spellEnd"/>
      <w:r w:rsidRPr="00755B30">
        <w:rPr>
          <w:rFonts w:ascii="Arial" w:hAnsi="Arial" w:cs="Arial"/>
          <w:sz w:val="24"/>
          <w:szCs w:val="24"/>
        </w:rPr>
        <w:t xml:space="preserve"> je:</w:t>
      </w:r>
      <w:r w:rsidRPr="00755B30">
        <w:rPr>
          <w:rFonts w:ascii="Arial" w:hAnsi="Arial" w:cs="Arial"/>
          <w:sz w:val="24"/>
          <w:szCs w:val="24"/>
          <w:lang w:val="sr-Latn-CS"/>
        </w:rPr>
        <w:t xml:space="preserve"> Po ispostavljenim fakturama, u roku </w:t>
      </w:r>
      <w:proofErr w:type="gramStart"/>
      <w:r w:rsidRPr="00755B30">
        <w:rPr>
          <w:rFonts w:ascii="Arial" w:hAnsi="Arial" w:cs="Arial"/>
          <w:sz w:val="24"/>
          <w:szCs w:val="24"/>
          <w:lang w:val="sr-Latn-CS"/>
        </w:rPr>
        <w:t>od</w:t>
      </w:r>
      <w:proofErr w:type="gramEnd"/>
      <w:r w:rsidRPr="00755B30">
        <w:rPr>
          <w:rFonts w:ascii="Arial" w:hAnsi="Arial" w:cs="Arial"/>
          <w:sz w:val="24"/>
          <w:szCs w:val="24"/>
          <w:lang w:val="sr-Latn-CS"/>
        </w:rPr>
        <w:t xml:space="preserve"> 30 dana</w:t>
      </w:r>
      <w:r w:rsidRPr="00755B30">
        <w:rPr>
          <w:rFonts w:ascii="Arial" w:hAnsi="Arial" w:cs="Arial"/>
          <w:bCs/>
          <w:sz w:val="24"/>
          <w:szCs w:val="24"/>
          <w:lang w:val="sl-SI"/>
        </w:rPr>
        <w:t xml:space="preserve"> od dana ispostavljanja i kontrole fakture za izvršene usluge.</w:t>
      </w: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FD3963" w:rsidRPr="00755B30" w:rsidRDefault="00FD3963" w:rsidP="00FD3963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 w:rsidRPr="00755B30">
        <w:rPr>
          <w:rFonts w:ascii="Arial" w:hAnsi="Arial" w:cs="Arial"/>
          <w:color w:val="000000"/>
          <w:sz w:val="24"/>
          <w:szCs w:val="24"/>
          <w:lang w:val="sr-Latn-CS"/>
        </w:rPr>
        <w:t>Način plaćanja je: virmanski.</w:t>
      </w:r>
    </w:p>
    <w:p w:rsidR="00FD3963" w:rsidRPr="00755B30" w:rsidRDefault="00FD3963" w:rsidP="00FD3963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FD3963" w:rsidRPr="00755B30" w:rsidRDefault="00FD3963" w:rsidP="00FD3963">
      <w:pPr>
        <w:numPr>
          <w:ilvl w:val="0"/>
          <w:numId w:val="23"/>
        </w:numPr>
        <w:spacing w:before="96"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 w:rsidRPr="00755B30">
        <w:rPr>
          <w:rFonts w:ascii="Arial" w:hAnsi="Arial" w:cs="Arial"/>
          <w:b/>
          <w:bCs/>
          <w:sz w:val="24"/>
          <w:szCs w:val="24"/>
          <w:lang w:val="sr-Latn-CS"/>
        </w:rPr>
        <w:t>Sredstva finansijskog obezbjeđenja ugovora o javnoj nabavci</w:t>
      </w: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5B30">
        <w:rPr>
          <w:rFonts w:ascii="Arial" w:hAnsi="Arial" w:cs="Arial"/>
          <w:color w:val="000000"/>
          <w:sz w:val="24"/>
          <w:szCs w:val="24"/>
        </w:rPr>
        <w:t xml:space="preserve">      </w:t>
      </w:r>
      <w:proofErr w:type="gramStart"/>
      <w:r w:rsidRPr="00755B30">
        <w:rPr>
          <w:rFonts w:ascii="Arial" w:hAnsi="Arial" w:cs="Arial"/>
          <w:color w:val="000000"/>
          <w:sz w:val="24"/>
          <w:szCs w:val="24"/>
        </w:rPr>
        <w:t xml:space="preserve">Ne </w:t>
      </w:r>
      <w:proofErr w:type="spellStart"/>
      <w:r w:rsidRPr="00755B30">
        <w:rPr>
          <w:rFonts w:ascii="Arial" w:hAnsi="Arial" w:cs="Arial"/>
          <w:color w:val="000000"/>
          <w:sz w:val="24"/>
          <w:szCs w:val="24"/>
        </w:rPr>
        <w:t>zahtjeva</w:t>
      </w:r>
      <w:proofErr w:type="spellEnd"/>
      <w:r w:rsidRPr="00755B30">
        <w:rPr>
          <w:rFonts w:ascii="Arial" w:hAnsi="Arial" w:cs="Arial"/>
          <w:color w:val="000000"/>
          <w:sz w:val="24"/>
          <w:szCs w:val="24"/>
        </w:rPr>
        <w:t xml:space="preserve"> se.</w:t>
      </w:r>
      <w:proofErr w:type="gramEnd"/>
    </w:p>
    <w:p w:rsidR="00FD3963" w:rsidRPr="00755B30" w:rsidRDefault="00FD3963" w:rsidP="00FD3963">
      <w:pPr>
        <w:spacing w:after="0" w:line="240" w:lineRule="auto"/>
        <w:ind w:left="630" w:hanging="252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</w:p>
    <w:p w:rsidR="00FD3963" w:rsidRPr="00755B30" w:rsidRDefault="00FD3963" w:rsidP="00FD3963">
      <w:pPr>
        <w:spacing w:after="0" w:line="240" w:lineRule="auto"/>
        <w:ind w:left="630" w:hanging="252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</w:p>
    <w:p w:rsidR="00FD3963" w:rsidRPr="00755B30" w:rsidRDefault="00FD3963" w:rsidP="00FD3963">
      <w:pPr>
        <w:numPr>
          <w:ilvl w:val="0"/>
          <w:numId w:val="23"/>
        </w:numPr>
        <w:spacing w:before="96"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755B30">
        <w:rPr>
          <w:rFonts w:ascii="Arial" w:hAnsi="Arial" w:cs="Arial"/>
          <w:b/>
          <w:sz w:val="24"/>
          <w:szCs w:val="24"/>
          <w:lang w:val="sr-Latn-CS"/>
        </w:rPr>
        <w:t>Tajnost podataka</w:t>
      </w: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3963" w:rsidRPr="00755B30" w:rsidRDefault="00FD3963" w:rsidP="00FD396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55B30">
        <w:rPr>
          <w:rFonts w:ascii="Arial" w:hAnsi="Arial" w:cs="Arial"/>
          <w:sz w:val="24"/>
          <w:szCs w:val="24"/>
        </w:rPr>
        <w:t xml:space="preserve">      </w:t>
      </w:r>
      <w:proofErr w:type="spellStart"/>
      <w:proofErr w:type="gramStart"/>
      <w:r w:rsidRPr="00755B30">
        <w:rPr>
          <w:rFonts w:ascii="Arial" w:hAnsi="Arial" w:cs="Arial"/>
          <w:sz w:val="24"/>
          <w:szCs w:val="24"/>
        </w:rPr>
        <w:t>Nije</w:t>
      </w:r>
      <w:proofErr w:type="spellEnd"/>
      <w:r w:rsidRPr="00755B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B30">
        <w:rPr>
          <w:rFonts w:ascii="Arial" w:hAnsi="Arial" w:cs="Arial"/>
          <w:sz w:val="24"/>
          <w:szCs w:val="24"/>
        </w:rPr>
        <w:t>predviđeno</w:t>
      </w:r>
      <w:proofErr w:type="spellEnd"/>
      <w:r w:rsidRPr="00755B30">
        <w:rPr>
          <w:rFonts w:ascii="Arial" w:hAnsi="Arial" w:cs="Arial"/>
          <w:sz w:val="24"/>
          <w:szCs w:val="24"/>
        </w:rPr>
        <w:t>.</w:t>
      </w:r>
      <w:proofErr w:type="gramEnd"/>
    </w:p>
    <w:p w:rsidR="00DC0B29" w:rsidRPr="00085037" w:rsidRDefault="00DC0B29" w:rsidP="005A78B7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0F3C11" w:rsidRPr="00DD407C" w:rsidRDefault="00DC0B29" w:rsidP="000F3C11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D407C">
        <w:rPr>
          <w:rFonts w:ascii="Arial" w:hAnsi="Arial" w:cs="Arial"/>
          <w:color w:val="000000"/>
          <w:sz w:val="24"/>
          <w:szCs w:val="24"/>
        </w:rPr>
        <w:t>Takođe, p</w:t>
      </w:r>
      <w:r w:rsidR="005A78B7" w:rsidRPr="00DD407C">
        <w:rPr>
          <w:rFonts w:ascii="Arial" w:hAnsi="Arial" w:cs="Arial"/>
          <w:color w:val="000000"/>
          <w:sz w:val="24"/>
          <w:szCs w:val="24"/>
        </w:rPr>
        <w:t>otrebni obrasci iz tenderske dokumentacije:</w:t>
      </w:r>
    </w:p>
    <w:p w:rsidR="005A78B7" w:rsidRPr="00DD407C" w:rsidRDefault="00DC0B29" w:rsidP="00DC0B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407C">
        <w:rPr>
          <w:rFonts w:ascii="Arial" w:hAnsi="Arial" w:cs="Arial"/>
          <w:color w:val="000000"/>
          <w:sz w:val="24"/>
          <w:szCs w:val="24"/>
        </w:rPr>
        <w:t xml:space="preserve">1) </w:t>
      </w:r>
      <w:proofErr w:type="spellStart"/>
      <w:r w:rsidR="005A78B7" w:rsidRPr="00DD407C">
        <w:rPr>
          <w:rFonts w:ascii="Arial" w:hAnsi="Arial" w:cs="Arial"/>
          <w:color w:val="000000"/>
          <w:sz w:val="24"/>
          <w:szCs w:val="24"/>
        </w:rPr>
        <w:t>Popunjeni</w:t>
      </w:r>
      <w:proofErr w:type="spellEnd"/>
      <w:r w:rsidR="005A78B7" w:rsidRPr="00DD40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A78B7" w:rsidRPr="00DD407C">
        <w:rPr>
          <w:rFonts w:ascii="Arial" w:hAnsi="Arial" w:cs="Arial"/>
          <w:color w:val="000000"/>
          <w:sz w:val="24"/>
          <w:szCs w:val="24"/>
        </w:rPr>
        <w:t>podaci</w:t>
      </w:r>
      <w:proofErr w:type="spellEnd"/>
      <w:r w:rsidR="005A78B7" w:rsidRPr="00DD407C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="005A78B7" w:rsidRPr="00DD407C">
        <w:rPr>
          <w:rFonts w:ascii="Arial" w:hAnsi="Arial" w:cs="Arial"/>
          <w:color w:val="000000"/>
          <w:sz w:val="24"/>
          <w:szCs w:val="24"/>
        </w:rPr>
        <w:t>ponudi</w:t>
      </w:r>
      <w:proofErr w:type="spellEnd"/>
      <w:r w:rsidR="005A78B7" w:rsidRPr="00DD407C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="005A78B7" w:rsidRPr="00DD407C">
        <w:rPr>
          <w:rFonts w:ascii="Arial" w:hAnsi="Arial" w:cs="Arial"/>
          <w:color w:val="000000"/>
          <w:sz w:val="24"/>
          <w:szCs w:val="24"/>
        </w:rPr>
        <w:t>ponuđaču</w:t>
      </w:r>
      <w:proofErr w:type="spellEnd"/>
      <w:r w:rsidRPr="00DD407C">
        <w:rPr>
          <w:rFonts w:ascii="Arial" w:hAnsi="Arial" w:cs="Arial"/>
          <w:color w:val="000000"/>
          <w:sz w:val="24"/>
          <w:szCs w:val="24"/>
        </w:rPr>
        <w:t>;</w:t>
      </w:r>
    </w:p>
    <w:p w:rsidR="005A78B7" w:rsidRPr="00DD407C" w:rsidRDefault="00DC0B29" w:rsidP="00DC0B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407C">
        <w:rPr>
          <w:rFonts w:ascii="Arial" w:hAnsi="Arial" w:cs="Arial"/>
          <w:color w:val="000000"/>
          <w:sz w:val="24"/>
          <w:szCs w:val="24"/>
        </w:rPr>
        <w:t xml:space="preserve">2) </w:t>
      </w:r>
      <w:proofErr w:type="spellStart"/>
      <w:r w:rsidR="005A78B7" w:rsidRPr="00DD407C">
        <w:rPr>
          <w:rFonts w:ascii="Arial" w:hAnsi="Arial" w:cs="Arial"/>
          <w:color w:val="000000"/>
          <w:sz w:val="24"/>
          <w:szCs w:val="24"/>
        </w:rPr>
        <w:t>Finansijski</w:t>
      </w:r>
      <w:proofErr w:type="spellEnd"/>
      <w:r w:rsidR="005A78B7" w:rsidRPr="00DD40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A78B7" w:rsidRPr="00DD407C">
        <w:rPr>
          <w:rFonts w:ascii="Arial" w:hAnsi="Arial" w:cs="Arial"/>
          <w:color w:val="000000"/>
          <w:sz w:val="24"/>
          <w:szCs w:val="24"/>
        </w:rPr>
        <w:t>dio</w:t>
      </w:r>
      <w:proofErr w:type="spellEnd"/>
      <w:r w:rsidR="005A78B7" w:rsidRPr="00DD40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A78B7" w:rsidRPr="00DD407C">
        <w:rPr>
          <w:rFonts w:ascii="Arial" w:hAnsi="Arial" w:cs="Arial"/>
          <w:color w:val="000000"/>
          <w:sz w:val="24"/>
          <w:szCs w:val="24"/>
        </w:rPr>
        <w:t>ponude</w:t>
      </w:r>
      <w:proofErr w:type="spellEnd"/>
      <w:r w:rsidRPr="00DD407C">
        <w:rPr>
          <w:rFonts w:ascii="Arial" w:hAnsi="Arial" w:cs="Arial"/>
          <w:color w:val="000000"/>
          <w:sz w:val="24"/>
          <w:szCs w:val="24"/>
        </w:rPr>
        <w:t>;</w:t>
      </w:r>
    </w:p>
    <w:p w:rsidR="005A78B7" w:rsidRPr="00DD407C" w:rsidRDefault="005A78B7" w:rsidP="00DC0B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407C">
        <w:rPr>
          <w:rFonts w:ascii="Arial" w:hAnsi="Arial" w:cs="Arial"/>
          <w:color w:val="000000"/>
          <w:sz w:val="24"/>
          <w:szCs w:val="24"/>
        </w:rPr>
        <w:t>3)</w:t>
      </w:r>
      <w:r w:rsidR="00DC0B29" w:rsidRPr="00DD40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D407C">
        <w:rPr>
          <w:rFonts w:ascii="Arial" w:hAnsi="Arial" w:cs="Arial"/>
          <w:color w:val="000000"/>
          <w:sz w:val="24"/>
          <w:szCs w:val="24"/>
        </w:rPr>
        <w:t>Izjava</w:t>
      </w:r>
      <w:proofErr w:type="spellEnd"/>
      <w:r w:rsidR="00DC0B29" w:rsidRPr="00DD407C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="00DC0B29" w:rsidRPr="00DD407C">
        <w:rPr>
          <w:rFonts w:ascii="Arial" w:hAnsi="Arial" w:cs="Arial"/>
          <w:color w:val="000000"/>
          <w:sz w:val="24"/>
          <w:szCs w:val="24"/>
        </w:rPr>
        <w:t>nepostojanju</w:t>
      </w:r>
      <w:proofErr w:type="spellEnd"/>
      <w:r w:rsidR="00DC0B29" w:rsidRPr="00DD40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C0B29" w:rsidRPr="00DD407C">
        <w:rPr>
          <w:rFonts w:ascii="Arial" w:hAnsi="Arial" w:cs="Arial"/>
          <w:color w:val="000000"/>
          <w:sz w:val="24"/>
          <w:szCs w:val="24"/>
        </w:rPr>
        <w:t>sukoba</w:t>
      </w:r>
      <w:proofErr w:type="spellEnd"/>
      <w:r w:rsidR="00DC0B29" w:rsidRPr="00DD40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C0B29" w:rsidRPr="00DD407C">
        <w:rPr>
          <w:rFonts w:ascii="Arial" w:hAnsi="Arial" w:cs="Arial"/>
          <w:color w:val="000000"/>
          <w:sz w:val="24"/>
          <w:szCs w:val="24"/>
        </w:rPr>
        <w:t>interesa</w:t>
      </w:r>
      <w:proofErr w:type="spellEnd"/>
      <w:r w:rsidR="00DC0B29" w:rsidRPr="00DD407C">
        <w:rPr>
          <w:rFonts w:ascii="Arial" w:hAnsi="Arial" w:cs="Arial"/>
          <w:color w:val="000000"/>
          <w:sz w:val="24"/>
          <w:szCs w:val="24"/>
        </w:rPr>
        <w:t>;</w:t>
      </w:r>
    </w:p>
    <w:p w:rsidR="005A78B7" w:rsidRPr="00DD407C" w:rsidRDefault="005A78B7" w:rsidP="00DC0B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407C">
        <w:rPr>
          <w:rFonts w:ascii="Arial" w:hAnsi="Arial" w:cs="Arial"/>
          <w:color w:val="000000"/>
          <w:sz w:val="24"/>
          <w:szCs w:val="24"/>
        </w:rPr>
        <w:t>5)</w:t>
      </w:r>
      <w:r w:rsidR="00DC0B29" w:rsidRPr="00DD40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D407C">
        <w:rPr>
          <w:rFonts w:ascii="Arial" w:hAnsi="Arial" w:cs="Arial"/>
          <w:color w:val="000000"/>
          <w:sz w:val="24"/>
          <w:szCs w:val="24"/>
        </w:rPr>
        <w:t>Nacrt</w:t>
      </w:r>
      <w:proofErr w:type="spellEnd"/>
      <w:r w:rsidRPr="00DD40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D407C">
        <w:rPr>
          <w:rFonts w:ascii="Arial" w:hAnsi="Arial" w:cs="Arial"/>
          <w:color w:val="000000"/>
          <w:sz w:val="24"/>
          <w:szCs w:val="24"/>
        </w:rPr>
        <w:t>Ugovora</w:t>
      </w:r>
      <w:proofErr w:type="spellEnd"/>
      <w:r w:rsidRPr="00DD407C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DD407C">
        <w:rPr>
          <w:rFonts w:ascii="Arial" w:hAnsi="Arial" w:cs="Arial"/>
          <w:color w:val="000000"/>
          <w:sz w:val="24"/>
          <w:szCs w:val="24"/>
        </w:rPr>
        <w:t>javnoj</w:t>
      </w:r>
      <w:proofErr w:type="spellEnd"/>
      <w:r w:rsidRPr="00DD40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D407C">
        <w:rPr>
          <w:rFonts w:ascii="Arial" w:hAnsi="Arial" w:cs="Arial"/>
          <w:color w:val="000000"/>
          <w:sz w:val="24"/>
          <w:szCs w:val="24"/>
        </w:rPr>
        <w:t>nabavci</w:t>
      </w:r>
      <w:proofErr w:type="spellEnd"/>
      <w:r w:rsidR="00DC0B29" w:rsidRPr="00DD407C">
        <w:rPr>
          <w:rFonts w:ascii="Arial" w:hAnsi="Arial" w:cs="Arial"/>
          <w:color w:val="000000"/>
          <w:sz w:val="24"/>
          <w:szCs w:val="24"/>
        </w:rPr>
        <w:t>;</w:t>
      </w:r>
    </w:p>
    <w:p w:rsidR="005A78B7" w:rsidRPr="00DD407C" w:rsidRDefault="009335E6" w:rsidP="00DC0B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5A78B7" w:rsidRPr="00DD407C">
        <w:rPr>
          <w:rFonts w:ascii="Arial" w:hAnsi="Arial" w:cs="Arial"/>
          <w:color w:val="000000"/>
          <w:sz w:val="24"/>
          <w:szCs w:val="24"/>
        </w:rPr>
        <w:t>)</w:t>
      </w:r>
      <w:r w:rsidR="00DC0B29" w:rsidRPr="00DD40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A78B7" w:rsidRPr="00DD407C">
        <w:rPr>
          <w:rFonts w:ascii="Arial" w:hAnsi="Arial" w:cs="Arial"/>
          <w:color w:val="000000"/>
          <w:sz w:val="24"/>
          <w:szCs w:val="24"/>
        </w:rPr>
        <w:t>Garancija</w:t>
      </w:r>
      <w:proofErr w:type="spellEnd"/>
      <w:r w:rsidR="005A78B7" w:rsidRPr="00DD40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A78B7" w:rsidRPr="00DD407C">
        <w:rPr>
          <w:rFonts w:ascii="Arial" w:hAnsi="Arial" w:cs="Arial"/>
          <w:color w:val="000000"/>
          <w:sz w:val="24"/>
          <w:szCs w:val="24"/>
        </w:rPr>
        <w:t>ponude</w:t>
      </w:r>
      <w:proofErr w:type="spellEnd"/>
      <w:r w:rsidR="00DC0B29" w:rsidRPr="00DD407C">
        <w:rPr>
          <w:rFonts w:ascii="Arial" w:hAnsi="Arial" w:cs="Arial"/>
          <w:color w:val="000000"/>
          <w:sz w:val="24"/>
          <w:szCs w:val="24"/>
        </w:rPr>
        <w:t>.</w:t>
      </w:r>
    </w:p>
    <w:p w:rsidR="005A78B7" w:rsidRPr="00085037" w:rsidRDefault="005A78B7" w:rsidP="00DC0B29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5A78B7" w:rsidRPr="00DD407C" w:rsidRDefault="005A78B7" w:rsidP="005A78B7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D407C">
        <w:rPr>
          <w:rFonts w:ascii="Arial" w:hAnsi="Arial" w:cs="Arial"/>
          <w:color w:val="000000"/>
          <w:sz w:val="24"/>
          <w:szCs w:val="24"/>
        </w:rPr>
        <w:t xml:space="preserve">Podaci o dostavljenim ponudama, prema redosljedu iz Zapisnika o javnom </w:t>
      </w:r>
      <w:r w:rsidR="00670132" w:rsidRPr="00DD407C">
        <w:rPr>
          <w:rFonts w:ascii="Arial" w:hAnsi="Arial" w:cs="Arial"/>
          <w:color w:val="000000"/>
          <w:sz w:val="24"/>
          <w:szCs w:val="24"/>
        </w:rPr>
        <w:t xml:space="preserve">otvaranju ponuda broj </w:t>
      </w:r>
      <w:r w:rsidR="00DC0B29" w:rsidRPr="00DD407C">
        <w:rPr>
          <w:rFonts w:ascii="Arial" w:hAnsi="Arial" w:cs="Arial"/>
          <w:color w:val="000000"/>
          <w:sz w:val="24"/>
          <w:szCs w:val="24"/>
        </w:rPr>
        <w:t>05-404-</w:t>
      </w:r>
      <w:r w:rsidR="008E4ADE" w:rsidRPr="008E4ADE">
        <w:rPr>
          <w:rFonts w:ascii="Arial" w:hAnsi="Arial" w:cs="Arial"/>
          <w:sz w:val="24"/>
          <w:szCs w:val="24"/>
        </w:rPr>
        <w:t>105</w:t>
      </w:r>
      <w:r w:rsidR="00DC0B29" w:rsidRPr="008E4ADE">
        <w:rPr>
          <w:rFonts w:ascii="Arial" w:hAnsi="Arial" w:cs="Arial"/>
          <w:color w:val="FF0000"/>
          <w:sz w:val="24"/>
          <w:szCs w:val="24"/>
        </w:rPr>
        <w:t xml:space="preserve"> </w:t>
      </w:r>
      <w:r w:rsidRPr="00DD407C">
        <w:rPr>
          <w:rFonts w:ascii="Arial" w:hAnsi="Arial" w:cs="Arial"/>
          <w:color w:val="000000"/>
          <w:sz w:val="24"/>
          <w:szCs w:val="24"/>
        </w:rPr>
        <w:t xml:space="preserve">od  </w:t>
      </w:r>
      <w:r w:rsidR="00FD3963">
        <w:rPr>
          <w:rFonts w:ascii="Arial" w:hAnsi="Arial" w:cs="Arial"/>
          <w:color w:val="000000"/>
          <w:sz w:val="24"/>
          <w:szCs w:val="24"/>
        </w:rPr>
        <w:t>23</w:t>
      </w:r>
      <w:r w:rsidR="00DC0B29" w:rsidRPr="00DD407C">
        <w:rPr>
          <w:rFonts w:ascii="Arial" w:hAnsi="Arial" w:cs="Arial"/>
          <w:color w:val="000000"/>
          <w:sz w:val="24"/>
          <w:szCs w:val="24"/>
        </w:rPr>
        <w:t>. 02. 2017.</w:t>
      </w:r>
      <w:r w:rsidRPr="00DD407C">
        <w:rPr>
          <w:rFonts w:ascii="Arial" w:hAnsi="Arial" w:cs="Arial"/>
          <w:color w:val="000000"/>
          <w:sz w:val="24"/>
          <w:szCs w:val="24"/>
        </w:rPr>
        <w:t xml:space="preserve"> godine:</w:t>
      </w:r>
    </w:p>
    <w:p w:rsidR="00294EF7" w:rsidRPr="00085037" w:rsidRDefault="00294EF7" w:rsidP="00294EF7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pl-PL"/>
        </w:rPr>
      </w:pPr>
    </w:p>
    <w:p w:rsidR="00294EF7" w:rsidRPr="00DD407C" w:rsidRDefault="00294EF7" w:rsidP="00294E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DD407C">
        <w:rPr>
          <w:rFonts w:ascii="Arial" w:hAnsi="Arial" w:cs="Arial"/>
          <w:sz w:val="24"/>
          <w:szCs w:val="24"/>
          <w:lang w:val="pl-PL"/>
        </w:rPr>
        <w:t xml:space="preserve">Po predmetnom postupku, </w:t>
      </w:r>
      <w:r w:rsidR="008E4ADE" w:rsidRPr="004E07F6">
        <w:rPr>
          <w:rFonts w:ascii="Arial" w:hAnsi="Arial" w:cs="Arial"/>
          <w:sz w:val="24"/>
          <w:szCs w:val="24"/>
          <w:lang w:val="pl-PL"/>
        </w:rPr>
        <w:t xml:space="preserve">za </w:t>
      </w:r>
      <w:r w:rsidR="008E4ADE" w:rsidRPr="004E07F6">
        <w:rPr>
          <w:rFonts w:ascii="Arial" w:hAnsi="Arial" w:cs="Arial"/>
          <w:sz w:val="24"/>
          <w:szCs w:val="24"/>
          <w:lang w:val="sv-SE"/>
        </w:rPr>
        <w:t xml:space="preserve">Partiju </w:t>
      </w:r>
      <w:r w:rsidR="009335E6">
        <w:rPr>
          <w:rFonts w:ascii="Arial" w:hAnsi="Arial" w:cs="Arial"/>
          <w:sz w:val="24"/>
          <w:szCs w:val="24"/>
          <w:lang w:val="sv-SE"/>
        </w:rPr>
        <w:t>2,</w:t>
      </w:r>
      <w:r w:rsidR="008E4ADE" w:rsidRPr="004E07F6">
        <w:rPr>
          <w:rFonts w:ascii="Arial" w:hAnsi="Arial" w:cs="Arial"/>
          <w:sz w:val="24"/>
          <w:szCs w:val="24"/>
          <w:lang w:val="sv-SE"/>
        </w:rPr>
        <w:t xml:space="preserve"> </w:t>
      </w:r>
      <w:r w:rsidR="00742C22" w:rsidRPr="00DD407C">
        <w:rPr>
          <w:rFonts w:ascii="Arial" w:hAnsi="Arial" w:cs="Arial"/>
          <w:sz w:val="24"/>
          <w:szCs w:val="24"/>
          <w:lang w:val="pl-PL"/>
        </w:rPr>
        <w:t xml:space="preserve">blagovremeno </w:t>
      </w:r>
      <w:r w:rsidR="00742C22" w:rsidRPr="004E07F6">
        <w:rPr>
          <w:rFonts w:ascii="Arial" w:hAnsi="Arial" w:cs="Arial"/>
          <w:sz w:val="24"/>
          <w:szCs w:val="24"/>
          <w:lang w:val="pl-PL"/>
        </w:rPr>
        <w:t xml:space="preserve">je podnesena ponuda </w:t>
      </w:r>
      <w:r w:rsidR="001143A9">
        <w:rPr>
          <w:rFonts w:ascii="Arial" w:hAnsi="Arial" w:cs="Arial"/>
          <w:sz w:val="24"/>
          <w:szCs w:val="24"/>
          <w:lang w:val="pl-PL"/>
        </w:rPr>
        <w:t>sljedećeg</w:t>
      </w:r>
      <w:r w:rsidR="009B5DA5">
        <w:rPr>
          <w:rFonts w:ascii="Arial" w:hAnsi="Arial" w:cs="Arial"/>
          <w:sz w:val="24"/>
          <w:szCs w:val="24"/>
          <w:lang w:val="pl-PL"/>
        </w:rPr>
        <w:t xml:space="preserve"> ponuđača</w:t>
      </w:r>
      <w:r w:rsidR="008E4ADE" w:rsidRPr="004E07F6">
        <w:rPr>
          <w:rFonts w:ascii="Arial" w:hAnsi="Arial" w:cs="Arial"/>
          <w:sz w:val="24"/>
          <w:szCs w:val="24"/>
          <w:lang w:val="pl-PL"/>
        </w:rPr>
        <w:t>:</w:t>
      </w:r>
    </w:p>
    <w:p w:rsidR="00294EF7" w:rsidRPr="00085037" w:rsidRDefault="00294EF7" w:rsidP="00294EF7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pl-PL"/>
        </w:rPr>
      </w:pPr>
    </w:p>
    <w:p w:rsidR="00DD407C" w:rsidRPr="00BD7325" w:rsidRDefault="008E4ADE" w:rsidP="008E4AD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43A9">
        <w:rPr>
          <w:rFonts w:ascii="Arial" w:hAnsi="Arial" w:cs="Arial"/>
          <w:b/>
          <w:i/>
          <w:sz w:val="24"/>
          <w:szCs w:val="24"/>
        </w:rPr>
        <w:t>D.O.O. “AUTO CENTAR ŠAHINOVIĆ” Berane</w:t>
      </w:r>
      <w:r w:rsidRPr="008E4ADE">
        <w:rPr>
          <w:rFonts w:ascii="Arial" w:hAnsi="Arial" w:cs="Arial"/>
          <w:i/>
          <w:sz w:val="24"/>
          <w:szCs w:val="24"/>
        </w:rPr>
        <w:t>, br. 1/2017 od 23. 02. 2017. godine, zavedena kod naručioca pod br. 05-404-104 od 23. 02. 2017. godine, u 10 h i 43 min</w:t>
      </w:r>
      <w:r>
        <w:rPr>
          <w:rFonts w:ascii="Arial" w:hAnsi="Arial" w:cs="Arial"/>
          <w:i/>
          <w:sz w:val="24"/>
          <w:szCs w:val="24"/>
        </w:rPr>
        <w:t>.</w:t>
      </w:r>
    </w:p>
    <w:p w:rsidR="00DD407C" w:rsidRPr="00BD7325" w:rsidRDefault="00DD407C" w:rsidP="00DD407C">
      <w:p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294EF7" w:rsidRPr="00DD407C" w:rsidRDefault="005A78B7" w:rsidP="00294EF7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D407C">
        <w:rPr>
          <w:rFonts w:ascii="Arial" w:hAnsi="Arial" w:cs="Arial"/>
          <w:color w:val="000000"/>
          <w:sz w:val="24"/>
          <w:szCs w:val="24"/>
        </w:rPr>
        <w:t>Naveden</w:t>
      </w:r>
      <w:r w:rsidR="0082116F">
        <w:rPr>
          <w:rFonts w:ascii="Arial" w:hAnsi="Arial" w:cs="Arial"/>
          <w:color w:val="000000"/>
          <w:sz w:val="24"/>
          <w:szCs w:val="24"/>
        </w:rPr>
        <w:t>a</w:t>
      </w:r>
      <w:r w:rsidRPr="00DD407C">
        <w:rPr>
          <w:rFonts w:ascii="Arial" w:hAnsi="Arial" w:cs="Arial"/>
          <w:color w:val="000000"/>
          <w:sz w:val="24"/>
          <w:szCs w:val="24"/>
        </w:rPr>
        <w:t xml:space="preserve"> ponud</w:t>
      </w:r>
      <w:r w:rsidR="008E4ADE">
        <w:rPr>
          <w:rFonts w:ascii="Arial" w:hAnsi="Arial" w:cs="Arial"/>
          <w:color w:val="000000"/>
          <w:sz w:val="24"/>
          <w:szCs w:val="24"/>
        </w:rPr>
        <w:t>a</w:t>
      </w:r>
      <w:r w:rsidRPr="00DD407C">
        <w:rPr>
          <w:rFonts w:ascii="Arial" w:hAnsi="Arial" w:cs="Arial"/>
          <w:color w:val="000000"/>
          <w:sz w:val="24"/>
          <w:szCs w:val="24"/>
        </w:rPr>
        <w:t xml:space="preserve"> </w:t>
      </w:r>
      <w:r w:rsidR="008E4ADE">
        <w:rPr>
          <w:rFonts w:ascii="Arial" w:hAnsi="Arial" w:cs="Arial"/>
          <w:color w:val="000000"/>
          <w:sz w:val="24"/>
          <w:szCs w:val="24"/>
        </w:rPr>
        <w:t>je</w:t>
      </w:r>
      <w:r w:rsidRPr="00DD407C">
        <w:rPr>
          <w:rFonts w:ascii="Arial" w:hAnsi="Arial" w:cs="Arial"/>
          <w:color w:val="000000"/>
          <w:sz w:val="24"/>
          <w:szCs w:val="24"/>
        </w:rPr>
        <w:t xml:space="preserve"> blagovremen</w:t>
      </w:r>
      <w:r w:rsidR="008E4ADE">
        <w:rPr>
          <w:rFonts w:ascii="Arial" w:hAnsi="Arial" w:cs="Arial"/>
          <w:color w:val="000000"/>
          <w:sz w:val="24"/>
          <w:szCs w:val="24"/>
        </w:rPr>
        <w:t>a</w:t>
      </w:r>
      <w:r w:rsidR="00F12CE2" w:rsidRPr="00DD407C">
        <w:rPr>
          <w:rFonts w:ascii="Arial" w:hAnsi="Arial" w:cs="Arial"/>
          <w:color w:val="000000"/>
          <w:sz w:val="24"/>
          <w:szCs w:val="24"/>
        </w:rPr>
        <w:t xml:space="preserve"> s</w:t>
      </w:r>
      <w:r w:rsidRPr="00DD407C">
        <w:rPr>
          <w:rFonts w:ascii="Arial" w:hAnsi="Arial" w:cs="Arial"/>
          <w:color w:val="000000"/>
          <w:sz w:val="24"/>
          <w:szCs w:val="24"/>
        </w:rPr>
        <w:t xml:space="preserve"> obzirom da </w:t>
      </w:r>
      <w:r w:rsidR="008E4ADE">
        <w:rPr>
          <w:rFonts w:ascii="Arial" w:hAnsi="Arial" w:cs="Arial"/>
          <w:color w:val="000000"/>
          <w:sz w:val="24"/>
          <w:szCs w:val="24"/>
        </w:rPr>
        <w:t>je</w:t>
      </w:r>
      <w:r w:rsidRPr="00DD407C">
        <w:rPr>
          <w:rFonts w:ascii="Arial" w:hAnsi="Arial" w:cs="Arial"/>
          <w:color w:val="000000"/>
          <w:sz w:val="24"/>
          <w:szCs w:val="24"/>
        </w:rPr>
        <w:t xml:space="preserve"> dostavljen</w:t>
      </w:r>
      <w:r w:rsidR="008E4ADE">
        <w:rPr>
          <w:rFonts w:ascii="Arial" w:hAnsi="Arial" w:cs="Arial"/>
          <w:color w:val="000000"/>
          <w:sz w:val="24"/>
          <w:szCs w:val="24"/>
        </w:rPr>
        <w:t>a</w:t>
      </w:r>
      <w:r w:rsidRPr="00DD407C">
        <w:rPr>
          <w:rFonts w:ascii="Arial" w:hAnsi="Arial" w:cs="Arial"/>
          <w:color w:val="000000"/>
          <w:sz w:val="24"/>
          <w:szCs w:val="24"/>
        </w:rPr>
        <w:t xml:space="preserve"> u roku određenom tenderskom dokumentacijom.</w:t>
      </w:r>
    </w:p>
    <w:p w:rsidR="00F12CE2" w:rsidRDefault="00F12CE2" w:rsidP="00294EF7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b/>
          <w:sz w:val="28"/>
          <w:szCs w:val="28"/>
        </w:rPr>
      </w:pPr>
    </w:p>
    <w:p w:rsidR="001143A9" w:rsidRPr="001143A9" w:rsidRDefault="001143A9" w:rsidP="001143A9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4"/>
          <w:szCs w:val="24"/>
          <w:lang w:val="sr-Latn-RS"/>
        </w:rPr>
      </w:pPr>
      <w:r w:rsidRPr="001143A9">
        <w:rPr>
          <w:rFonts w:ascii="Arial" w:hAnsi="Arial" w:cs="Arial"/>
          <w:b/>
          <w:i/>
          <w:sz w:val="24"/>
          <w:szCs w:val="24"/>
          <w:lang w:val="sr-Latn-RS"/>
        </w:rPr>
        <w:t>Neblagovremenih ponuda nije bilo.</w:t>
      </w:r>
    </w:p>
    <w:p w:rsidR="00F12CE2" w:rsidRDefault="00F12CE2" w:rsidP="005A78B7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557A2B" w:rsidRDefault="005A78B7" w:rsidP="005A78B7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C7873">
        <w:rPr>
          <w:rFonts w:ascii="Arial" w:hAnsi="Arial" w:cs="Arial"/>
          <w:color w:val="000000"/>
          <w:sz w:val="24"/>
          <w:szCs w:val="24"/>
        </w:rPr>
        <w:t xml:space="preserve">Javno otvaranje ponuda održano je dana </w:t>
      </w:r>
      <w:r w:rsidR="00193FF1">
        <w:rPr>
          <w:rFonts w:ascii="Arial" w:hAnsi="Arial" w:cs="Arial"/>
          <w:color w:val="000000"/>
          <w:sz w:val="24"/>
          <w:szCs w:val="24"/>
        </w:rPr>
        <w:t>23</w:t>
      </w:r>
      <w:r w:rsidR="00294EF7" w:rsidRPr="00DC7873">
        <w:rPr>
          <w:rFonts w:ascii="Arial" w:hAnsi="Arial" w:cs="Arial"/>
          <w:color w:val="000000"/>
          <w:sz w:val="24"/>
          <w:szCs w:val="24"/>
        </w:rPr>
        <w:t xml:space="preserve">. 02. 2017. </w:t>
      </w:r>
      <w:r w:rsidRPr="00DC7873">
        <w:rPr>
          <w:rFonts w:ascii="Arial" w:hAnsi="Arial" w:cs="Arial"/>
          <w:color w:val="000000"/>
          <w:sz w:val="24"/>
          <w:szCs w:val="24"/>
        </w:rPr>
        <w:t xml:space="preserve">godine u 13:00h u prostorijama </w:t>
      </w:r>
      <w:r w:rsidR="00294EF7" w:rsidRPr="00DC7873">
        <w:rPr>
          <w:rFonts w:ascii="Arial" w:hAnsi="Arial" w:cs="Arial"/>
          <w:color w:val="000000"/>
          <w:sz w:val="24"/>
          <w:szCs w:val="24"/>
        </w:rPr>
        <w:t>Opštine Berane,</w:t>
      </w:r>
      <w:r w:rsidRPr="00DC7873">
        <w:rPr>
          <w:rFonts w:ascii="Arial" w:hAnsi="Arial" w:cs="Arial"/>
          <w:color w:val="000000"/>
          <w:sz w:val="24"/>
          <w:szCs w:val="24"/>
        </w:rPr>
        <w:t xml:space="preserve"> kako je to i naznačeno tenderskom dokumentacijom.</w:t>
      </w:r>
    </w:p>
    <w:p w:rsidR="008B4EE9" w:rsidRDefault="008B4EE9" w:rsidP="008B4EE9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  <w:r>
        <w:rPr>
          <w:rFonts w:ascii="Arial" w:hAnsi="Arial" w:cs="Arial"/>
          <w:color w:val="000000"/>
          <w:sz w:val="24"/>
          <w:szCs w:val="24"/>
          <w:lang w:val="sr-Latn-RS"/>
        </w:rPr>
        <w:t xml:space="preserve">Javnom otvaranju su prisustvovali: Članovi Komisije za otvaranje i vrednovanje ponuda, Mladen Stijović, Danko Martinović i Ana Došljak. </w:t>
      </w:r>
    </w:p>
    <w:p w:rsidR="00DC7873" w:rsidRPr="00DC7873" w:rsidRDefault="00DC7873" w:rsidP="005A78B7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05393" w:rsidRDefault="008B4EE9" w:rsidP="005A78B7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  <w:r>
        <w:rPr>
          <w:rFonts w:ascii="Arial" w:hAnsi="Arial" w:cs="Arial"/>
          <w:color w:val="000000"/>
          <w:sz w:val="24"/>
          <w:szCs w:val="24"/>
          <w:lang w:val="sr-Latn-RS"/>
        </w:rPr>
        <w:lastRenderedPageBreak/>
        <w:t>Komisija za otvaranje i vrednovanje ponuda je zapisnikom o javnom otvaranju ponuda konstatovala da nije prisutan predstavnik ponuđača:</w:t>
      </w:r>
    </w:p>
    <w:p w:rsidR="008B4EE9" w:rsidRPr="008B4EE9" w:rsidRDefault="008B4EE9" w:rsidP="005A78B7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</w:p>
    <w:p w:rsidR="00B05393" w:rsidRPr="00557A2B" w:rsidRDefault="008B4EE9" w:rsidP="00B0539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E4ADE">
        <w:rPr>
          <w:rFonts w:ascii="Arial" w:hAnsi="Arial" w:cs="Arial"/>
          <w:i/>
          <w:sz w:val="24"/>
          <w:szCs w:val="24"/>
        </w:rPr>
        <w:t>“AUTO CENTAR ŠAHINOVIĆ” Berane</w:t>
      </w:r>
      <w:r w:rsidR="00603D74">
        <w:rPr>
          <w:rFonts w:ascii="Arial" w:hAnsi="Arial" w:cs="Arial"/>
          <w:i/>
          <w:sz w:val="24"/>
          <w:szCs w:val="24"/>
        </w:rPr>
        <w:t>.</w:t>
      </w:r>
    </w:p>
    <w:p w:rsidR="00B05393" w:rsidRPr="00085037" w:rsidRDefault="00B05393" w:rsidP="00B05393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5A78B7" w:rsidRPr="001143A9" w:rsidRDefault="005A78B7" w:rsidP="00B05393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1143A9">
        <w:rPr>
          <w:rFonts w:ascii="Arial" w:hAnsi="Arial" w:cs="Arial"/>
          <w:b/>
          <w:i/>
          <w:color w:val="000000"/>
          <w:sz w:val="24"/>
          <w:szCs w:val="24"/>
        </w:rPr>
        <w:t>Ispravne</w:t>
      </w:r>
      <w:proofErr w:type="spellEnd"/>
      <w:r w:rsidRPr="001143A9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1143A9">
        <w:rPr>
          <w:rFonts w:ascii="Arial" w:hAnsi="Arial" w:cs="Arial"/>
          <w:b/>
          <w:i/>
          <w:color w:val="000000"/>
          <w:sz w:val="24"/>
          <w:szCs w:val="24"/>
        </w:rPr>
        <w:t>ponude</w:t>
      </w:r>
      <w:proofErr w:type="spellEnd"/>
      <w:r w:rsidRPr="001143A9">
        <w:rPr>
          <w:rFonts w:ascii="Arial" w:hAnsi="Arial" w:cs="Arial"/>
          <w:b/>
          <w:i/>
          <w:color w:val="000000"/>
          <w:sz w:val="24"/>
          <w:szCs w:val="24"/>
        </w:rPr>
        <w:t>:</w:t>
      </w:r>
    </w:p>
    <w:p w:rsidR="00B05393" w:rsidRPr="00085037" w:rsidRDefault="00B05393" w:rsidP="00B05393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557A2B" w:rsidRPr="00557A2B" w:rsidRDefault="00557A2B" w:rsidP="00557A2B">
      <w:pPr>
        <w:spacing w:after="0" w:line="240" w:lineRule="auto"/>
        <w:ind w:left="720" w:hanging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1). </w:t>
      </w:r>
      <w:r w:rsidR="001143A9">
        <w:rPr>
          <w:rFonts w:ascii="Arial" w:hAnsi="Arial" w:cs="Arial"/>
          <w:b/>
          <w:i/>
          <w:sz w:val="24"/>
          <w:szCs w:val="24"/>
        </w:rPr>
        <w:t>D</w:t>
      </w:r>
      <w:r w:rsidR="001143A9" w:rsidRPr="00511981">
        <w:rPr>
          <w:rFonts w:ascii="Arial" w:hAnsi="Arial" w:cs="Arial"/>
          <w:b/>
          <w:i/>
          <w:sz w:val="24"/>
          <w:szCs w:val="24"/>
        </w:rPr>
        <w:t>.</w:t>
      </w:r>
      <w:r w:rsidR="001143A9">
        <w:rPr>
          <w:rFonts w:ascii="Arial" w:hAnsi="Arial" w:cs="Arial"/>
          <w:b/>
          <w:i/>
          <w:sz w:val="24"/>
          <w:szCs w:val="24"/>
        </w:rPr>
        <w:t>O</w:t>
      </w:r>
      <w:r w:rsidR="001143A9" w:rsidRPr="00511981">
        <w:rPr>
          <w:rFonts w:ascii="Arial" w:hAnsi="Arial" w:cs="Arial"/>
          <w:b/>
          <w:i/>
          <w:sz w:val="24"/>
          <w:szCs w:val="24"/>
        </w:rPr>
        <w:t>.</w:t>
      </w:r>
      <w:r w:rsidR="001143A9">
        <w:rPr>
          <w:rFonts w:ascii="Arial" w:hAnsi="Arial" w:cs="Arial"/>
          <w:b/>
          <w:i/>
          <w:sz w:val="24"/>
          <w:szCs w:val="24"/>
        </w:rPr>
        <w:t>O</w:t>
      </w:r>
      <w:r w:rsidR="001143A9" w:rsidRPr="00511981">
        <w:rPr>
          <w:rFonts w:ascii="Arial" w:hAnsi="Arial" w:cs="Arial"/>
          <w:b/>
          <w:i/>
          <w:sz w:val="24"/>
          <w:szCs w:val="24"/>
        </w:rPr>
        <w:t xml:space="preserve">. </w:t>
      </w:r>
      <w:r w:rsidR="001143A9" w:rsidRPr="00A42C88">
        <w:rPr>
          <w:rFonts w:ascii="Arial" w:hAnsi="Arial" w:cs="Arial"/>
          <w:b/>
          <w:i/>
          <w:sz w:val="24"/>
          <w:szCs w:val="24"/>
        </w:rPr>
        <w:t>“AUTO CENTAR ŠAHINOVIĆ”</w:t>
      </w:r>
      <w:r w:rsidR="001143A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1143A9" w:rsidRPr="00511981">
        <w:rPr>
          <w:rFonts w:ascii="Arial" w:hAnsi="Arial" w:cs="Arial"/>
          <w:b/>
          <w:i/>
          <w:sz w:val="24"/>
          <w:szCs w:val="24"/>
        </w:rPr>
        <w:t>Berane</w:t>
      </w:r>
      <w:proofErr w:type="spellEnd"/>
      <w:r w:rsidR="001143A9">
        <w:rPr>
          <w:rFonts w:ascii="Arial" w:hAnsi="Arial" w:cs="Arial"/>
          <w:b/>
          <w:i/>
          <w:sz w:val="24"/>
          <w:szCs w:val="24"/>
        </w:rPr>
        <w:t xml:space="preserve">, </w:t>
      </w:r>
      <w:r w:rsidR="001143A9" w:rsidRPr="002B5ACF">
        <w:rPr>
          <w:rFonts w:ascii="Arial" w:hAnsi="Arial" w:cs="Arial"/>
          <w:sz w:val="24"/>
          <w:szCs w:val="24"/>
        </w:rPr>
        <w:t xml:space="preserve">br. 1/2017 </w:t>
      </w:r>
      <w:proofErr w:type="spellStart"/>
      <w:proofErr w:type="gramStart"/>
      <w:r w:rsidR="001143A9" w:rsidRPr="002B5ACF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1143A9" w:rsidRPr="002B5ACF">
        <w:rPr>
          <w:rFonts w:ascii="Arial" w:hAnsi="Arial" w:cs="Arial"/>
          <w:sz w:val="24"/>
          <w:szCs w:val="24"/>
        </w:rPr>
        <w:t xml:space="preserve"> 23. 02. 2017. </w:t>
      </w:r>
      <w:proofErr w:type="spellStart"/>
      <w:proofErr w:type="gramStart"/>
      <w:r w:rsidR="001143A9">
        <w:rPr>
          <w:rFonts w:ascii="Arial" w:hAnsi="Arial" w:cs="Arial"/>
          <w:sz w:val="24"/>
          <w:szCs w:val="24"/>
        </w:rPr>
        <w:t>g</w:t>
      </w:r>
      <w:r w:rsidR="001143A9" w:rsidRPr="002B5ACF">
        <w:rPr>
          <w:rFonts w:ascii="Arial" w:hAnsi="Arial" w:cs="Arial"/>
          <w:sz w:val="24"/>
          <w:szCs w:val="24"/>
        </w:rPr>
        <w:t>odine</w:t>
      </w:r>
      <w:proofErr w:type="spellEnd"/>
      <w:proofErr w:type="gramEnd"/>
      <w:r w:rsidR="001143A9" w:rsidRPr="002B5ACF">
        <w:rPr>
          <w:rFonts w:ascii="Arial" w:hAnsi="Arial" w:cs="Arial"/>
          <w:sz w:val="24"/>
          <w:szCs w:val="24"/>
        </w:rPr>
        <w:t>,</w:t>
      </w:r>
      <w:r w:rsidR="001143A9">
        <w:rPr>
          <w:rFonts w:ascii="Arial" w:hAnsi="Arial" w:cs="Arial"/>
          <w:b/>
          <w:i/>
          <w:sz w:val="24"/>
          <w:szCs w:val="24"/>
        </w:rPr>
        <w:t xml:space="preserve"> </w:t>
      </w:r>
      <w:r w:rsidR="001143A9" w:rsidRPr="00FC785F">
        <w:rPr>
          <w:rFonts w:ascii="Arial" w:eastAsia="PMingLiU" w:hAnsi="Arial" w:cs="Arial"/>
          <w:sz w:val="24"/>
          <w:szCs w:val="24"/>
          <w:lang w:val="sv-SE" w:eastAsia="zh-TW"/>
        </w:rPr>
        <w:t>za</w:t>
      </w:r>
      <w:r w:rsidR="001143A9">
        <w:rPr>
          <w:rFonts w:ascii="Arial" w:eastAsia="PMingLiU" w:hAnsi="Arial" w:cs="Arial"/>
          <w:sz w:val="24"/>
          <w:szCs w:val="24"/>
          <w:lang w:val="sv-SE" w:eastAsia="zh-TW"/>
        </w:rPr>
        <w:t>vedena kod naručioca pod br. 05-</w:t>
      </w:r>
      <w:r w:rsidR="001143A9" w:rsidRPr="00FC785F">
        <w:rPr>
          <w:rFonts w:ascii="Arial" w:eastAsia="PMingLiU" w:hAnsi="Arial" w:cs="Arial"/>
          <w:sz w:val="24"/>
          <w:szCs w:val="24"/>
          <w:lang w:val="sv-SE" w:eastAsia="zh-TW"/>
        </w:rPr>
        <w:t>404-</w:t>
      </w:r>
      <w:r w:rsidR="001143A9">
        <w:rPr>
          <w:rFonts w:ascii="Arial" w:eastAsia="PMingLiU" w:hAnsi="Arial" w:cs="Arial"/>
          <w:sz w:val="24"/>
          <w:szCs w:val="24"/>
          <w:lang w:val="sv-SE" w:eastAsia="zh-TW"/>
        </w:rPr>
        <w:t>104</w:t>
      </w:r>
      <w:r w:rsidR="001143A9" w:rsidRPr="00FC785F">
        <w:rPr>
          <w:rFonts w:ascii="Arial" w:eastAsia="PMingLiU" w:hAnsi="Arial" w:cs="Arial"/>
          <w:sz w:val="24"/>
          <w:szCs w:val="24"/>
          <w:lang w:val="sv-SE" w:eastAsia="zh-TW"/>
        </w:rPr>
        <w:t xml:space="preserve"> od </w:t>
      </w:r>
      <w:r w:rsidR="001143A9">
        <w:rPr>
          <w:rFonts w:ascii="Arial" w:eastAsia="PMingLiU" w:hAnsi="Arial" w:cs="Arial"/>
          <w:sz w:val="24"/>
          <w:szCs w:val="24"/>
          <w:lang w:val="sv-SE" w:eastAsia="zh-TW"/>
        </w:rPr>
        <w:t>23</w:t>
      </w:r>
      <w:r w:rsidR="001143A9" w:rsidRPr="00FC785F">
        <w:rPr>
          <w:rFonts w:ascii="Arial" w:eastAsia="PMingLiU" w:hAnsi="Arial" w:cs="Arial"/>
          <w:sz w:val="24"/>
          <w:szCs w:val="24"/>
          <w:lang w:val="sv-SE" w:eastAsia="zh-TW"/>
        </w:rPr>
        <w:t xml:space="preserve">. </w:t>
      </w:r>
      <w:r w:rsidR="001143A9">
        <w:rPr>
          <w:rFonts w:ascii="Arial" w:eastAsia="PMingLiU" w:hAnsi="Arial" w:cs="Arial"/>
          <w:sz w:val="24"/>
          <w:szCs w:val="24"/>
          <w:lang w:val="sv-SE" w:eastAsia="zh-TW"/>
        </w:rPr>
        <w:t>02</w:t>
      </w:r>
      <w:r w:rsidR="001143A9" w:rsidRPr="00FC785F">
        <w:rPr>
          <w:rFonts w:ascii="Arial" w:eastAsia="PMingLiU" w:hAnsi="Arial" w:cs="Arial"/>
          <w:sz w:val="24"/>
          <w:szCs w:val="24"/>
          <w:lang w:val="sv-SE" w:eastAsia="zh-TW"/>
        </w:rPr>
        <w:t>. 201</w:t>
      </w:r>
      <w:r w:rsidR="001143A9">
        <w:rPr>
          <w:rFonts w:ascii="Arial" w:eastAsia="PMingLiU" w:hAnsi="Arial" w:cs="Arial"/>
          <w:sz w:val="24"/>
          <w:szCs w:val="24"/>
          <w:lang w:val="sv-SE" w:eastAsia="zh-TW"/>
        </w:rPr>
        <w:t>7</w:t>
      </w:r>
      <w:r w:rsidR="001143A9" w:rsidRPr="00FC785F">
        <w:rPr>
          <w:rFonts w:ascii="Arial" w:eastAsia="PMingLiU" w:hAnsi="Arial" w:cs="Arial"/>
          <w:sz w:val="24"/>
          <w:szCs w:val="24"/>
          <w:lang w:val="sv-SE" w:eastAsia="zh-TW"/>
        </w:rPr>
        <w:t>. godine, u 10 h i 4</w:t>
      </w:r>
      <w:r w:rsidR="001143A9">
        <w:rPr>
          <w:rFonts w:ascii="Arial" w:eastAsia="PMingLiU" w:hAnsi="Arial" w:cs="Arial"/>
          <w:sz w:val="24"/>
          <w:szCs w:val="24"/>
          <w:lang w:val="sv-SE" w:eastAsia="zh-TW"/>
        </w:rPr>
        <w:t>3</w:t>
      </w:r>
      <w:r w:rsidR="001143A9" w:rsidRPr="00FC785F">
        <w:rPr>
          <w:rFonts w:ascii="Arial" w:eastAsia="PMingLiU" w:hAnsi="Arial" w:cs="Arial"/>
          <w:sz w:val="24"/>
          <w:szCs w:val="24"/>
          <w:lang w:val="sv-SE" w:eastAsia="zh-TW"/>
        </w:rPr>
        <w:t xml:space="preserve"> min</w:t>
      </w:r>
      <w:r w:rsidR="0082116F">
        <w:rPr>
          <w:rFonts w:ascii="Arial" w:hAnsi="Arial" w:cs="Arial"/>
          <w:sz w:val="24"/>
          <w:szCs w:val="24"/>
        </w:rPr>
        <w:t>.</w:t>
      </w:r>
    </w:p>
    <w:p w:rsidR="00557A2B" w:rsidRPr="00557A2B" w:rsidRDefault="00557A2B" w:rsidP="00557A2B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1143A9" w:rsidRPr="005B2C44" w:rsidRDefault="001143A9" w:rsidP="001143A9">
      <w:pPr>
        <w:pStyle w:val="ListParagraph"/>
        <w:spacing w:after="0" w:line="240" w:lineRule="auto"/>
        <w:ind w:left="180"/>
        <w:jc w:val="both"/>
        <w:rPr>
          <w:rFonts w:ascii="Arial" w:eastAsiaTheme="minorHAnsi" w:hAnsi="Arial" w:cs="Arial"/>
          <w:sz w:val="24"/>
          <w:szCs w:val="24"/>
          <w:lang w:val="sr-Latn-RS"/>
        </w:rPr>
      </w:pPr>
      <w:r w:rsidRPr="008F54B5">
        <w:rPr>
          <w:rFonts w:ascii="Arial" w:hAnsi="Arial" w:cs="Arial"/>
          <w:sz w:val="24"/>
          <w:szCs w:val="24"/>
        </w:rPr>
        <w:t xml:space="preserve">Ponuda ponuđača </w:t>
      </w:r>
      <w:r w:rsidRPr="00A42C88">
        <w:rPr>
          <w:rFonts w:ascii="Arial" w:hAnsi="Arial" w:cs="Arial"/>
          <w:b/>
          <w:i/>
          <w:sz w:val="24"/>
          <w:szCs w:val="24"/>
        </w:rPr>
        <w:t>“AUTO CENTAR ŠAHINOVIĆ”</w:t>
      </w:r>
      <w:r w:rsidR="001A519A">
        <w:rPr>
          <w:rFonts w:ascii="Arial" w:hAnsi="Arial" w:cs="Arial"/>
          <w:b/>
          <w:i/>
          <w:sz w:val="24"/>
          <w:szCs w:val="24"/>
        </w:rPr>
        <w:t xml:space="preserve"> D.O.O.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511981">
        <w:rPr>
          <w:rFonts w:ascii="Arial" w:hAnsi="Arial" w:cs="Arial"/>
          <w:b/>
          <w:i/>
          <w:sz w:val="24"/>
          <w:szCs w:val="24"/>
        </w:rPr>
        <w:t>Berane</w:t>
      </w:r>
      <w:r w:rsidRPr="00CE1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 podnesena </w:t>
      </w:r>
      <w:r w:rsidRPr="00EF24F5">
        <w:rPr>
          <w:rFonts w:ascii="Arial" w:hAnsi="Arial" w:cs="Arial"/>
          <w:sz w:val="24"/>
          <w:szCs w:val="24"/>
        </w:rPr>
        <w:t xml:space="preserve">u </w:t>
      </w:r>
      <w:r w:rsidRPr="00CB3188">
        <w:rPr>
          <w:rFonts w:ascii="Arial" w:eastAsiaTheme="minorHAnsi" w:hAnsi="Arial" w:cs="Arial"/>
          <w:sz w:val="24"/>
          <w:szCs w:val="24"/>
          <w:lang w:val="sr-Latn-RS"/>
        </w:rPr>
        <w:t xml:space="preserve">zatvorenoj koverti na kojoj je sa jedne strane ispisan naziv i sjedište naručioca, Tenderska dokumentacija za otvoreni postupak javne nabavke za pružanje usluge  održavanja i servisiranja putničkih i teretnih vozila koja su u vlasništvu Opštine Berane, po partijama, br. 05-404-27 od 31. 01. 2017. godine za partiju 1: Održavanje i servisiranje putničkih vozila i partiju 2: </w:t>
      </w:r>
      <w:r w:rsidRPr="00CB3188">
        <w:rPr>
          <w:rFonts w:ascii="Arial" w:eastAsiaTheme="minorHAnsi" w:hAnsi="Arial" w:cs="Arial"/>
          <w:sz w:val="24"/>
          <w:szCs w:val="24"/>
        </w:rPr>
        <w:t>Održavanje i servisiranje teretnih vozila</w:t>
      </w:r>
      <w:r w:rsidRPr="00CB3188">
        <w:rPr>
          <w:rFonts w:ascii="Arial" w:eastAsiaTheme="minorHAnsi" w:hAnsi="Arial" w:cs="Arial"/>
          <w:sz w:val="24"/>
          <w:szCs w:val="24"/>
          <w:lang w:val="sr-Latn-RS"/>
        </w:rPr>
        <w:t xml:space="preserve"> i tekst „NE OTVARAJ PRIJE JAVNOG OTVARANJA PONUDA“</w:t>
      </w:r>
      <w:r>
        <w:rPr>
          <w:rFonts w:ascii="Arial" w:eastAsiaTheme="minorHAnsi" w:hAnsi="Arial" w:cs="Arial"/>
          <w:sz w:val="24"/>
          <w:szCs w:val="24"/>
          <w:lang w:val="sr-Latn-RS"/>
        </w:rPr>
        <w:t xml:space="preserve">, </w:t>
      </w:r>
      <w:r w:rsidRPr="005B2C44">
        <w:rPr>
          <w:rFonts w:ascii="Arial" w:hAnsi="Arial" w:cs="Arial"/>
          <w:sz w:val="24"/>
          <w:szCs w:val="24"/>
        </w:rPr>
        <w:t>i podaci o ponuđaču, sa druge strane</w:t>
      </w:r>
      <w:r w:rsidRPr="005B2C44">
        <w:rPr>
          <w:rFonts w:ascii="Arial" w:hAnsi="Arial" w:cs="Arial"/>
          <w:sz w:val="24"/>
          <w:szCs w:val="24"/>
          <w:lang w:val="sr-Latn-RS"/>
        </w:rPr>
        <w:t>.</w:t>
      </w:r>
    </w:p>
    <w:p w:rsidR="00557A2B" w:rsidRPr="00557A2B" w:rsidRDefault="00557A2B" w:rsidP="00557A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color w:val="000000"/>
          <w:sz w:val="28"/>
          <w:szCs w:val="28"/>
        </w:rPr>
      </w:pPr>
    </w:p>
    <w:p w:rsidR="00557A2B" w:rsidRPr="00557A2B" w:rsidRDefault="00557A2B" w:rsidP="00557A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color w:val="000000"/>
          <w:sz w:val="24"/>
          <w:szCs w:val="24"/>
        </w:rPr>
      </w:pPr>
      <w:proofErr w:type="spellStart"/>
      <w:r w:rsidRPr="00557A2B">
        <w:rPr>
          <w:rFonts w:ascii="Arial" w:hAnsi="Arial" w:cs="Arial"/>
          <w:b/>
          <w:bCs/>
          <w:i/>
          <w:color w:val="000000"/>
          <w:sz w:val="24"/>
          <w:szCs w:val="24"/>
        </w:rPr>
        <w:t>Obavezni</w:t>
      </w:r>
      <w:proofErr w:type="spellEnd"/>
      <w:r w:rsidRPr="00557A2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557A2B">
        <w:rPr>
          <w:rFonts w:ascii="Arial" w:hAnsi="Arial" w:cs="Arial"/>
          <w:b/>
          <w:bCs/>
          <w:i/>
          <w:color w:val="000000"/>
          <w:sz w:val="24"/>
          <w:szCs w:val="24"/>
        </w:rPr>
        <w:t>uslovi</w:t>
      </w:r>
      <w:proofErr w:type="spellEnd"/>
      <w:r w:rsidRPr="00557A2B">
        <w:rPr>
          <w:rFonts w:ascii="Arial" w:hAnsi="Arial" w:cs="Arial"/>
          <w:b/>
          <w:bCs/>
          <w:i/>
          <w:color w:val="000000"/>
          <w:sz w:val="24"/>
          <w:szCs w:val="24"/>
        </w:rPr>
        <w:t>:</w:t>
      </w:r>
    </w:p>
    <w:p w:rsidR="00557A2B" w:rsidRPr="00557A2B" w:rsidRDefault="00557A2B" w:rsidP="00557A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:rsidR="001143A9" w:rsidRPr="0088442D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:rsidR="001143A9" w:rsidRPr="008F54B5" w:rsidRDefault="001143A9" w:rsidP="00114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4B5">
        <w:rPr>
          <w:rFonts w:ascii="Arial" w:hAnsi="Arial" w:cs="Arial"/>
          <w:color w:val="000000"/>
          <w:sz w:val="24"/>
          <w:szCs w:val="24"/>
        </w:rPr>
        <w:t>Dokaz o registraciji kod organa nadležnog za registraciju privrednih subjekata sa podacima o ovlašćenim licima ponuđača:</w:t>
      </w:r>
    </w:p>
    <w:p w:rsidR="001143A9" w:rsidRPr="008F54B5" w:rsidRDefault="001143A9" w:rsidP="001143A9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8F54B5">
        <w:rPr>
          <w:rFonts w:ascii="Arial" w:hAnsi="Arial" w:cs="Arial"/>
          <w:b/>
          <w:i/>
          <w:sz w:val="24"/>
          <w:szCs w:val="24"/>
          <w:lang w:val="it-IT"/>
        </w:rPr>
        <w:t xml:space="preserve">Izvod iz Centralnog registra privrednih subjekata Poreske uprave, </w:t>
      </w:r>
      <w:r>
        <w:rPr>
          <w:rFonts w:ascii="Arial" w:hAnsi="Arial" w:cs="Arial"/>
          <w:i/>
          <w:sz w:val="24"/>
          <w:szCs w:val="24"/>
          <w:lang w:val="it-IT"/>
        </w:rPr>
        <w:t>reg. br. 5-0671126/001 od 06. 09. 2013. godine (neovjerena kopija).</w:t>
      </w:r>
    </w:p>
    <w:p w:rsidR="001143A9" w:rsidRPr="00FD2457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1143A9" w:rsidRPr="008F54B5" w:rsidRDefault="001143A9" w:rsidP="00114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4B5">
        <w:rPr>
          <w:rFonts w:ascii="Arial" w:hAnsi="Arial" w:cs="Arial"/>
          <w:color w:val="000000"/>
          <w:sz w:val="24"/>
          <w:szCs w:val="24"/>
        </w:rPr>
        <w:t>Dokaz</w:t>
      </w:r>
      <w:r>
        <w:rPr>
          <w:rFonts w:ascii="Arial" w:hAnsi="Arial" w:cs="Arial"/>
          <w:color w:val="000000"/>
          <w:sz w:val="24"/>
          <w:szCs w:val="24"/>
        </w:rPr>
        <w:t xml:space="preserve"> izdat</w:t>
      </w:r>
      <w:r w:rsidRPr="008F54B5">
        <w:rPr>
          <w:rFonts w:ascii="Arial" w:hAnsi="Arial" w:cs="Arial"/>
          <w:color w:val="000000"/>
          <w:sz w:val="24"/>
          <w:szCs w:val="24"/>
        </w:rPr>
        <w:t xml:space="preserve"> od organa nadležnog za poslove poreza da su uredno prijavljene, obračunate i izvršene sve obaveze po osnovu poreza i doprinosa do 90 dana prije dana javnog otvaranja ponuda, u skladu sa propisima Crne Gore, odnosno propisima države u kojoj ponuđač ima sjedište:</w:t>
      </w:r>
    </w:p>
    <w:p w:rsidR="001143A9" w:rsidRPr="00941658" w:rsidRDefault="001143A9" w:rsidP="001143A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143A9" w:rsidRDefault="001143A9" w:rsidP="001143A9">
      <w:pPr>
        <w:pStyle w:val="ListParagraph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b/>
          <w:i/>
          <w:sz w:val="24"/>
          <w:szCs w:val="24"/>
          <w:lang w:val="it-IT"/>
        </w:rPr>
        <w:t>Uvjerenje Ministarstva finansija, Poreske uprave, PJ Berane,</w:t>
      </w:r>
      <w:r>
        <w:rPr>
          <w:rFonts w:ascii="Arial" w:hAnsi="Arial" w:cs="Arial"/>
          <w:i/>
          <w:sz w:val="24"/>
          <w:szCs w:val="24"/>
          <w:lang w:val="it-IT"/>
        </w:rPr>
        <w:t xml:space="preserve"> br. 03/15-1244 od 17. 02. 2017. godine (neovjerena kopija);</w:t>
      </w:r>
    </w:p>
    <w:p w:rsidR="001143A9" w:rsidRPr="00E300E1" w:rsidRDefault="001143A9" w:rsidP="001143A9">
      <w:pPr>
        <w:pStyle w:val="ListParagraph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b/>
          <w:i/>
          <w:sz w:val="24"/>
          <w:szCs w:val="24"/>
          <w:lang w:val="it-IT"/>
        </w:rPr>
        <w:t>Uvjerenje Opštine Berane</w:t>
      </w:r>
      <w:r>
        <w:rPr>
          <w:rFonts w:ascii="Arial" w:hAnsi="Arial" w:cs="Arial"/>
          <w:i/>
          <w:sz w:val="24"/>
          <w:szCs w:val="24"/>
          <w:lang w:val="it-IT"/>
        </w:rPr>
        <w:t>, Uprave za naplatu lokalnih javnih prihoda , br. 12-492-</w:t>
      </w:r>
      <w:r w:rsidRPr="00B91DA7">
        <w:rPr>
          <w:rFonts w:ascii="Arial" w:hAnsi="Arial" w:cs="Arial"/>
          <w:i/>
          <w:sz w:val="24"/>
          <w:szCs w:val="24"/>
          <w:lang w:val="it-IT"/>
        </w:rPr>
        <w:t>1</w:t>
      </w:r>
      <w:r>
        <w:rPr>
          <w:rFonts w:ascii="Arial" w:hAnsi="Arial" w:cs="Arial"/>
          <w:i/>
          <w:sz w:val="24"/>
          <w:szCs w:val="24"/>
          <w:lang w:val="it-IT"/>
        </w:rPr>
        <w:t>69 od 10. 02. 2017. godine (neovjerena kopija).</w:t>
      </w:r>
    </w:p>
    <w:p w:rsidR="001143A9" w:rsidRPr="00CE7080" w:rsidRDefault="001143A9" w:rsidP="001143A9">
      <w:pPr>
        <w:tabs>
          <w:tab w:val="left" w:pos="284"/>
        </w:tabs>
        <w:spacing w:before="96" w:after="0" w:line="240" w:lineRule="auto"/>
        <w:ind w:left="720"/>
        <w:jc w:val="both"/>
        <w:rPr>
          <w:rFonts w:ascii="Arial" w:eastAsiaTheme="minorHAnsi" w:hAnsi="Arial" w:cs="Arial"/>
          <w:i/>
          <w:sz w:val="24"/>
          <w:szCs w:val="24"/>
          <w:lang w:val="it-IT"/>
        </w:rPr>
      </w:pPr>
    </w:p>
    <w:p w:rsidR="001143A9" w:rsidRDefault="001143A9" w:rsidP="00114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786A">
        <w:rPr>
          <w:rFonts w:ascii="Arial" w:hAnsi="Arial" w:cs="Arial"/>
          <w:color w:val="000000"/>
          <w:sz w:val="24"/>
          <w:szCs w:val="24"/>
        </w:rPr>
        <w:t>Dokaz nadležnog organa izdatog na osnovu kaznene evidencije, koji ne smije biti stariji od šest mjeseci do dana javnog otvaranja ponuda:</w:t>
      </w:r>
    </w:p>
    <w:p w:rsidR="001143A9" w:rsidRPr="009F1F8A" w:rsidRDefault="001143A9" w:rsidP="001143A9">
      <w:pPr>
        <w:pStyle w:val="ListParagraph"/>
        <w:numPr>
          <w:ilvl w:val="0"/>
          <w:numId w:val="30"/>
        </w:numPr>
        <w:ind w:left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9F1F8A">
        <w:rPr>
          <w:rFonts w:ascii="Arial" w:hAnsi="Arial" w:cs="Arial"/>
          <w:b/>
          <w:i/>
          <w:sz w:val="24"/>
          <w:szCs w:val="24"/>
          <w:lang w:val="it-IT"/>
        </w:rPr>
        <w:t xml:space="preserve">Potvrda Ministarstva Finansija, Poreske uprave, CRPS-a, </w:t>
      </w:r>
      <w:r w:rsidRPr="009F1F8A">
        <w:rPr>
          <w:rFonts w:ascii="Arial" w:hAnsi="Arial" w:cs="Arial"/>
          <w:i/>
          <w:sz w:val="24"/>
          <w:szCs w:val="24"/>
          <w:lang w:val="it-IT"/>
        </w:rPr>
        <w:t>br. 03/2-680/2-17 od 10. 02. 2017. godine (neovjerena kopija);</w:t>
      </w:r>
    </w:p>
    <w:p w:rsidR="001143A9" w:rsidRDefault="001143A9" w:rsidP="001143A9">
      <w:pPr>
        <w:pStyle w:val="ListParagraph"/>
        <w:numPr>
          <w:ilvl w:val="0"/>
          <w:numId w:val="30"/>
        </w:num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b/>
          <w:i/>
          <w:sz w:val="24"/>
          <w:szCs w:val="24"/>
          <w:lang w:val="it-IT"/>
        </w:rPr>
        <w:t>Uvjerenja Ministarstva pravde</w:t>
      </w:r>
      <w:r>
        <w:rPr>
          <w:rFonts w:ascii="Arial" w:hAnsi="Arial" w:cs="Arial"/>
          <w:i/>
          <w:sz w:val="24"/>
          <w:szCs w:val="24"/>
          <w:lang w:val="it-IT"/>
        </w:rPr>
        <w:t xml:space="preserve"> br. 02/2-8763/17 od 08. 02. 2017. godine (neovjerena kopija).</w:t>
      </w:r>
    </w:p>
    <w:p w:rsidR="001143A9" w:rsidRPr="00C36DAB" w:rsidRDefault="001143A9" w:rsidP="001143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</w:p>
    <w:p w:rsidR="001143A9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43A9" w:rsidRPr="004E786A" w:rsidRDefault="001143A9" w:rsidP="00114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4E786A">
        <w:rPr>
          <w:rFonts w:ascii="Arial" w:hAnsi="Arial" w:cs="Arial"/>
          <w:b/>
          <w:i/>
          <w:color w:val="000000"/>
          <w:sz w:val="24"/>
          <w:szCs w:val="24"/>
        </w:rPr>
        <w:t>Ekonomsko-finansijska</w:t>
      </w:r>
      <w:proofErr w:type="spellEnd"/>
      <w:r w:rsidRPr="004E786A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4E786A">
        <w:rPr>
          <w:rFonts w:ascii="Arial" w:hAnsi="Arial" w:cs="Arial"/>
          <w:b/>
          <w:i/>
          <w:color w:val="000000"/>
          <w:sz w:val="24"/>
          <w:szCs w:val="24"/>
        </w:rPr>
        <w:t>sposobnost</w:t>
      </w:r>
      <w:proofErr w:type="spellEnd"/>
      <w:r w:rsidRPr="004E786A">
        <w:rPr>
          <w:rFonts w:ascii="Arial" w:hAnsi="Arial" w:cs="Arial"/>
          <w:b/>
          <w:i/>
          <w:color w:val="000000"/>
          <w:sz w:val="24"/>
          <w:szCs w:val="24"/>
        </w:rPr>
        <w:t>:</w:t>
      </w:r>
    </w:p>
    <w:p w:rsidR="001143A9" w:rsidRPr="004E786A" w:rsidRDefault="001143A9" w:rsidP="001143A9">
      <w:pPr>
        <w:autoSpaceDE w:val="0"/>
        <w:autoSpaceDN w:val="0"/>
        <w:adjustRightInd w:val="0"/>
        <w:spacing w:after="0" w:line="240" w:lineRule="auto"/>
        <w:ind w:left="812" w:hanging="362"/>
        <w:jc w:val="both"/>
        <w:rPr>
          <w:rFonts w:ascii="Arial" w:hAnsi="Arial" w:cs="Arial"/>
          <w:color w:val="000000"/>
          <w:sz w:val="24"/>
          <w:szCs w:val="24"/>
        </w:rPr>
      </w:pPr>
    </w:p>
    <w:p w:rsidR="001143A9" w:rsidRPr="004E786A" w:rsidRDefault="001143A9" w:rsidP="001143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786A">
        <w:rPr>
          <w:rFonts w:ascii="Arial" w:hAnsi="Arial" w:cs="Arial"/>
          <w:color w:val="000000"/>
          <w:sz w:val="24"/>
          <w:szCs w:val="24"/>
        </w:rPr>
        <w:t>Odgovarajući bankarski  izvod, potvrda ili izjava o finansijskoj sposobnosti ponuđača:</w:t>
      </w:r>
    </w:p>
    <w:p w:rsidR="001143A9" w:rsidRDefault="001143A9" w:rsidP="001143A9">
      <w:pPr>
        <w:pStyle w:val="ListParagraph"/>
        <w:numPr>
          <w:ilvl w:val="0"/>
          <w:numId w:val="31"/>
        </w:num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BD7325">
        <w:rPr>
          <w:rFonts w:ascii="Arial" w:hAnsi="Arial" w:cs="Arial"/>
          <w:b/>
          <w:i/>
          <w:sz w:val="24"/>
          <w:szCs w:val="24"/>
          <w:lang w:val="it-IT"/>
        </w:rPr>
        <w:t xml:space="preserve">Potvrda </w:t>
      </w:r>
      <w:r>
        <w:rPr>
          <w:rFonts w:ascii="Arial" w:hAnsi="Arial" w:cs="Arial"/>
          <w:b/>
          <w:i/>
          <w:sz w:val="24"/>
          <w:szCs w:val="24"/>
          <w:lang w:val="it-IT"/>
        </w:rPr>
        <w:t xml:space="preserve">NLB </w:t>
      </w:r>
      <w:r w:rsidRPr="00BD7325">
        <w:rPr>
          <w:rFonts w:ascii="Arial" w:hAnsi="Arial" w:cs="Arial"/>
          <w:b/>
          <w:i/>
          <w:sz w:val="24"/>
          <w:szCs w:val="24"/>
          <w:lang w:val="it-IT"/>
        </w:rPr>
        <w:t xml:space="preserve">banke, </w:t>
      </w:r>
      <w:r w:rsidRPr="00BD7325">
        <w:rPr>
          <w:rFonts w:ascii="Arial" w:hAnsi="Arial" w:cs="Arial"/>
          <w:i/>
          <w:sz w:val="24"/>
          <w:szCs w:val="24"/>
          <w:lang w:val="it-IT"/>
        </w:rPr>
        <w:t>br.</w:t>
      </w:r>
      <w:r w:rsidRPr="00BD7325">
        <w:rPr>
          <w:rFonts w:ascii="Arial" w:hAnsi="Arial" w:cs="Arial"/>
          <w:b/>
          <w:i/>
          <w:sz w:val="24"/>
          <w:szCs w:val="24"/>
          <w:lang w:val="it-IT"/>
        </w:rPr>
        <w:t xml:space="preserve"> </w:t>
      </w:r>
      <w:r>
        <w:rPr>
          <w:rFonts w:ascii="Arial" w:hAnsi="Arial" w:cs="Arial"/>
          <w:i/>
          <w:sz w:val="24"/>
          <w:szCs w:val="24"/>
          <w:lang w:val="it-IT"/>
        </w:rPr>
        <w:t>10119/54/2017</w:t>
      </w:r>
      <w:r w:rsidRPr="00BD7325">
        <w:rPr>
          <w:rFonts w:ascii="Arial" w:hAnsi="Arial" w:cs="Arial"/>
          <w:i/>
          <w:sz w:val="24"/>
          <w:szCs w:val="24"/>
          <w:lang w:val="it-IT"/>
        </w:rPr>
        <w:t xml:space="preserve"> od </w:t>
      </w:r>
      <w:r>
        <w:rPr>
          <w:rFonts w:ascii="Arial" w:hAnsi="Arial" w:cs="Arial"/>
          <w:i/>
          <w:sz w:val="24"/>
          <w:szCs w:val="24"/>
          <w:lang w:val="it-IT"/>
        </w:rPr>
        <w:t>16</w:t>
      </w:r>
      <w:r w:rsidRPr="00BD7325">
        <w:rPr>
          <w:rFonts w:ascii="Arial" w:hAnsi="Arial" w:cs="Arial"/>
          <w:i/>
          <w:sz w:val="24"/>
          <w:szCs w:val="24"/>
          <w:lang w:val="it-IT"/>
        </w:rPr>
        <w:t>. 02. 2017. godine</w:t>
      </w:r>
      <w:r>
        <w:rPr>
          <w:rFonts w:ascii="Arial" w:hAnsi="Arial" w:cs="Arial"/>
          <w:i/>
          <w:sz w:val="24"/>
          <w:szCs w:val="24"/>
          <w:lang w:val="it-IT"/>
        </w:rPr>
        <w:t>.</w:t>
      </w:r>
    </w:p>
    <w:p w:rsidR="001143A9" w:rsidRDefault="001143A9" w:rsidP="001143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</w:p>
    <w:p w:rsidR="001143A9" w:rsidRPr="005848CE" w:rsidRDefault="001143A9" w:rsidP="001143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</w:p>
    <w:p w:rsidR="001143A9" w:rsidRPr="004E786A" w:rsidRDefault="001143A9" w:rsidP="001143A9">
      <w:pPr>
        <w:spacing w:after="0" w:line="240" w:lineRule="auto"/>
        <w:jc w:val="both"/>
        <w:outlineLvl w:val="0"/>
        <w:rPr>
          <w:rFonts w:ascii="Arial" w:hAnsi="Arial" w:cs="Arial"/>
          <w:b/>
          <w:bCs/>
          <w:i/>
          <w:color w:val="000000"/>
          <w:sz w:val="24"/>
          <w:szCs w:val="24"/>
          <w:lang w:val="sl-SI"/>
        </w:rPr>
      </w:pPr>
      <w:r w:rsidRPr="004E786A">
        <w:rPr>
          <w:rFonts w:ascii="Arial" w:hAnsi="Arial" w:cs="Arial"/>
          <w:b/>
          <w:bCs/>
          <w:i/>
          <w:color w:val="000000"/>
          <w:sz w:val="24"/>
          <w:szCs w:val="24"/>
          <w:lang w:val="sl-SI"/>
        </w:rPr>
        <w:t>Stručno-tehnička i kadrovska osposobljenost:</w:t>
      </w:r>
    </w:p>
    <w:p w:rsidR="001143A9" w:rsidRPr="00743689" w:rsidRDefault="001143A9" w:rsidP="001143A9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1143A9" w:rsidRDefault="001143A9" w:rsidP="001143A9">
      <w:pPr>
        <w:numPr>
          <w:ilvl w:val="2"/>
          <w:numId w:val="26"/>
        </w:numPr>
        <w:spacing w:after="0" w:line="240" w:lineRule="auto"/>
        <w:ind w:left="54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liste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glavnih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usluga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izvršenih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posljednje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dvije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godine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vrijednostima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datumima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primaocima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uz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dostavljanje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potvrda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izvršenih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usluga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izdatih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kupca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ukoliko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potvrde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mogu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obezbijediti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razloga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nijesu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izazvani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krivicom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ponuđača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samo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izjava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ponuđača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izvršenim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uslugama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navođenjem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razloga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F321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kojih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mogu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dostaviti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potvrde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1143A9" w:rsidRPr="004101C2" w:rsidRDefault="001143A9" w:rsidP="001143A9">
      <w:pPr>
        <w:pStyle w:val="ListParagraph"/>
        <w:numPr>
          <w:ilvl w:val="0"/>
          <w:numId w:val="31"/>
        </w:numPr>
        <w:spacing w:after="0" w:line="240" w:lineRule="auto"/>
        <w:ind w:left="900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 w:rsidRPr="004101C2">
        <w:rPr>
          <w:rFonts w:ascii="Arial" w:hAnsi="Arial" w:cs="Arial"/>
          <w:i/>
          <w:color w:val="000000"/>
          <w:sz w:val="24"/>
          <w:szCs w:val="24"/>
        </w:rPr>
        <w:t>Lista glavnih usluga izvršenih u posljednje dvije godine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4516EF">
        <w:rPr>
          <w:rFonts w:ascii="Arial" w:hAnsi="Arial" w:cs="Arial"/>
          <w:i/>
          <w:color w:val="000000"/>
          <w:sz w:val="24"/>
          <w:szCs w:val="24"/>
        </w:rPr>
        <w:t>(original)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i Potvrda o izvršenim uslugama Opštine Berane br. 05-404-150/1 od 20. 02. 2017. godine</w:t>
      </w:r>
      <w:r w:rsidRPr="004516EF">
        <w:rPr>
          <w:rFonts w:ascii="Arial" w:hAnsi="Arial" w:cs="Arial"/>
          <w:i/>
          <w:sz w:val="24"/>
          <w:szCs w:val="24"/>
          <w:lang w:val="it-IT"/>
        </w:rPr>
        <w:t xml:space="preserve"> </w:t>
      </w:r>
      <w:r>
        <w:rPr>
          <w:rFonts w:ascii="Arial" w:hAnsi="Arial" w:cs="Arial"/>
          <w:i/>
          <w:sz w:val="24"/>
          <w:szCs w:val="24"/>
          <w:lang w:val="it-IT"/>
        </w:rPr>
        <w:t>(neovjerena kopija);</w:t>
      </w:r>
    </w:p>
    <w:p w:rsidR="001143A9" w:rsidRPr="00F321F3" w:rsidRDefault="001143A9" w:rsidP="001143A9">
      <w:pPr>
        <w:spacing w:after="0" w:line="240" w:lineRule="auto"/>
        <w:ind w:left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143A9" w:rsidRPr="00F321F3" w:rsidRDefault="001143A9" w:rsidP="001143A9">
      <w:pPr>
        <w:numPr>
          <w:ilvl w:val="2"/>
          <w:numId w:val="26"/>
        </w:num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proofErr w:type="spellStart"/>
      <w:r w:rsidRPr="00F321F3">
        <w:rPr>
          <w:rFonts w:ascii="Arial" w:hAnsi="Arial" w:cs="Arial"/>
          <w:sz w:val="24"/>
          <w:szCs w:val="24"/>
        </w:rPr>
        <w:t>izjava</w:t>
      </w:r>
      <w:proofErr w:type="spellEnd"/>
      <w:r w:rsidRPr="00F321F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21F3">
        <w:rPr>
          <w:rFonts w:ascii="Arial" w:hAnsi="Arial" w:cs="Arial"/>
          <w:sz w:val="24"/>
          <w:szCs w:val="24"/>
        </w:rPr>
        <w:t>tehničkoj</w:t>
      </w:r>
      <w:proofErr w:type="spellEnd"/>
      <w:r w:rsidRPr="00F32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sz w:val="24"/>
          <w:szCs w:val="24"/>
        </w:rPr>
        <w:t>opremljenosti</w:t>
      </w:r>
      <w:proofErr w:type="spellEnd"/>
      <w:r w:rsidRPr="00F321F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321F3">
        <w:rPr>
          <w:rFonts w:ascii="Arial" w:hAnsi="Arial" w:cs="Arial"/>
          <w:sz w:val="24"/>
          <w:szCs w:val="24"/>
        </w:rPr>
        <w:t>osposobljenosti</w:t>
      </w:r>
      <w:proofErr w:type="spellEnd"/>
      <w:r w:rsidRPr="00F321F3">
        <w:rPr>
          <w:rFonts w:ascii="Arial" w:hAnsi="Arial" w:cs="Arial"/>
          <w:sz w:val="24"/>
          <w:szCs w:val="24"/>
        </w:rPr>
        <w:t xml:space="preserve"> i o </w:t>
      </w:r>
      <w:proofErr w:type="spellStart"/>
      <w:r w:rsidRPr="00F321F3">
        <w:rPr>
          <w:rFonts w:ascii="Arial" w:hAnsi="Arial" w:cs="Arial"/>
          <w:sz w:val="24"/>
          <w:szCs w:val="24"/>
        </w:rPr>
        <w:t>kapacitetima</w:t>
      </w:r>
      <w:proofErr w:type="spellEnd"/>
      <w:r w:rsidRPr="00F32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sz w:val="24"/>
          <w:szCs w:val="24"/>
        </w:rPr>
        <w:t>kojima</w:t>
      </w:r>
      <w:proofErr w:type="spellEnd"/>
      <w:r w:rsidRPr="00F32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sz w:val="24"/>
          <w:szCs w:val="24"/>
        </w:rPr>
        <w:t>raspolaže</w:t>
      </w:r>
      <w:proofErr w:type="spellEnd"/>
      <w:r w:rsidRPr="00F32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sz w:val="24"/>
          <w:szCs w:val="24"/>
        </w:rPr>
        <w:t>ponuđač</w:t>
      </w:r>
      <w:proofErr w:type="spellEnd"/>
      <w:r w:rsidRPr="00F32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1F3"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izvršavanje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konkretnih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usluga</w:t>
      </w:r>
      <w:proofErr w:type="spellEnd"/>
      <w:r>
        <w:rPr>
          <w:rFonts w:ascii="Arial" w:hAnsi="Arial" w:cs="Arial"/>
          <w:sz w:val="24"/>
          <w:szCs w:val="24"/>
          <w:lang w:val="sr-Latn-RS"/>
        </w:rPr>
        <w:t>:</w:t>
      </w:r>
    </w:p>
    <w:p w:rsidR="001143A9" w:rsidRPr="004101C2" w:rsidRDefault="001143A9" w:rsidP="001143A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143A9" w:rsidRPr="004101C2" w:rsidRDefault="001143A9" w:rsidP="001143A9">
      <w:pPr>
        <w:pStyle w:val="ListParagraph"/>
        <w:numPr>
          <w:ilvl w:val="0"/>
          <w:numId w:val="3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101C2">
        <w:rPr>
          <w:rFonts w:ascii="Arial" w:hAnsi="Arial" w:cs="Arial"/>
          <w:i/>
          <w:sz w:val="24"/>
          <w:szCs w:val="24"/>
        </w:rPr>
        <w:t>Izjava o tehničkoj opremljenosti i osposobljenosti i o kapacitetima kojima raspolaže ponuđač za izvršavanje konkretnih usluga</w:t>
      </w:r>
      <w:r w:rsidRPr="004516EF">
        <w:rPr>
          <w:rFonts w:ascii="Arial" w:hAnsi="Arial" w:cs="Arial"/>
          <w:i/>
          <w:sz w:val="24"/>
          <w:szCs w:val="24"/>
        </w:rPr>
        <w:t xml:space="preserve"> </w:t>
      </w:r>
      <w:r w:rsidRPr="004516EF">
        <w:rPr>
          <w:rFonts w:ascii="Arial" w:hAnsi="Arial" w:cs="Arial"/>
          <w:i/>
          <w:color w:val="000000"/>
          <w:sz w:val="24"/>
          <w:szCs w:val="24"/>
        </w:rPr>
        <w:t>(original)</w:t>
      </w:r>
      <w:r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1143A9" w:rsidRPr="003B3C3B" w:rsidRDefault="001143A9" w:rsidP="001143A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3A9" w:rsidRPr="005848CE" w:rsidRDefault="001143A9" w:rsidP="001143A9">
      <w:pPr>
        <w:autoSpaceDE w:val="0"/>
        <w:autoSpaceDN w:val="0"/>
        <w:adjustRightInd w:val="0"/>
        <w:spacing w:before="96"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5848CE">
        <w:rPr>
          <w:rFonts w:ascii="Arial" w:hAnsi="Arial" w:cs="Arial"/>
          <w:b/>
          <w:i/>
          <w:color w:val="000000"/>
          <w:sz w:val="24"/>
          <w:szCs w:val="24"/>
        </w:rPr>
        <w:t>Garancij</w:t>
      </w:r>
      <w:r>
        <w:rPr>
          <w:rFonts w:ascii="Arial" w:hAnsi="Arial" w:cs="Arial"/>
          <w:b/>
          <w:i/>
          <w:color w:val="000000"/>
          <w:sz w:val="24"/>
          <w:szCs w:val="24"/>
        </w:rPr>
        <w:t>a</w:t>
      </w:r>
      <w:proofErr w:type="spellEnd"/>
      <w:r w:rsidRPr="005848CE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5848CE">
        <w:rPr>
          <w:rFonts w:ascii="Arial" w:hAnsi="Arial" w:cs="Arial"/>
          <w:b/>
          <w:i/>
          <w:color w:val="000000"/>
          <w:sz w:val="24"/>
          <w:szCs w:val="24"/>
        </w:rPr>
        <w:t>ponude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</w:p>
    <w:p w:rsidR="001143A9" w:rsidRDefault="001143A9" w:rsidP="001143A9">
      <w:p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Theme="minorHAnsi" w:hAnsi="Arial" w:cs="Arial"/>
          <w:b/>
          <w:i/>
          <w:color w:val="000000"/>
          <w:sz w:val="24"/>
          <w:szCs w:val="24"/>
          <w:lang w:val="sr-Latn-CS"/>
        </w:rPr>
      </w:pPr>
    </w:p>
    <w:p w:rsidR="001143A9" w:rsidRPr="00050854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050854">
        <w:rPr>
          <w:rFonts w:ascii="Arial" w:hAnsi="Arial" w:cs="Arial"/>
          <w:color w:val="000000"/>
          <w:sz w:val="24"/>
          <w:szCs w:val="24"/>
        </w:rPr>
        <w:t>Ponuđač</w:t>
      </w:r>
      <w:proofErr w:type="spellEnd"/>
      <w:r w:rsidRPr="00050854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050854">
        <w:rPr>
          <w:rFonts w:ascii="Arial" w:hAnsi="Arial" w:cs="Arial"/>
          <w:color w:val="000000"/>
          <w:sz w:val="24"/>
          <w:szCs w:val="24"/>
        </w:rPr>
        <w:t>dostavio</w:t>
      </w:r>
      <w:proofErr w:type="spellEnd"/>
      <w:r w:rsidRPr="000508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0854">
        <w:rPr>
          <w:rFonts w:ascii="Arial" w:hAnsi="Arial" w:cs="Arial"/>
          <w:color w:val="000000"/>
          <w:sz w:val="24"/>
          <w:szCs w:val="24"/>
        </w:rPr>
        <w:t>Garanciju</w:t>
      </w:r>
      <w:proofErr w:type="spellEnd"/>
      <w:r w:rsidRPr="000508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0854">
        <w:rPr>
          <w:rFonts w:ascii="Arial" w:hAnsi="Arial" w:cs="Arial"/>
          <w:color w:val="000000"/>
          <w:sz w:val="24"/>
          <w:szCs w:val="24"/>
        </w:rPr>
        <w:t>ponude</w:t>
      </w:r>
      <w:proofErr w:type="spellEnd"/>
      <w:r w:rsidRPr="000508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7325">
        <w:rPr>
          <w:rFonts w:ascii="Arial" w:hAnsi="Arial" w:cs="Arial"/>
          <w:i/>
          <w:sz w:val="24"/>
          <w:szCs w:val="24"/>
          <w:lang w:val="it-IT"/>
        </w:rPr>
        <w:t xml:space="preserve">br. </w:t>
      </w:r>
      <w:r>
        <w:rPr>
          <w:rFonts w:ascii="Arial" w:hAnsi="Arial" w:cs="Arial"/>
          <w:i/>
          <w:sz w:val="24"/>
          <w:szCs w:val="24"/>
          <w:lang w:val="it-IT"/>
        </w:rPr>
        <w:t>GC2017/121</w:t>
      </w:r>
      <w:r w:rsidRPr="00BD7325">
        <w:rPr>
          <w:rFonts w:ascii="Arial" w:hAnsi="Arial" w:cs="Arial"/>
          <w:i/>
          <w:sz w:val="24"/>
          <w:szCs w:val="24"/>
          <w:lang w:val="it-IT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  <w:lang w:val="it-IT"/>
        </w:rPr>
        <w:t>od</w:t>
      </w:r>
      <w:proofErr w:type="gramEnd"/>
      <w:r>
        <w:rPr>
          <w:rFonts w:ascii="Arial" w:hAnsi="Arial" w:cs="Arial"/>
          <w:i/>
          <w:sz w:val="24"/>
          <w:szCs w:val="24"/>
          <w:lang w:val="it-IT"/>
        </w:rPr>
        <w:t xml:space="preserve"> 13. 02. 2017. godine u</w:t>
      </w:r>
      <w:r w:rsidRPr="000508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0854">
        <w:rPr>
          <w:rFonts w:ascii="Arial" w:hAnsi="Arial" w:cs="Arial"/>
          <w:color w:val="000000"/>
          <w:sz w:val="24"/>
          <w:szCs w:val="24"/>
        </w:rPr>
        <w:t>iznosu</w:t>
      </w:r>
      <w:proofErr w:type="spellEnd"/>
      <w:r w:rsidRPr="00050854">
        <w:rPr>
          <w:rFonts w:ascii="Arial" w:hAnsi="Arial" w:cs="Arial"/>
          <w:color w:val="000000"/>
          <w:sz w:val="24"/>
          <w:szCs w:val="24"/>
        </w:rPr>
        <w:t xml:space="preserve"> od 2 % </w:t>
      </w:r>
      <w:proofErr w:type="spellStart"/>
      <w:r w:rsidRPr="00050854">
        <w:rPr>
          <w:rFonts w:ascii="Arial" w:hAnsi="Arial" w:cs="Arial"/>
          <w:color w:val="000000"/>
          <w:sz w:val="24"/>
          <w:szCs w:val="24"/>
        </w:rPr>
        <w:t>procijenjene</w:t>
      </w:r>
      <w:proofErr w:type="spellEnd"/>
      <w:r w:rsidRPr="000508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0854">
        <w:rPr>
          <w:rFonts w:ascii="Arial" w:hAnsi="Arial" w:cs="Arial"/>
          <w:color w:val="000000"/>
          <w:sz w:val="24"/>
          <w:szCs w:val="24"/>
        </w:rPr>
        <w:t>vrijednosti</w:t>
      </w:r>
      <w:proofErr w:type="spellEnd"/>
      <w:r w:rsidRPr="000508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0854"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 w:rsidRPr="000508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0854"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 w:rsidRPr="0005085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050854">
        <w:rPr>
          <w:rFonts w:ascii="Arial" w:hAnsi="Arial" w:cs="Arial"/>
          <w:color w:val="000000"/>
          <w:sz w:val="24"/>
          <w:szCs w:val="24"/>
        </w:rPr>
        <w:t>Garanciju</w:t>
      </w:r>
      <w:proofErr w:type="spellEnd"/>
      <w:r w:rsidRPr="000508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0854">
        <w:rPr>
          <w:rFonts w:ascii="Arial" w:hAnsi="Arial" w:cs="Arial"/>
          <w:color w:val="000000"/>
          <w:sz w:val="24"/>
          <w:szCs w:val="24"/>
        </w:rPr>
        <w:t>ponude</w:t>
      </w:r>
      <w:proofErr w:type="spellEnd"/>
      <w:r w:rsidRPr="00050854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050854">
        <w:rPr>
          <w:rFonts w:ascii="Arial" w:hAnsi="Arial" w:cs="Arial"/>
          <w:color w:val="000000"/>
          <w:sz w:val="24"/>
          <w:szCs w:val="24"/>
        </w:rPr>
        <w:t>i</w:t>
      </w:r>
      <w:r w:rsidRPr="003B3C3B">
        <w:rPr>
          <w:rFonts w:ascii="Arial" w:hAnsi="Arial" w:cs="Arial"/>
          <w:sz w:val="24"/>
          <w:szCs w:val="24"/>
        </w:rPr>
        <w:t>zdala</w:t>
      </w:r>
      <w:proofErr w:type="spellEnd"/>
      <w:r w:rsidRPr="003B3C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NLB banka</w:t>
      </w:r>
      <w:r w:rsidRPr="003B3C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3C3B">
        <w:rPr>
          <w:rFonts w:ascii="Arial" w:hAnsi="Arial" w:cs="Arial"/>
          <w:sz w:val="24"/>
          <w:szCs w:val="24"/>
        </w:rPr>
        <w:t>na</w:t>
      </w:r>
      <w:proofErr w:type="spellEnd"/>
      <w:r w:rsidRPr="003B3C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C3B">
        <w:rPr>
          <w:rFonts w:ascii="Arial" w:hAnsi="Arial" w:cs="Arial"/>
          <w:sz w:val="24"/>
          <w:szCs w:val="24"/>
        </w:rPr>
        <w:t>iznos</w:t>
      </w:r>
      <w:proofErr w:type="spellEnd"/>
      <w:r w:rsidRPr="003B3C3B">
        <w:rPr>
          <w:rFonts w:ascii="Arial" w:hAnsi="Arial" w:cs="Arial"/>
          <w:sz w:val="24"/>
          <w:szCs w:val="24"/>
        </w:rPr>
        <w:t xml:space="preserve"> od </w:t>
      </w:r>
      <w:r w:rsidRPr="00A01257">
        <w:rPr>
          <w:rFonts w:ascii="Arial" w:hAnsi="Arial" w:cs="Arial"/>
          <w:sz w:val="24"/>
          <w:szCs w:val="24"/>
        </w:rPr>
        <w:t>180</w:t>
      </w:r>
      <w:proofErr w:type="gramStart"/>
      <w:r w:rsidRPr="00A01257">
        <w:rPr>
          <w:rFonts w:ascii="Arial" w:hAnsi="Arial" w:cs="Arial"/>
          <w:sz w:val="24"/>
          <w:szCs w:val="24"/>
        </w:rPr>
        <w:t>,00</w:t>
      </w:r>
      <w:proofErr w:type="gramEnd"/>
      <w:r w:rsidRPr="00A01257">
        <w:rPr>
          <w:rFonts w:ascii="Arial" w:hAnsi="Arial" w:cs="Arial"/>
          <w:sz w:val="24"/>
          <w:szCs w:val="24"/>
        </w:rPr>
        <w:t xml:space="preserve"> EUR.</w:t>
      </w:r>
    </w:p>
    <w:p w:rsidR="001143A9" w:rsidRDefault="001143A9" w:rsidP="001143A9">
      <w:pPr>
        <w:autoSpaceDE w:val="0"/>
        <w:autoSpaceDN w:val="0"/>
        <w:adjustRightInd w:val="0"/>
        <w:spacing w:before="96"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557A2B" w:rsidRPr="00557A2B" w:rsidRDefault="00557A2B" w:rsidP="00557A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35400" w:rsidRPr="00C44C20" w:rsidRDefault="00235400" w:rsidP="002354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44C20">
        <w:rPr>
          <w:rFonts w:ascii="Arial" w:hAnsi="Arial" w:cs="Arial"/>
          <w:color w:val="000000"/>
          <w:sz w:val="24"/>
          <w:szCs w:val="24"/>
        </w:rPr>
        <w:t>Sastavni</w:t>
      </w:r>
      <w:proofErr w:type="spellEnd"/>
      <w:r w:rsidRPr="00C44C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44C20">
        <w:rPr>
          <w:rFonts w:ascii="Arial" w:hAnsi="Arial" w:cs="Arial"/>
          <w:color w:val="000000"/>
          <w:sz w:val="24"/>
          <w:szCs w:val="24"/>
        </w:rPr>
        <w:t>dio</w:t>
      </w:r>
      <w:proofErr w:type="spellEnd"/>
      <w:r w:rsidRPr="00C44C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44C20">
        <w:rPr>
          <w:rFonts w:ascii="Arial" w:hAnsi="Arial" w:cs="Arial"/>
          <w:color w:val="000000"/>
          <w:sz w:val="24"/>
          <w:szCs w:val="24"/>
        </w:rPr>
        <w:t>ponude</w:t>
      </w:r>
      <w:proofErr w:type="spellEnd"/>
      <w:r w:rsidRPr="00C44C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44C20">
        <w:rPr>
          <w:rFonts w:ascii="Arial" w:hAnsi="Arial" w:cs="Arial"/>
          <w:color w:val="000000"/>
          <w:sz w:val="24"/>
          <w:szCs w:val="24"/>
        </w:rPr>
        <w:t>čine</w:t>
      </w:r>
      <w:proofErr w:type="spellEnd"/>
      <w:r w:rsidRPr="00C44C20">
        <w:rPr>
          <w:rFonts w:ascii="Arial" w:hAnsi="Arial" w:cs="Arial"/>
          <w:color w:val="000000"/>
          <w:sz w:val="24"/>
          <w:szCs w:val="24"/>
        </w:rPr>
        <w:t xml:space="preserve"> i:</w:t>
      </w:r>
    </w:p>
    <w:p w:rsidR="00235400" w:rsidRDefault="00235400" w:rsidP="002354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35400" w:rsidRPr="00C11370" w:rsidRDefault="00235400" w:rsidP="00235400">
      <w:pPr>
        <w:numPr>
          <w:ilvl w:val="0"/>
          <w:numId w:val="14"/>
        </w:numPr>
        <w:spacing w:before="96" w:after="0" w:line="240" w:lineRule="auto"/>
        <w:jc w:val="both"/>
        <w:rPr>
          <w:rFonts w:ascii="Arial" w:eastAsiaTheme="minorHAnsi" w:hAnsi="Arial" w:cs="Arial"/>
          <w:b/>
          <w:i/>
          <w:sz w:val="24"/>
          <w:szCs w:val="24"/>
          <w:lang w:val="sr-Latn-RS"/>
        </w:rPr>
      </w:pPr>
      <w:r w:rsidRPr="00C11370">
        <w:rPr>
          <w:rFonts w:ascii="Arial" w:eastAsiaTheme="minorHAnsi" w:hAnsi="Arial" w:cs="Arial"/>
          <w:sz w:val="24"/>
          <w:szCs w:val="24"/>
          <w:lang w:val="sr-Latn-RS"/>
        </w:rPr>
        <w:t>Ponuda br. 1/2017 od 23. 02. 2017. godine, za Partiju 2;</w:t>
      </w:r>
    </w:p>
    <w:p w:rsidR="00235400" w:rsidRPr="00C11370" w:rsidRDefault="00235400" w:rsidP="00235400">
      <w:pPr>
        <w:numPr>
          <w:ilvl w:val="0"/>
          <w:numId w:val="14"/>
        </w:numPr>
        <w:spacing w:before="96" w:after="0" w:line="240" w:lineRule="auto"/>
        <w:jc w:val="both"/>
        <w:rPr>
          <w:rFonts w:ascii="Arial" w:eastAsiaTheme="minorHAnsi" w:hAnsi="Arial" w:cs="Arial"/>
          <w:b/>
          <w:i/>
          <w:sz w:val="24"/>
          <w:szCs w:val="24"/>
          <w:lang w:val="sr-Latn-RS"/>
        </w:rPr>
      </w:pPr>
      <w:r w:rsidRPr="00C11370">
        <w:rPr>
          <w:rFonts w:ascii="Arial" w:eastAsiaTheme="minorHAnsi" w:hAnsi="Arial" w:cs="Arial"/>
          <w:sz w:val="24"/>
          <w:szCs w:val="24"/>
          <w:lang w:val="sr-Latn-RS"/>
        </w:rPr>
        <w:t>Sadržaj ponude;</w:t>
      </w:r>
    </w:p>
    <w:p w:rsidR="00235400" w:rsidRPr="00C11370" w:rsidRDefault="00235400" w:rsidP="00235400">
      <w:pPr>
        <w:numPr>
          <w:ilvl w:val="0"/>
          <w:numId w:val="14"/>
        </w:numPr>
        <w:spacing w:before="96" w:after="0" w:line="240" w:lineRule="auto"/>
        <w:jc w:val="both"/>
        <w:rPr>
          <w:rFonts w:ascii="Arial" w:eastAsiaTheme="minorHAnsi" w:hAnsi="Arial" w:cs="Arial"/>
          <w:b/>
          <w:i/>
          <w:sz w:val="24"/>
          <w:szCs w:val="24"/>
          <w:lang w:val="sr-Latn-RS"/>
        </w:rPr>
      </w:pPr>
      <w:r w:rsidRPr="00C11370">
        <w:rPr>
          <w:rFonts w:ascii="Arial" w:eastAsiaTheme="minorHAnsi" w:hAnsi="Arial" w:cs="Arial"/>
          <w:sz w:val="24"/>
          <w:szCs w:val="24"/>
          <w:lang w:val="sr-Latn-RS"/>
        </w:rPr>
        <w:t>Podaci o ponudi i ponuđaču (samostalna ponuda);</w:t>
      </w:r>
    </w:p>
    <w:p w:rsidR="00235400" w:rsidRPr="00C11370" w:rsidRDefault="00235400" w:rsidP="00235400">
      <w:pPr>
        <w:numPr>
          <w:ilvl w:val="0"/>
          <w:numId w:val="14"/>
        </w:numPr>
        <w:spacing w:before="96" w:after="0" w:line="240" w:lineRule="auto"/>
        <w:jc w:val="both"/>
        <w:rPr>
          <w:rFonts w:ascii="Arial" w:eastAsiaTheme="minorHAnsi" w:hAnsi="Arial" w:cs="Arial"/>
          <w:b/>
          <w:i/>
          <w:sz w:val="24"/>
          <w:szCs w:val="24"/>
          <w:lang w:val="sr-Latn-RS"/>
        </w:rPr>
      </w:pPr>
      <w:r w:rsidRPr="00C11370">
        <w:rPr>
          <w:rFonts w:ascii="Arial" w:eastAsiaTheme="minorHAnsi" w:hAnsi="Arial" w:cs="Arial"/>
          <w:sz w:val="24"/>
          <w:szCs w:val="24"/>
          <w:lang w:val="sr-Latn-RS"/>
        </w:rPr>
        <w:t>Finansijski dio ponude za Partiju 2 (ispunjen, ovjeren i potpisan);</w:t>
      </w:r>
    </w:p>
    <w:p w:rsidR="00235400" w:rsidRPr="00235400" w:rsidRDefault="00235400" w:rsidP="00235400">
      <w:pPr>
        <w:numPr>
          <w:ilvl w:val="0"/>
          <w:numId w:val="14"/>
        </w:numPr>
        <w:spacing w:before="96" w:after="0" w:line="240" w:lineRule="auto"/>
        <w:jc w:val="both"/>
        <w:rPr>
          <w:rFonts w:ascii="Arial" w:eastAsiaTheme="minorHAnsi" w:hAnsi="Arial" w:cs="Arial"/>
          <w:b/>
          <w:i/>
          <w:sz w:val="24"/>
          <w:szCs w:val="24"/>
          <w:lang w:val="sr-Latn-RS"/>
        </w:rPr>
      </w:pPr>
      <w:r w:rsidRPr="00C11370">
        <w:rPr>
          <w:rFonts w:ascii="Arial" w:eastAsiaTheme="minorHAnsi" w:hAnsi="Arial" w:cs="Arial"/>
          <w:sz w:val="24"/>
          <w:szCs w:val="24"/>
          <w:lang w:val="sr-Latn-RS"/>
        </w:rPr>
        <w:t>Izjava o nepostojanju sukoba interesa na strani ponuđača, br. 2/17 od 23. 02. 2017. godine (ispunjena, potpisana i ovjerena);</w:t>
      </w:r>
    </w:p>
    <w:p w:rsidR="00235400" w:rsidRPr="00C11370" w:rsidRDefault="00235400" w:rsidP="00235400">
      <w:pPr>
        <w:numPr>
          <w:ilvl w:val="0"/>
          <w:numId w:val="14"/>
        </w:numPr>
        <w:spacing w:before="96" w:after="0" w:line="240" w:lineRule="auto"/>
        <w:jc w:val="both"/>
        <w:rPr>
          <w:rFonts w:ascii="Arial" w:eastAsiaTheme="minorHAnsi" w:hAnsi="Arial" w:cs="Arial"/>
          <w:b/>
          <w:i/>
          <w:sz w:val="24"/>
          <w:szCs w:val="24"/>
          <w:lang w:val="sr-Latn-RS"/>
        </w:rPr>
      </w:pPr>
      <w:r w:rsidRPr="00C11370">
        <w:rPr>
          <w:rFonts w:ascii="Arial" w:eastAsiaTheme="minorHAnsi" w:hAnsi="Arial" w:cs="Arial"/>
          <w:sz w:val="24"/>
          <w:szCs w:val="24"/>
          <w:lang w:val="sr-Latn-RS"/>
        </w:rPr>
        <w:t>Nacrt ugovora,</w:t>
      </w:r>
      <w:r>
        <w:rPr>
          <w:rFonts w:ascii="Arial" w:eastAsiaTheme="minorHAnsi" w:hAnsi="Arial" w:cs="Arial"/>
          <w:sz w:val="24"/>
          <w:szCs w:val="24"/>
          <w:lang w:val="sr-Latn-RS"/>
        </w:rPr>
        <w:t xml:space="preserve"> Partija 2 (ovjeren i potpisan).</w:t>
      </w:r>
    </w:p>
    <w:p w:rsidR="001143A9" w:rsidRPr="00C11370" w:rsidRDefault="001143A9" w:rsidP="001143A9">
      <w:pPr>
        <w:spacing w:before="96" w:after="0" w:line="240" w:lineRule="auto"/>
        <w:ind w:left="720"/>
        <w:jc w:val="both"/>
        <w:rPr>
          <w:rFonts w:ascii="Arial" w:eastAsiaTheme="minorHAnsi" w:hAnsi="Arial" w:cs="Arial"/>
          <w:b/>
          <w:i/>
          <w:sz w:val="24"/>
          <w:szCs w:val="24"/>
          <w:lang w:val="sr-Latn-RS"/>
        </w:rPr>
      </w:pPr>
    </w:p>
    <w:p w:rsidR="00235400" w:rsidRDefault="001143A9" w:rsidP="0023540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Takođe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8A12BF">
        <w:rPr>
          <w:rFonts w:ascii="Arial" w:hAnsi="Arial" w:cs="Arial"/>
          <w:sz w:val="24"/>
          <w:szCs w:val="24"/>
        </w:rPr>
        <w:t>stali</w:t>
      </w:r>
      <w:proofErr w:type="spellEnd"/>
      <w:r w:rsidRPr="008A1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2BF">
        <w:rPr>
          <w:rFonts w:ascii="Arial" w:hAnsi="Arial" w:cs="Arial"/>
          <w:sz w:val="24"/>
          <w:szCs w:val="24"/>
        </w:rPr>
        <w:t>elementi</w:t>
      </w:r>
      <w:proofErr w:type="spellEnd"/>
      <w:r w:rsidRPr="008A1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2BF">
        <w:rPr>
          <w:rFonts w:ascii="Arial" w:hAnsi="Arial" w:cs="Arial"/>
          <w:sz w:val="24"/>
          <w:szCs w:val="24"/>
        </w:rPr>
        <w:t>ponude</w:t>
      </w:r>
      <w:proofErr w:type="spellEnd"/>
      <w:r w:rsidRPr="008A1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2BF">
        <w:rPr>
          <w:rFonts w:ascii="Arial" w:hAnsi="Arial" w:cs="Arial"/>
          <w:sz w:val="24"/>
          <w:szCs w:val="24"/>
        </w:rPr>
        <w:t>zahtijevani</w:t>
      </w:r>
      <w:proofErr w:type="spellEnd"/>
      <w:r w:rsidRPr="008A1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2BF">
        <w:rPr>
          <w:rFonts w:ascii="Arial" w:hAnsi="Arial" w:cs="Arial"/>
          <w:sz w:val="24"/>
          <w:szCs w:val="24"/>
        </w:rPr>
        <w:t>tenderskom</w:t>
      </w:r>
      <w:proofErr w:type="spellEnd"/>
      <w:r w:rsidRPr="008A1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2BF">
        <w:rPr>
          <w:rFonts w:ascii="Arial" w:hAnsi="Arial" w:cs="Arial"/>
          <w:sz w:val="24"/>
          <w:szCs w:val="24"/>
        </w:rPr>
        <w:t>dokumentacijom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2A6A">
        <w:rPr>
          <w:rFonts w:ascii="Arial" w:hAnsi="Arial" w:cs="Arial"/>
          <w:b/>
          <w:sz w:val="24"/>
          <w:szCs w:val="24"/>
        </w:rPr>
        <w:t>za</w:t>
      </w:r>
      <w:proofErr w:type="spellEnd"/>
      <w:r w:rsidRPr="00152A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2A6A">
        <w:rPr>
          <w:rFonts w:ascii="Arial" w:hAnsi="Arial" w:cs="Arial"/>
          <w:b/>
          <w:sz w:val="24"/>
          <w:szCs w:val="24"/>
        </w:rPr>
        <w:t>Partiju</w:t>
      </w:r>
      <w:proofErr w:type="spellEnd"/>
      <w:r w:rsidRPr="00152A6A">
        <w:rPr>
          <w:rFonts w:ascii="Arial" w:hAnsi="Arial" w:cs="Arial"/>
          <w:b/>
          <w:sz w:val="24"/>
          <w:szCs w:val="24"/>
        </w:rPr>
        <w:t xml:space="preserve"> </w:t>
      </w:r>
      <w:r w:rsidR="0023540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 w:rsidRPr="008A12BF">
        <w:rPr>
          <w:rFonts w:ascii="Arial" w:hAnsi="Arial" w:cs="Arial"/>
          <w:sz w:val="24"/>
          <w:szCs w:val="24"/>
        </w:rPr>
        <w:t>:</w:t>
      </w:r>
    </w:p>
    <w:p w:rsidR="00235400" w:rsidRPr="00C11370" w:rsidRDefault="00235400" w:rsidP="00235400">
      <w:pPr>
        <w:numPr>
          <w:ilvl w:val="0"/>
          <w:numId w:val="32"/>
        </w:numPr>
        <w:spacing w:before="80" w:after="0" w:line="240" w:lineRule="auto"/>
        <w:jc w:val="both"/>
        <w:rPr>
          <w:rFonts w:ascii="Arial" w:eastAsiaTheme="minorHAnsi" w:hAnsi="Arial" w:cs="Arial"/>
          <w:sz w:val="24"/>
          <w:szCs w:val="24"/>
          <w:lang w:val="sr-Latn-RS"/>
        </w:rPr>
      </w:pPr>
      <w:r w:rsidRPr="00C11370">
        <w:rPr>
          <w:rFonts w:ascii="Arial" w:eastAsiaTheme="minorHAnsi" w:hAnsi="Arial" w:cs="Arial"/>
          <w:sz w:val="24"/>
          <w:szCs w:val="24"/>
          <w:lang w:val="sr-Latn-RS"/>
        </w:rPr>
        <w:lastRenderedPageBreak/>
        <w:t>Rok izvršenja ugovora je godinu dana od dana zaključivanja ugovora, odnosno do visine procijenjene vrijednosti javne nabavke, tj. ugovorene vrijednosti;</w:t>
      </w:r>
    </w:p>
    <w:p w:rsidR="00235400" w:rsidRPr="00C11370" w:rsidRDefault="00235400" w:rsidP="00235400">
      <w:pPr>
        <w:numPr>
          <w:ilvl w:val="0"/>
          <w:numId w:val="32"/>
        </w:numPr>
        <w:spacing w:before="80" w:after="0" w:line="240" w:lineRule="auto"/>
        <w:rPr>
          <w:rFonts w:ascii="Arial" w:eastAsiaTheme="minorHAnsi" w:hAnsi="Arial" w:cs="Arial"/>
          <w:sz w:val="24"/>
          <w:szCs w:val="24"/>
          <w:lang w:val="sr-Latn-RS"/>
        </w:rPr>
      </w:pPr>
      <w:r w:rsidRPr="00C11370">
        <w:rPr>
          <w:rFonts w:ascii="Arial" w:eastAsiaTheme="minorHAnsi" w:hAnsi="Arial" w:cs="Arial"/>
          <w:sz w:val="24"/>
          <w:szCs w:val="24"/>
          <w:lang w:val="sr-Latn-RS"/>
        </w:rPr>
        <w:t>Mjesto izvršenja ugovora je Berane;</w:t>
      </w:r>
    </w:p>
    <w:p w:rsidR="00235400" w:rsidRPr="00C11370" w:rsidRDefault="00235400" w:rsidP="00235400">
      <w:pPr>
        <w:numPr>
          <w:ilvl w:val="0"/>
          <w:numId w:val="32"/>
        </w:numPr>
        <w:spacing w:before="80" w:after="0" w:line="240" w:lineRule="auto"/>
        <w:rPr>
          <w:rFonts w:ascii="Arial" w:eastAsiaTheme="minorHAnsi" w:hAnsi="Arial" w:cs="Arial"/>
          <w:sz w:val="24"/>
          <w:szCs w:val="24"/>
          <w:lang w:val="sr-Latn-RS"/>
        </w:rPr>
      </w:pPr>
      <w:r w:rsidRPr="00C11370">
        <w:rPr>
          <w:rFonts w:ascii="Arial" w:eastAsiaTheme="minorHAnsi" w:hAnsi="Arial" w:cs="Arial"/>
          <w:sz w:val="24"/>
          <w:szCs w:val="24"/>
          <w:lang w:val="sr-Latn-RS"/>
        </w:rPr>
        <w:t>Način i dinamika isporuke/izvršenja: Odmah po prijemu zahtjeva naručioca, a najkasnije u roku od 24 sata;</w:t>
      </w:r>
    </w:p>
    <w:p w:rsidR="00235400" w:rsidRPr="00C11370" w:rsidRDefault="00235400" w:rsidP="00235400">
      <w:pPr>
        <w:numPr>
          <w:ilvl w:val="0"/>
          <w:numId w:val="32"/>
        </w:numPr>
        <w:spacing w:before="80" w:after="0" w:line="240" w:lineRule="auto"/>
        <w:rPr>
          <w:rFonts w:ascii="Arial" w:eastAsiaTheme="minorHAnsi" w:hAnsi="Arial" w:cs="Arial"/>
          <w:sz w:val="24"/>
          <w:szCs w:val="24"/>
          <w:lang w:val="sr-Latn-RS"/>
        </w:rPr>
      </w:pPr>
      <w:r w:rsidRPr="00C11370">
        <w:rPr>
          <w:rFonts w:ascii="Arial" w:eastAsiaTheme="minorHAnsi" w:hAnsi="Arial" w:cs="Arial"/>
          <w:sz w:val="24"/>
          <w:szCs w:val="24"/>
          <w:lang w:val="sr-Latn-RS"/>
        </w:rPr>
        <w:t>Garantni rok : 6 (šest) mjeseci;</w:t>
      </w:r>
    </w:p>
    <w:p w:rsidR="00235400" w:rsidRPr="00C11370" w:rsidRDefault="00235400" w:rsidP="00235400">
      <w:pPr>
        <w:numPr>
          <w:ilvl w:val="0"/>
          <w:numId w:val="32"/>
        </w:numPr>
        <w:spacing w:before="80" w:after="0" w:line="240" w:lineRule="auto"/>
        <w:rPr>
          <w:rFonts w:ascii="Arial" w:eastAsiaTheme="minorHAnsi" w:hAnsi="Arial" w:cs="Arial"/>
          <w:sz w:val="24"/>
          <w:szCs w:val="24"/>
          <w:lang w:val="sr-Latn-RS"/>
        </w:rPr>
      </w:pPr>
      <w:r w:rsidRPr="00C11370">
        <w:rPr>
          <w:rFonts w:ascii="Arial" w:eastAsiaTheme="minorHAnsi" w:hAnsi="Arial" w:cs="Arial"/>
          <w:sz w:val="24"/>
          <w:szCs w:val="24"/>
          <w:lang w:val="sr-Latn-RS"/>
        </w:rPr>
        <w:t>Garancije kvaliteta: Svaki dio je originalan i odgovarajući;</w:t>
      </w:r>
    </w:p>
    <w:p w:rsidR="00235400" w:rsidRPr="00C11370" w:rsidRDefault="00235400" w:rsidP="00235400">
      <w:pPr>
        <w:numPr>
          <w:ilvl w:val="0"/>
          <w:numId w:val="32"/>
        </w:numPr>
        <w:spacing w:before="80" w:after="0" w:line="240" w:lineRule="auto"/>
        <w:rPr>
          <w:rFonts w:ascii="Arial" w:eastAsiaTheme="minorHAnsi" w:hAnsi="Arial" w:cs="Arial"/>
          <w:sz w:val="24"/>
          <w:szCs w:val="24"/>
          <w:lang w:val="sr-Latn-RS"/>
        </w:rPr>
      </w:pPr>
      <w:r w:rsidRPr="00C11370">
        <w:rPr>
          <w:rFonts w:ascii="Arial" w:eastAsiaTheme="minorHAnsi" w:hAnsi="Arial" w:cs="Arial"/>
          <w:sz w:val="24"/>
          <w:szCs w:val="24"/>
          <w:lang w:val="sr-Latn-RS"/>
        </w:rPr>
        <w:t>Rok plaćanja je Po ispostavljenim fakturama, u roku od 30 dana od dana ispostavljanja i kontrole fakture za izvršene usluge;</w:t>
      </w:r>
    </w:p>
    <w:p w:rsidR="00235400" w:rsidRPr="00C11370" w:rsidRDefault="00235400" w:rsidP="00235400">
      <w:pPr>
        <w:numPr>
          <w:ilvl w:val="0"/>
          <w:numId w:val="32"/>
        </w:numPr>
        <w:spacing w:before="80" w:after="0" w:line="240" w:lineRule="auto"/>
        <w:rPr>
          <w:rFonts w:ascii="Arial" w:eastAsiaTheme="minorHAnsi" w:hAnsi="Arial" w:cs="Arial"/>
          <w:sz w:val="24"/>
          <w:szCs w:val="24"/>
          <w:lang w:val="sr-Latn-RS"/>
        </w:rPr>
      </w:pPr>
      <w:r w:rsidRPr="00C11370">
        <w:rPr>
          <w:rFonts w:ascii="Arial" w:eastAsiaTheme="minorHAnsi" w:hAnsi="Arial" w:cs="Arial"/>
          <w:sz w:val="24"/>
          <w:szCs w:val="24"/>
          <w:lang w:val="sr-Latn-RS"/>
        </w:rPr>
        <w:t>Način plaćanja je virmanski;</w:t>
      </w:r>
    </w:p>
    <w:p w:rsidR="00235400" w:rsidRPr="00C11370" w:rsidRDefault="00235400" w:rsidP="00235400">
      <w:pPr>
        <w:numPr>
          <w:ilvl w:val="0"/>
          <w:numId w:val="32"/>
        </w:numPr>
        <w:spacing w:before="80" w:after="0" w:line="240" w:lineRule="auto"/>
        <w:rPr>
          <w:rFonts w:ascii="Arial" w:eastAsiaTheme="minorHAnsi" w:hAnsi="Arial" w:cs="Arial"/>
          <w:sz w:val="24"/>
          <w:szCs w:val="24"/>
          <w:lang w:val="sr-Latn-RS"/>
        </w:rPr>
      </w:pPr>
      <w:r w:rsidRPr="00C11370">
        <w:rPr>
          <w:rFonts w:ascii="Arial" w:eastAsiaTheme="minorHAnsi" w:hAnsi="Arial" w:cs="Arial"/>
          <w:sz w:val="24"/>
          <w:szCs w:val="24"/>
          <w:lang w:val="sr-Latn-RS"/>
        </w:rPr>
        <w:t>Period važenja ponude je 60 dana od dana javnog otvaranja ponuda;</w:t>
      </w:r>
    </w:p>
    <w:p w:rsidR="00235400" w:rsidRPr="00152A6A" w:rsidRDefault="00235400" w:rsidP="00235400">
      <w:pPr>
        <w:numPr>
          <w:ilvl w:val="0"/>
          <w:numId w:val="32"/>
        </w:numPr>
        <w:spacing w:before="80" w:after="0" w:line="240" w:lineRule="auto"/>
        <w:rPr>
          <w:rFonts w:ascii="Arial" w:eastAsiaTheme="minorHAnsi" w:hAnsi="Arial" w:cs="Arial"/>
          <w:sz w:val="24"/>
          <w:szCs w:val="24"/>
          <w:lang w:val="sr-Latn-RS"/>
        </w:rPr>
      </w:pPr>
      <w:r w:rsidRPr="00C11370">
        <w:rPr>
          <w:rFonts w:ascii="Arial" w:eastAsiaTheme="minorHAnsi" w:hAnsi="Arial" w:cs="Arial"/>
          <w:sz w:val="24"/>
          <w:szCs w:val="24"/>
          <w:lang w:val="sr-Latn-RS"/>
        </w:rPr>
        <w:t>Troškovi transporta vozila i mašina koja će biti predmet održavanja padaju na teret ponuđača, odnosno izvršioca</w:t>
      </w:r>
      <w:r>
        <w:rPr>
          <w:rFonts w:ascii="Arial" w:eastAsiaTheme="minorHAnsi" w:hAnsi="Arial" w:cs="Arial"/>
          <w:sz w:val="24"/>
          <w:szCs w:val="24"/>
          <w:lang w:val="sr-Latn-RS"/>
        </w:rPr>
        <w:t>,</w:t>
      </w:r>
    </w:p>
    <w:p w:rsidR="00557A2B" w:rsidRPr="00557A2B" w:rsidRDefault="00557A2B" w:rsidP="00235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7A2B" w:rsidRPr="00557A2B" w:rsidRDefault="00557A2B" w:rsidP="00557A2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57A2B">
        <w:rPr>
          <w:rFonts w:ascii="Arial" w:hAnsi="Arial" w:cs="Arial"/>
          <w:sz w:val="24"/>
          <w:szCs w:val="24"/>
        </w:rPr>
        <w:t>dati</w:t>
      </w:r>
      <w:proofErr w:type="spellEnd"/>
      <w:proofErr w:type="gramEnd"/>
      <w:r w:rsidRPr="00557A2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57A2B">
        <w:rPr>
          <w:rFonts w:ascii="Arial" w:hAnsi="Arial" w:cs="Arial"/>
          <w:sz w:val="24"/>
          <w:szCs w:val="24"/>
        </w:rPr>
        <w:t>finansijskom</w:t>
      </w:r>
      <w:proofErr w:type="spellEnd"/>
      <w:r w:rsidRPr="00557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A2B">
        <w:rPr>
          <w:rFonts w:ascii="Arial" w:hAnsi="Arial" w:cs="Arial"/>
          <w:sz w:val="24"/>
          <w:szCs w:val="24"/>
        </w:rPr>
        <w:t>dijelu</w:t>
      </w:r>
      <w:proofErr w:type="spellEnd"/>
      <w:r w:rsidRPr="00557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A2B">
        <w:rPr>
          <w:rFonts w:ascii="Arial" w:hAnsi="Arial" w:cs="Arial"/>
          <w:sz w:val="24"/>
          <w:szCs w:val="24"/>
        </w:rPr>
        <w:t>ponude</w:t>
      </w:r>
      <w:proofErr w:type="spellEnd"/>
      <w:r w:rsidRPr="00557A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7A2B">
        <w:rPr>
          <w:rFonts w:ascii="Arial" w:hAnsi="Arial" w:cs="Arial"/>
          <w:sz w:val="24"/>
          <w:szCs w:val="24"/>
        </w:rPr>
        <w:t>prihvatljivi</w:t>
      </w:r>
      <w:proofErr w:type="spellEnd"/>
      <w:r w:rsidRPr="00557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A2B">
        <w:rPr>
          <w:rFonts w:ascii="Arial" w:hAnsi="Arial" w:cs="Arial"/>
          <w:sz w:val="24"/>
          <w:szCs w:val="24"/>
        </w:rPr>
        <w:t>su</w:t>
      </w:r>
      <w:proofErr w:type="spellEnd"/>
      <w:r w:rsidRPr="00557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A2B">
        <w:rPr>
          <w:rFonts w:ascii="Arial" w:hAnsi="Arial" w:cs="Arial"/>
          <w:sz w:val="24"/>
          <w:szCs w:val="24"/>
        </w:rPr>
        <w:t>za</w:t>
      </w:r>
      <w:proofErr w:type="spellEnd"/>
      <w:r w:rsidRPr="00557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A2B">
        <w:rPr>
          <w:rFonts w:ascii="Arial" w:hAnsi="Arial" w:cs="Arial"/>
          <w:sz w:val="24"/>
          <w:szCs w:val="24"/>
        </w:rPr>
        <w:t>naručioca</w:t>
      </w:r>
      <w:proofErr w:type="spellEnd"/>
      <w:r w:rsidRPr="00557A2B">
        <w:rPr>
          <w:rFonts w:ascii="Arial" w:hAnsi="Arial" w:cs="Arial"/>
          <w:sz w:val="24"/>
          <w:szCs w:val="24"/>
        </w:rPr>
        <w:t>.</w:t>
      </w:r>
    </w:p>
    <w:p w:rsidR="00557A2B" w:rsidRPr="00557A2B" w:rsidRDefault="00557A2B" w:rsidP="00557A2B">
      <w:pPr>
        <w:tabs>
          <w:tab w:val="left" w:pos="284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W w:w="3003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10"/>
        <w:gridCol w:w="10010"/>
        <w:gridCol w:w="10010"/>
      </w:tblGrid>
      <w:tr w:rsidR="00557A2B" w:rsidRPr="00557A2B" w:rsidTr="00557A2B">
        <w:trPr>
          <w:trHeight w:val="367"/>
        </w:trPr>
        <w:tc>
          <w:tcPr>
            <w:tcW w:w="10010" w:type="dxa"/>
          </w:tcPr>
          <w:p w:rsidR="00235400" w:rsidRPr="00C377A3" w:rsidRDefault="00235400" w:rsidP="00235400">
            <w:pPr>
              <w:numPr>
                <w:ilvl w:val="0"/>
                <w:numId w:val="19"/>
              </w:numPr>
              <w:tabs>
                <w:tab w:val="left" w:pos="284"/>
              </w:tabs>
              <w:spacing w:before="96" w:after="0" w:line="240" w:lineRule="auto"/>
              <w:ind w:left="720"/>
              <w:rPr>
                <w:rFonts w:ascii="Arial" w:eastAsiaTheme="minorHAnsi" w:hAnsi="Arial" w:cs="Arial"/>
                <w:b/>
                <w:i/>
                <w:sz w:val="24"/>
                <w:szCs w:val="24"/>
                <w:lang w:val="sr-Latn-RS"/>
              </w:rPr>
            </w:pPr>
            <w:r w:rsidRPr="00C377A3">
              <w:rPr>
                <w:rFonts w:ascii="Arial" w:eastAsiaTheme="minorHAnsi" w:hAnsi="Arial" w:cs="Arial"/>
                <w:b/>
                <w:i/>
                <w:sz w:val="24"/>
                <w:szCs w:val="24"/>
                <w:lang w:val="sr-Latn-RS"/>
              </w:rPr>
              <w:t>Ponuđena cijena</w:t>
            </w:r>
            <w:r w:rsidRPr="008240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231F">
              <w:rPr>
                <w:rFonts w:ascii="Arial" w:hAnsi="Arial" w:cs="Arial"/>
                <w:b/>
                <w:i/>
                <w:sz w:val="24"/>
                <w:szCs w:val="24"/>
              </w:rPr>
              <w:t>po</w:t>
            </w:r>
            <w:proofErr w:type="spellEnd"/>
            <w:r w:rsidRPr="0063231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231F">
              <w:rPr>
                <w:rFonts w:ascii="Arial" w:hAnsi="Arial" w:cs="Arial"/>
                <w:b/>
                <w:i/>
                <w:sz w:val="24"/>
                <w:szCs w:val="24"/>
              </w:rPr>
              <w:t>norma</w:t>
            </w:r>
            <w:proofErr w:type="spellEnd"/>
            <w:r w:rsidRPr="0063231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231F">
              <w:rPr>
                <w:rFonts w:ascii="Arial" w:hAnsi="Arial" w:cs="Arial"/>
                <w:b/>
                <w:i/>
                <w:sz w:val="24"/>
                <w:szCs w:val="24"/>
              </w:rPr>
              <w:t>času</w:t>
            </w:r>
            <w:proofErr w:type="spellEnd"/>
            <w:r w:rsidRPr="0063231F">
              <w:rPr>
                <w:rFonts w:ascii="Arial" w:eastAsiaTheme="minorHAnsi" w:hAnsi="Arial" w:cs="Arial"/>
                <w:b/>
                <w:i/>
                <w:sz w:val="24"/>
                <w:szCs w:val="24"/>
                <w:lang w:val="sr-Latn-RS"/>
              </w:rPr>
              <w:t>:</w:t>
            </w:r>
          </w:p>
          <w:p w:rsidR="00235400" w:rsidRPr="00C377A3" w:rsidRDefault="00235400" w:rsidP="00235400">
            <w:pPr>
              <w:tabs>
                <w:tab w:val="left" w:pos="284"/>
              </w:tabs>
              <w:spacing w:after="0" w:line="240" w:lineRule="auto"/>
              <w:ind w:left="502"/>
              <w:rPr>
                <w:rFonts w:ascii="Arial" w:eastAsiaTheme="minorHAnsi" w:hAnsi="Arial" w:cs="Arial"/>
                <w:sz w:val="24"/>
                <w:szCs w:val="24"/>
                <w:lang w:val="sr-Latn-RS"/>
              </w:rPr>
            </w:pPr>
          </w:p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335"/>
            </w:tblGrid>
            <w:tr w:rsidR="00235400" w:rsidRPr="00C377A3" w:rsidTr="00AD3B03">
              <w:trPr>
                <w:trHeight w:val="320"/>
              </w:trPr>
              <w:tc>
                <w:tcPr>
                  <w:tcW w:w="9335" w:type="dxa"/>
                  <w:vAlign w:val="center"/>
                  <w:hideMark/>
                </w:tcPr>
                <w:p w:rsidR="00235400" w:rsidRPr="00C377A3" w:rsidRDefault="00235400" w:rsidP="002354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021" w:hanging="155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sr-Latn-RS" w:eastAsia="sr-Latn-CS"/>
                    </w:rPr>
                  </w:pPr>
                  <w:r w:rsidRPr="00C377A3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sr-Cyrl-CS" w:eastAsia="sr-Latn-CS"/>
                    </w:rPr>
                    <w:t>Ukupno bez PDV-a</w:t>
                  </w:r>
                  <w:r w:rsidRPr="00C377A3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                     15,966€</w:t>
                  </w:r>
                </w:p>
              </w:tc>
            </w:tr>
            <w:tr w:rsidR="00235400" w:rsidRPr="00C377A3" w:rsidTr="00AD3B03">
              <w:trPr>
                <w:trHeight w:val="320"/>
              </w:trPr>
              <w:tc>
                <w:tcPr>
                  <w:tcW w:w="9335" w:type="dxa"/>
                  <w:vAlign w:val="center"/>
                  <w:hideMark/>
                </w:tcPr>
                <w:p w:rsidR="00235400" w:rsidRPr="00C377A3" w:rsidRDefault="00235400" w:rsidP="002354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021" w:hanging="155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sr-Latn-RS" w:eastAsia="sr-Latn-CS"/>
                    </w:rPr>
                  </w:pPr>
                  <w:r w:rsidRPr="00C377A3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sr-Cyrl-CS" w:eastAsia="sr-Latn-CS"/>
                    </w:rPr>
                    <w:t>PDV</w:t>
                  </w:r>
                  <w:r w:rsidRPr="00C377A3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                                              3,034€</w:t>
                  </w:r>
                </w:p>
              </w:tc>
            </w:tr>
            <w:tr w:rsidR="00235400" w:rsidRPr="00C377A3" w:rsidTr="00AD3B03">
              <w:trPr>
                <w:trHeight w:val="320"/>
              </w:trPr>
              <w:tc>
                <w:tcPr>
                  <w:tcW w:w="9335" w:type="dxa"/>
                  <w:vAlign w:val="center"/>
                  <w:hideMark/>
                </w:tcPr>
                <w:p w:rsidR="00235400" w:rsidRPr="00C377A3" w:rsidRDefault="00235400" w:rsidP="002354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021" w:hanging="155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sr-Latn-RS" w:eastAsia="sr-Latn-CS"/>
                    </w:rPr>
                  </w:pPr>
                  <w:r w:rsidRPr="00C377A3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sr-Cyrl-CS" w:eastAsia="sr-Latn-CS"/>
                    </w:rPr>
                    <w:t>Ukupan iznos sa PDV-om</w:t>
                  </w:r>
                  <w:r w:rsidRPr="00C377A3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sr-Latn-RS" w:eastAsia="sr-Latn-CS"/>
                    </w:rPr>
                    <w:t xml:space="preserve">: </w:t>
                  </w:r>
                  <w:r w:rsidRPr="00C377A3"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4"/>
                      <w:szCs w:val="24"/>
                      <w:lang w:val="sr-Latn-RS" w:eastAsia="sr-Latn-CS"/>
                    </w:rPr>
                    <w:t xml:space="preserve">         19,00€ </w:t>
                  </w:r>
                </w:p>
                <w:p w:rsidR="00235400" w:rsidRPr="00C377A3" w:rsidRDefault="00235400" w:rsidP="00AD3B03">
                  <w:pPr>
                    <w:spacing w:after="0" w:line="240" w:lineRule="auto"/>
                    <w:ind w:left="1021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sr-Latn-RS" w:eastAsia="sr-Latn-CS"/>
                    </w:rPr>
                  </w:pPr>
                  <w:r w:rsidRPr="00C377A3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sr-Latn-RS" w:eastAsia="sr-Latn-CS"/>
                    </w:rPr>
                    <w:t xml:space="preserve">             </w:t>
                  </w:r>
                </w:p>
                <w:p w:rsidR="00235400" w:rsidRPr="00C377A3" w:rsidRDefault="00235400" w:rsidP="00AD3B0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r-Latn-CS"/>
                    </w:rPr>
                  </w:pPr>
                  <w:r w:rsidRPr="00C377A3">
                    <w:rPr>
                      <w:rFonts w:ascii="Arial" w:hAnsi="Arial" w:cs="Arial"/>
                      <w:color w:val="000000"/>
                      <w:lang w:eastAsia="sr-Latn-CS"/>
                    </w:rPr>
                    <w:t xml:space="preserve">                 i </w:t>
                  </w:r>
                  <w:proofErr w:type="spellStart"/>
                  <w:r w:rsidRPr="00C377A3">
                    <w:rPr>
                      <w:rFonts w:ascii="Arial" w:hAnsi="Arial" w:cs="Arial"/>
                      <w:color w:val="000000"/>
                      <w:lang w:eastAsia="sr-Latn-CS"/>
                    </w:rPr>
                    <w:t>slovima</w:t>
                  </w:r>
                  <w:proofErr w:type="spellEnd"/>
                  <w:r w:rsidRPr="00C377A3">
                    <w:rPr>
                      <w:rFonts w:ascii="Arial" w:hAnsi="Arial" w:cs="Arial"/>
                      <w:color w:val="000000"/>
                      <w:lang w:eastAsia="sr-Latn-CS"/>
                    </w:rPr>
                    <w:t xml:space="preserve"> (</w:t>
                  </w:r>
                  <w:proofErr w:type="spellStart"/>
                  <w:r w:rsidRPr="00C377A3">
                    <w:rPr>
                      <w:rFonts w:ascii="Arial" w:hAnsi="Arial" w:cs="Arial"/>
                      <w:color w:val="000000"/>
                      <w:lang w:eastAsia="sr-Latn-CS"/>
                    </w:rPr>
                    <w:t>devetnaesteurainulacenti</w:t>
                  </w:r>
                  <w:proofErr w:type="spellEnd"/>
                  <w:r w:rsidRPr="00C377A3">
                    <w:rPr>
                      <w:rFonts w:ascii="Arial" w:hAnsi="Arial" w:cs="Arial"/>
                      <w:color w:val="000000"/>
                      <w:lang w:eastAsia="sr-Latn-CS"/>
                    </w:rPr>
                    <w:t>)</w:t>
                  </w:r>
                </w:p>
              </w:tc>
            </w:tr>
          </w:tbl>
          <w:p w:rsidR="00235400" w:rsidRPr="00152A6A" w:rsidRDefault="00235400" w:rsidP="00235400">
            <w:pPr>
              <w:tabs>
                <w:tab w:val="left" w:pos="284"/>
              </w:tabs>
              <w:spacing w:after="0" w:line="240" w:lineRule="auto"/>
              <w:ind w:hanging="4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2B" w:rsidRDefault="00914CD0" w:rsidP="00BC3635">
            <w:pPr>
              <w:spacing w:after="0" w:line="240" w:lineRule="auto"/>
              <w:ind w:right="602"/>
              <w:jc w:val="both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B16508">
              <w:rPr>
                <w:rFonts w:ascii="Arial" w:hAnsi="Arial" w:cs="Arial"/>
                <w:sz w:val="24"/>
                <w:szCs w:val="24"/>
              </w:rPr>
              <w:t>Naručilac</w:t>
            </w:r>
            <w:proofErr w:type="spellEnd"/>
            <w:r w:rsidRPr="00B165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6508">
              <w:rPr>
                <w:rFonts w:ascii="Arial" w:hAnsi="Arial" w:cs="Arial"/>
                <w:sz w:val="24"/>
                <w:szCs w:val="24"/>
              </w:rPr>
              <w:t>zadržava</w:t>
            </w:r>
            <w:proofErr w:type="spellEnd"/>
            <w:r w:rsidRPr="00B165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6508">
              <w:rPr>
                <w:rFonts w:ascii="Arial" w:hAnsi="Arial" w:cs="Arial"/>
                <w:sz w:val="24"/>
                <w:szCs w:val="24"/>
              </w:rPr>
              <w:t>pravo</w:t>
            </w:r>
            <w:proofErr w:type="spellEnd"/>
            <w:r w:rsidRPr="00B16508"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 w:rsidRPr="00B16508">
              <w:rPr>
                <w:rFonts w:ascii="Arial" w:hAnsi="Arial" w:cs="Arial"/>
                <w:sz w:val="24"/>
                <w:szCs w:val="24"/>
              </w:rPr>
              <w:t>koristi</w:t>
            </w:r>
            <w:proofErr w:type="spellEnd"/>
            <w:r w:rsidRPr="00B165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6508">
              <w:rPr>
                <w:rFonts w:ascii="Arial" w:hAnsi="Arial" w:cs="Arial"/>
                <w:sz w:val="24"/>
                <w:szCs w:val="24"/>
              </w:rPr>
              <w:t>usluge</w:t>
            </w:r>
            <w:proofErr w:type="spellEnd"/>
            <w:r w:rsidRPr="00B165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914CD0">
              <w:rPr>
                <w:rFonts w:ascii="Arial" w:hAnsi="Arial" w:cs="Arial"/>
                <w:sz w:val="24"/>
                <w:szCs w:val="24"/>
              </w:rPr>
              <w:t>državanje</w:t>
            </w:r>
            <w:proofErr w:type="spellEnd"/>
            <w:r w:rsidRPr="00914CD0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914CD0">
              <w:rPr>
                <w:rFonts w:ascii="Arial" w:hAnsi="Arial" w:cs="Arial"/>
                <w:sz w:val="24"/>
                <w:szCs w:val="24"/>
              </w:rPr>
              <w:t>servisiranje</w:t>
            </w:r>
            <w:proofErr w:type="spellEnd"/>
            <w:r w:rsidRPr="0091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4CD0">
              <w:rPr>
                <w:rFonts w:ascii="Arial" w:hAnsi="Arial" w:cs="Arial"/>
                <w:sz w:val="24"/>
                <w:szCs w:val="24"/>
              </w:rPr>
              <w:t>teretnih</w:t>
            </w:r>
            <w:proofErr w:type="spellEnd"/>
            <w:r w:rsidRPr="0091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4CD0">
              <w:rPr>
                <w:rFonts w:ascii="Arial" w:hAnsi="Arial" w:cs="Arial"/>
                <w:sz w:val="24"/>
                <w:szCs w:val="24"/>
              </w:rPr>
              <w:t>vozila</w:t>
            </w:r>
            <w:proofErr w:type="spellEnd"/>
            <w:r w:rsidRPr="00B16508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B16508">
              <w:rPr>
                <w:rFonts w:ascii="Arial" w:hAnsi="Arial" w:cs="Arial"/>
                <w:sz w:val="24"/>
                <w:szCs w:val="24"/>
              </w:rPr>
              <w:t>procijenjene</w:t>
            </w:r>
            <w:proofErr w:type="spellEnd"/>
            <w:r w:rsidRPr="00B165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16508">
              <w:rPr>
                <w:rFonts w:ascii="Arial" w:hAnsi="Arial" w:cs="Arial"/>
                <w:sz w:val="24"/>
                <w:szCs w:val="24"/>
              </w:rPr>
              <w:t>odnosno</w:t>
            </w:r>
            <w:proofErr w:type="spellEnd"/>
            <w:r w:rsidRPr="00B165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6508">
              <w:rPr>
                <w:rFonts w:ascii="Arial" w:hAnsi="Arial" w:cs="Arial"/>
                <w:sz w:val="24"/>
                <w:szCs w:val="24"/>
              </w:rPr>
              <w:t>ugovorene</w:t>
            </w:r>
            <w:proofErr w:type="spellEnd"/>
            <w:r w:rsidRPr="00B165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6508">
              <w:rPr>
                <w:rFonts w:ascii="Arial" w:hAnsi="Arial" w:cs="Arial"/>
                <w:sz w:val="24"/>
                <w:szCs w:val="24"/>
              </w:rPr>
              <w:t>vrijednosti</w:t>
            </w:r>
            <w:proofErr w:type="spellEnd"/>
            <w:r w:rsidRPr="00B165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6508">
              <w:rPr>
                <w:rFonts w:ascii="Arial" w:hAnsi="Arial" w:cs="Arial"/>
                <w:sz w:val="24"/>
                <w:szCs w:val="24"/>
              </w:rPr>
              <w:t>javne</w:t>
            </w:r>
            <w:proofErr w:type="spellEnd"/>
            <w:r w:rsidRPr="00B165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6508">
              <w:rPr>
                <w:rFonts w:ascii="Arial" w:hAnsi="Arial" w:cs="Arial"/>
                <w:sz w:val="24"/>
                <w:szCs w:val="24"/>
              </w:rPr>
              <w:t>nabavke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Latn-CS"/>
              </w:rPr>
              <w:t>2</w:t>
            </w:r>
            <w:r w:rsidRPr="0041672C">
              <w:rPr>
                <w:rFonts w:ascii="Arial" w:hAnsi="Arial" w:cs="Arial"/>
                <w:color w:val="000000"/>
                <w:sz w:val="24"/>
                <w:szCs w:val="24"/>
                <w:lang w:val="sr-Latn-CS"/>
              </w:rPr>
              <w:t>.000,00 €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Latn-CS"/>
              </w:rPr>
              <w:t xml:space="preserve"> sa uračunatim PDV-om.</w:t>
            </w:r>
          </w:p>
          <w:p w:rsidR="00BC3635" w:rsidRPr="00BC3635" w:rsidRDefault="00BC3635" w:rsidP="00BC3635">
            <w:pPr>
              <w:spacing w:after="0" w:line="240" w:lineRule="auto"/>
              <w:ind w:right="602"/>
              <w:jc w:val="both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0" w:type="dxa"/>
            <w:vAlign w:val="center"/>
          </w:tcPr>
          <w:p w:rsidR="00557A2B" w:rsidRPr="00557A2B" w:rsidRDefault="00557A2B" w:rsidP="00557A2B">
            <w:pPr>
              <w:numPr>
                <w:ilvl w:val="0"/>
                <w:numId w:val="10"/>
              </w:numPr>
              <w:spacing w:after="0" w:line="240" w:lineRule="auto"/>
              <w:ind w:left="1021" w:hanging="155"/>
              <w:rPr>
                <w:rFonts w:ascii="Arial Narrow" w:eastAsia="Calibri" w:hAnsi="Arial Narrow" w:cs="Arial"/>
                <w:color w:val="000000"/>
                <w:sz w:val="28"/>
                <w:szCs w:val="28"/>
                <w:lang w:val="sr-Latn-CS" w:eastAsia="sr-Latn-CS"/>
              </w:rPr>
            </w:pPr>
            <w:r w:rsidRPr="00557A2B">
              <w:rPr>
                <w:rFonts w:ascii="Arial Narrow" w:eastAsia="Calibri" w:hAnsi="Arial Narrow" w:cs="Arial"/>
                <w:color w:val="000000"/>
                <w:sz w:val="28"/>
                <w:szCs w:val="28"/>
                <w:lang w:val="sr-Cyrl-CS" w:eastAsia="sr-Latn-CS"/>
              </w:rPr>
              <w:t>Ukupno bez PDV-a</w:t>
            </w:r>
            <w:r w:rsidRPr="00557A2B">
              <w:rPr>
                <w:rFonts w:ascii="Arial Narrow" w:eastAsia="Calibri" w:hAnsi="Arial Narrow" w:cs="Arial"/>
                <w:color w:val="000000"/>
                <w:sz w:val="28"/>
                <w:szCs w:val="28"/>
                <w:lang w:val="sr-Latn-CS" w:eastAsia="sr-Latn-CS"/>
              </w:rPr>
              <w:t xml:space="preserve">                  1.500,00€</w:t>
            </w:r>
          </w:p>
        </w:tc>
        <w:tc>
          <w:tcPr>
            <w:tcW w:w="10010" w:type="dxa"/>
            <w:vAlign w:val="center"/>
            <w:hideMark/>
          </w:tcPr>
          <w:p w:rsidR="00557A2B" w:rsidRPr="00557A2B" w:rsidRDefault="00557A2B" w:rsidP="00557A2B">
            <w:pPr>
              <w:numPr>
                <w:ilvl w:val="0"/>
                <w:numId w:val="10"/>
              </w:numPr>
              <w:spacing w:after="0" w:line="240" w:lineRule="auto"/>
              <w:ind w:left="1021" w:hanging="155"/>
              <w:rPr>
                <w:rFonts w:ascii="Arial Narrow" w:eastAsia="Calibri" w:hAnsi="Arial Narrow" w:cs="Arial"/>
                <w:color w:val="000000"/>
                <w:sz w:val="28"/>
                <w:szCs w:val="28"/>
                <w:lang w:val="sr-Latn-CS" w:eastAsia="sr-Latn-CS"/>
              </w:rPr>
            </w:pPr>
            <w:r w:rsidRPr="00557A2B">
              <w:rPr>
                <w:rFonts w:ascii="Arial Narrow" w:eastAsia="Calibri" w:hAnsi="Arial Narrow" w:cs="Arial"/>
                <w:color w:val="000000"/>
                <w:sz w:val="28"/>
                <w:szCs w:val="28"/>
                <w:lang w:val="sr-Cyrl-CS" w:eastAsia="sr-Latn-CS"/>
              </w:rPr>
              <w:t>Ukupno bez PDV-a</w:t>
            </w:r>
            <w:r w:rsidRPr="00557A2B">
              <w:rPr>
                <w:rFonts w:ascii="Arial Narrow" w:eastAsia="Calibri" w:hAnsi="Arial Narrow" w:cs="Arial"/>
                <w:color w:val="000000"/>
                <w:sz w:val="28"/>
                <w:szCs w:val="28"/>
                <w:lang w:val="sr-Latn-CS" w:eastAsia="sr-Latn-CS"/>
              </w:rPr>
              <w:t xml:space="preserve">:   </w:t>
            </w:r>
            <w:r w:rsidRPr="00557A2B">
              <w:rPr>
                <w:rFonts w:ascii="Arial Narrow" w:eastAsia="Calibri" w:hAnsi="Arial Narrow" w:cs="Arial"/>
                <w:i/>
                <w:color w:val="000000"/>
                <w:sz w:val="28"/>
                <w:szCs w:val="28"/>
                <w:lang w:val="sr-Latn-CS" w:eastAsia="sr-Latn-CS"/>
              </w:rPr>
              <w:t>1,049.346</w:t>
            </w:r>
          </w:p>
        </w:tc>
      </w:tr>
    </w:tbl>
    <w:p w:rsidR="001A519A" w:rsidRPr="00303FBC" w:rsidRDefault="001A519A" w:rsidP="001A51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sz w:val="24"/>
          <w:szCs w:val="24"/>
          <w:lang w:val="sr-Latn-CS"/>
        </w:rPr>
      </w:pPr>
      <w:r w:rsidRPr="00303FBC">
        <w:rPr>
          <w:rFonts w:ascii="Arial" w:hAnsi="Arial" w:cs="Arial"/>
          <w:b/>
          <w:bCs/>
          <w:i/>
          <w:sz w:val="24"/>
          <w:szCs w:val="24"/>
          <w:lang w:val="sr-Latn-CS"/>
        </w:rPr>
        <w:t>Neispravn</w:t>
      </w:r>
      <w:r>
        <w:rPr>
          <w:rFonts w:ascii="Arial" w:hAnsi="Arial" w:cs="Arial"/>
          <w:b/>
          <w:bCs/>
          <w:i/>
          <w:sz w:val="24"/>
          <w:szCs w:val="24"/>
          <w:lang w:val="sr-Latn-CS"/>
        </w:rPr>
        <w:t>ih</w:t>
      </w:r>
      <w:r w:rsidRPr="00303FBC">
        <w:rPr>
          <w:rFonts w:ascii="Arial" w:hAnsi="Arial" w:cs="Arial"/>
          <w:b/>
          <w:bCs/>
          <w:i/>
          <w:sz w:val="24"/>
          <w:szCs w:val="24"/>
          <w:lang w:val="sr-Latn-CS"/>
        </w:rPr>
        <w:t xml:space="preserve"> ponud</w:t>
      </w:r>
      <w:r>
        <w:rPr>
          <w:rFonts w:ascii="Arial" w:hAnsi="Arial" w:cs="Arial"/>
          <w:b/>
          <w:bCs/>
          <w:i/>
          <w:sz w:val="24"/>
          <w:szCs w:val="24"/>
          <w:lang w:val="sr-Latn-CS"/>
        </w:rPr>
        <w:t>a nije bilo.</w:t>
      </w:r>
    </w:p>
    <w:p w:rsidR="00C26617" w:rsidRPr="00BC42C0" w:rsidRDefault="00C26617" w:rsidP="00C2661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1A519A" w:rsidRPr="00361B0B" w:rsidRDefault="001A519A" w:rsidP="001A51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Vrednovanje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kriterijumu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najniža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ponuđena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cijena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vršilo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proofErr w:type="gramStart"/>
      <w:r w:rsidRPr="00361B0B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sljedeći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način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>:</w:t>
      </w:r>
    </w:p>
    <w:p w:rsidR="001A519A" w:rsidRPr="00361B0B" w:rsidRDefault="001A519A" w:rsidP="001A51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19A" w:rsidRPr="00361B0B" w:rsidRDefault="001A519A" w:rsidP="001A519A">
      <w:pPr>
        <w:pStyle w:val="ListParagraph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361B0B">
        <w:rPr>
          <w:rFonts w:ascii="Arial" w:hAnsi="Arial" w:cs="Arial"/>
          <w:color w:val="000000"/>
          <w:sz w:val="24"/>
          <w:szCs w:val="24"/>
        </w:rPr>
        <w:t>najniža ponuđena cijena= maksimalan broj bodova</w:t>
      </w:r>
    </w:p>
    <w:p w:rsidR="001A519A" w:rsidRPr="00BC3635" w:rsidRDefault="001A519A" w:rsidP="00BC363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19A" w:rsidRPr="00361B0B" w:rsidRDefault="001A519A" w:rsidP="001A51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Ponuđaču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ponudi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najnižu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cijenu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dodjeljuje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maksimalan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broj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bodova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dok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ostali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ponuđači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dobijaju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proporcijalan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broj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bodova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odnosu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61B0B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najnižu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ponuđenu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cijenu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odnosno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prema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navedenoj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formuli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>:</w:t>
      </w:r>
    </w:p>
    <w:p w:rsidR="001A519A" w:rsidRPr="00361B0B" w:rsidRDefault="001A519A" w:rsidP="001A51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199D" w:rsidRDefault="00EB199D" w:rsidP="00EB199D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v-SE"/>
        </w:rPr>
      </w:pPr>
      <w:r>
        <w:rPr>
          <w:rFonts w:ascii="Arial" w:hAnsi="Arial" w:cs="Arial"/>
          <w:i/>
          <w:iCs/>
          <w:sz w:val="24"/>
          <w:szCs w:val="24"/>
          <w:lang w:val="sv-SE"/>
        </w:rPr>
        <w:t xml:space="preserve">     najniža ponuđena cijena </w:t>
      </w:r>
    </w:p>
    <w:p w:rsidR="00EB199D" w:rsidRDefault="00EB199D" w:rsidP="00EB199D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v-SE"/>
        </w:rPr>
      </w:pPr>
      <w:r>
        <w:rPr>
          <w:rFonts w:ascii="Arial" w:hAnsi="Arial" w:cs="Arial"/>
          <w:i/>
          <w:iCs/>
          <w:sz w:val="24"/>
          <w:szCs w:val="24"/>
          <w:lang w:val="sv-SE"/>
        </w:rPr>
        <w:t xml:space="preserve">      ____________________  x maksimalni broj bodova = ukupan broj bodova</w:t>
      </w:r>
    </w:p>
    <w:p w:rsidR="00EB199D" w:rsidRDefault="00EB199D" w:rsidP="00EB199D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v-SE"/>
        </w:rPr>
      </w:pPr>
      <w:r>
        <w:rPr>
          <w:rFonts w:ascii="Arial" w:hAnsi="Arial" w:cs="Arial"/>
          <w:i/>
          <w:iCs/>
          <w:sz w:val="24"/>
          <w:szCs w:val="24"/>
          <w:lang w:val="sv-SE"/>
        </w:rPr>
        <w:t xml:space="preserve">      </w:t>
      </w:r>
    </w:p>
    <w:p w:rsidR="00EB199D" w:rsidRDefault="00EB199D" w:rsidP="00EB199D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v-SE"/>
        </w:rPr>
      </w:pPr>
      <w:r>
        <w:rPr>
          <w:rFonts w:ascii="Arial" w:hAnsi="Arial" w:cs="Arial"/>
          <w:i/>
          <w:iCs/>
          <w:sz w:val="24"/>
          <w:szCs w:val="24"/>
          <w:lang w:val="sv-SE"/>
        </w:rPr>
        <w:t xml:space="preserve">           ponuđenu cijenu </w:t>
      </w:r>
    </w:p>
    <w:p w:rsidR="00BC3635" w:rsidRDefault="00BC3635" w:rsidP="00EB199D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v-SE"/>
        </w:rPr>
      </w:pPr>
      <w:bookmarkStart w:id="1" w:name="_GoBack"/>
      <w:bookmarkEnd w:id="1"/>
    </w:p>
    <w:p w:rsidR="001A519A" w:rsidRPr="001A519A" w:rsidRDefault="001A519A" w:rsidP="001A519A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1A519A">
        <w:rPr>
          <w:rFonts w:ascii="Arial" w:hAnsi="Arial" w:cs="Arial"/>
          <w:i/>
          <w:color w:val="000000"/>
          <w:sz w:val="24"/>
          <w:szCs w:val="24"/>
        </w:rPr>
        <w:t>Ako</w:t>
      </w:r>
      <w:proofErr w:type="spellEnd"/>
      <w:r w:rsidRPr="001A519A">
        <w:rPr>
          <w:rFonts w:ascii="Arial" w:hAnsi="Arial" w:cs="Arial"/>
          <w:i/>
          <w:color w:val="000000"/>
          <w:sz w:val="24"/>
          <w:szCs w:val="24"/>
        </w:rPr>
        <w:t xml:space="preserve"> je </w:t>
      </w:r>
      <w:proofErr w:type="spellStart"/>
      <w:r w:rsidRPr="001A519A">
        <w:rPr>
          <w:rFonts w:ascii="Arial" w:hAnsi="Arial" w:cs="Arial"/>
          <w:i/>
          <w:color w:val="000000"/>
          <w:sz w:val="24"/>
          <w:szCs w:val="24"/>
        </w:rPr>
        <w:t>ponuđena</w:t>
      </w:r>
      <w:proofErr w:type="spellEnd"/>
      <w:r w:rsidRPr="001A519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A519A">
        <w:rPr>
          <w:rFonts w:ascii="Arial" w:hAnsi="Arial" w:cs="Arial"/>
          <w:i/>
          <w:color w:val="000000"/>
          <w:sz w:val="24"/>
          <w:szCs w:val="24"/>
        </w:rPr>
        <w:t>cijena</w:t>
      </w:r>
      <w:proofErr w:type="spellEnd"/>
      <w:r w:rsidRPr="001A519A">
        <w:rPr>
          <w:rFonts w:ascii="Arial" w:hAnsi="Arial" w:cs="Arial"/>
          <w:i/>
          <w:color w:val="000000"/>
          <w:sz w:val="24"/>
          <w:szCs w:val="24"/>
        </w:rPr>
        <w:t xml:space="preserve"> 0</w:t>
      </w:r>
      <w:proofErr w:type="gramStart"/>
      <w:r w:rsidRPr="001A519A">
        <w:rPr>
          <w:rFonts w:ascii="Arial" w:hAnsi="Arial" w:cs="Arial"/>
          <w:i/>
          <w:color w:val="000000"/>
          <w:sz w:val="24"/>
          <w:szCs w:val="24"/>
        </w:rPr>
        <w:t>,00</w:t>
      </w:r>
      <w:proofErr w:type="gramEnd"/>
      <w:r w:rsidRPr="001A519A">
        <w:rPr>
          <w:rFonts w:ascii="Arial" w:hAnsi="Arial" w:cs="Arial"/>
          <w:i/>
          <w:color w:val="000000"/>
          <w:sz w:val="24"/>
          <w:szCs w:val="24"/>
        </w:rPr>
        <w:t xml:space="preserve"> EUR-a </w:t>
      </w:r>
      <w:proofErr w:type="spellStart"/>
      <w:r w:rsidRPr="001A519A">
        <w:rPr>
          <w:rFonts w:ascii="Arial" w:hAnsi="Arial" w:cs="Arial"/>
          <w:i/>
          <w:color w:val="000000"/>
          <w:sz w:val="24"/>
          <w:szCs w:val="24"/>
        </w:rPr>
        <w:t>prilikom</w:t>
      </w:r>
      <w:proofErr w:type="spellEnd"/>
      <w:r w:rsidRPr="001A519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A519A">
        <w:rPr>
          <w:rFonts w:ascii="Arial" w:hAnsi="Arial" w:cs="Arial"/>
          <w:i/>
          <w:color w:val="000000"/>
          <w:sz w:val="24"/>
          <w:szCs w:val="24"/>
        </w:rPr>
        <w:t>vrednovanja</w:t>
      </w:r>
      <w:proofErr w:type="spellEnd"/>
      <w:r w:rsidRPr="001A519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A519A">
        <w:rPr>
          <w:rFonts w:ascii="Arial" w:hAnsi="Arial" w:cs="Arial"/>
          <w:i/>
          <w:color w:val="000000"/>
          <w:sz w:val="24"/>
          <w:szCs w:val="24"/>
        </w:rPr>
        <w:t>te</w:t>
      </w:r>
      <w:proofErr w:type="spellEnd"/>
      <w:r w:rsidRPr="001A519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A519A">
        <w:rPr>
          <w:rFonts w:ascii="Arial" w:hAnsi="Arial" w:cs="Arial"/>
          <w:i/>
          <w:color w:val="000000"/>
          <w:sz w:val="24"/>
          <w:szCs w:val="24"/>
        </w:rPr>
        <w:t>cijene</w:t>
      </w:r>
      <w:proofErr w:type="spellEnd"/>
      <w:r w:rsidRPr="001A519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A519A">
        <w:rPr>
          <w:rFonts w:ascii="Arial" w:hAnsi="Arial" w:cs="Arial"/>
          <w:i/>
          <w:color w:val="000000"/>
          <w:sz w:val="24"/>
          <w:szCs w:val="24"/>
        </w:rPr>
        <w:t>po</w:t>
      </w:r>
      <w:proofErr w:type="spellEnd"/>
      <w:r w:rsidRPr="001A519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A519A">
        <w:rPr>
          <w:rFonts w:ascii="Arial" w:hAnsi="Arial" w:cs="Arial"/>
          <w:i/>
          <w:color w:val="000000"/>
          <w:sz w:val="24"/>
          <w:szCs w:val="24"/>
        </w:rPr>
        <w:t>kriterijumu</w:t>
      </w:r>
      <w:proofErr w:type="spellEnd"/>
      <w:r w:rsidRPr="001A519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A519A">
        <w:rPr>
          <w:rFonts w:ascii="Arial" w:hAnsi="Arial" w:cs="Arial"/>
          <w:i/>
          <w:color w:val="000000"/>
          <w:sz w:val="24"/>
          <w:szCs w:val="24"/>
        </w:rPr>
        <w:t>ili</w:t>
      </w:r>
      <w:proofErr w:type="spellEnd"/>
      <w:r w:rsidRPr="001A519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A519A">
        <w:rPr>
          <w:rFonts w:ascii="Arial" w:hAnsi="Arial" w:cs="Arial"/>
          <w:i/>
          <w:color w:val="000000"/>
          <w:sz w:val="24"/>
          <w:szCs w:val="24"/>
        </w:rPr>
        <w:t>podkriterijumu</w:t>
      </w:r>
      <w:proofErr w:type="spellEnd"/>
      <w:r w:rsidRPr="001A519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A519A">
        <w:rPr>
          <w:rFonts w:ascii="Arial" w:hAnsi="Arial" w:cs="Arial"/>
          <w:i/>
          <w:color w:val="000000"/>
          <w:sz w:val="24"/>
          <w:szCs w:val="24"/>
        </w:rPr>
        <w:t>najniža</w:t>
      </w:r>
      <w:proofErr w:type="spellEnd"/>
      <w:r w:rsidRPr="001A519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A519A">
        <w:rPr>
          <w:rFonts w:ascii="Arial" w:hAnsi="Arial" w:cs="Arial"/>
          <w:i/>
          <w:color w:val="000000"/>
          <w:sz w:val="24"/>
          <w:szCs w:val="24"/>
        </w:rPr>
        <w:t>ponuđena</w:t>
      </w:r>
      <w:proofErr w:type="spellEnd"/>
      <w:r w:rsidRPr="001A519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A519A">
        <w:rPr>
          <w:rFonts w:ascii="Arial" w:hAnsi="Arial" w:cs="Arial"/>
          <w:i/>
          <w:color w:val="000000"/>
          <w:sz w:val="24"/>
          <w:szCs w:val="24"/>
        </w:rPr>
        <w:t>cijena</w:t>
      </w:r>
      <w:proofErr w:type="spellEnd"/>
      <w:r w:rsidRPr="001A519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A519A">
        <w:rPr>
          <w:rFonts w:ascii="Arial" w:hAnsi="Arial" w:cs="Arial"/>
          <w:i/>
          <w:color w:val="000000"/>
          <w:sz w:val="24"/>
          <w:szCs w:val="24"/>
        </w:rPr>
        <w:t>uzima</w:t>
      </w:r>
      <w:proofErr w:type="spellEnd"/>
      <w:r w:rsidRPr="001A519A">
        <w:rPr>
          <w:rFonts w:ascii="Arial" w:hAnsi="Arial" w:cs="Arial"/>
          <w:i/>
          <w:color w:val="000000"/>
          <w:sz w:val="24"/>
          <w:szCs w:val="24"/>
        </w:rPr>
        <w:t xml:space="preserve"> se da je </w:t>
      </w:r>
      <w:proofErr w:type="spellStart"/>
      <w:r w:rsidRPr="001A519A">
        <w:rPr>
          <w:rFonts w:ascii="Arial" w:hAnsi="Arial" w:cs="Arial"/>
          <w:i/>
          <w:color w:val="000000"/>
          <w:sz w:val="24"/>
          <w:szCs w:val="24"/>
        </w:rPr>
        <w:t>ponuđena</w:t>
      </w:r>
      <w:proofErr w:type="spellEnd"/>
      <w:r w:rsidRPr="001A519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A519A">
        <w:rPr>
          <w:rFonts w:ascii="Arial" w:hAnsi="Arial" w:cs="Arial"/>
          <w:i/>
          <w:color w:val="000000"/>
          <w:sz w:val="24"/>
          <w:szCs w:val="24"/>
        </w:rPr>
        <w:t>cijena</w:t>
      </w:r>
      <w:proofErr w:type="spellEnd"/>
      <w:r w:rsidRPr="001A519A">
        <w:rPr>
          <w:rFonts w:ascii="Arial" w:hAnsi="Arial" w:cs="Arial"/>
          <w:i/>
          <w:color w:val="000000"/>
          <w:sz w:val="24"/>
          <w:szCs w:val="24"/>
        </w:rPr>
        <w:t xml:space="preserve"> 0,01 EUR.</w:t>
      </w:r>
    </w:p>
    <w:p w:rsidR="005A78B7" w:rsidRPr="00085037" w:rsidRDefault="005A78B7" w:rsidP="005A78B7">
      <w:pPr>
        <w:pStyle w:val="ListParagraph"/>
        <w:spacing w:after="0" w:line="240" w:lineRule="auto"/>
        <w:ind w:left="567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1A519A" w:rsidRPr="001A519A" w:rsidRDefault="001A519A" w:rsidP="001A519A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1A519A">
        <w:rPr>
          <w:rFonts w:ascii="Arial" w:hAnsi="Arial" w:cs="Arial"/>
          <w:b/>
          <w:i/>
          <w:color w:val="000000"/>
          <w:sz w:val="24"/>
          <w:szCs w:val="24"/>
        </w:rPr>
        <w:t>Vrednovanje</w:t>
      </w:r>
      <w:proofErr w:type="spellEnd"/>
      <w:r w:rsidRPr="001A519A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1A519A">
        <w:rPr>
          <w:rFonts w:ascii="Arial" w:hAnsi="Arial" w:cs="Arial"/>
          <w:b/>
          <w:i/>
          <w:color w:val="000000"/>
          <w:sz w:val="24"/>
          <w:szCs w:val="24"/>
        </w:rPr>
        <w:t>ponuda</w:t>
      </w:r>
      <w:proofErr w:type="spellEnd"/>
      <w:r w:rsidRPr="001A519A">
        <w:rPr>
          <w:rFonts w:ascii="Arial" w:hAnsi="Arial" w:cs="Arial"/>
          <w:b/>
          <w:i/>
          <w:color w:val="000000"/>
          <w:sz w:val="24"/>
          <w:szCs w:val="24"/>
        </w:rPr>
        <w:t>:</w:t>
      </w:r>
    </w:p>
    <w:p w:rsidR="001A519A" w:rsidRPr="00361B0B" w:rsidRDefault="001A519A" w:rsidP="001A519A">
      <w:pPr>
        <w:spacing w:before="96" w:after="120" w:line="36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Komisija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otvaranje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vrednovanje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izvršila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vrednovanje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ispravnih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prema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prethodno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navedenom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kriterijumu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formuli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, pa je </w:t>
      </w:r>
      <w:proofErr w:type="spellStart"/>
      <w:proofErr w:type="gramStart"/>
      <w:r w:rsidRPr="00361B0B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osnovu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dobijenih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bodova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61B0B">
        <w:rPr>
          <w:rFonts w:ascii="Arial" w:hAnsi="Arial" w:cs="Arial"/>
          <w:sz w:val="24"/>
          <w:szCs w:val="24"/>
        </w:rPr>
        <w:t>utvrđena</w:t>
      </w:r>
      <w:proofErr w:type="spellEnd"/>
      <w:r w:rsidRPr="00361B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sz w:val="24"/>
          <w:szCs w:val="24"/>
        </w:rPr>
        <w:t>sledeća</w:t>
      </w:r>
      <w:proofErr w:type="spellEnd"/>
      <w:r w:rsidRPr="00361B0B">
        <w:rPr>
          <w:rFonts w:ascii="Arial" w:hAnsi="Arial" w:cs="Arial"/>
          <w:sz w:val="24"/>
          <w:szCs w:val="24"/>
        </w:rPr>
        <w:t xml:space="preserve"> rang </w:t>
      </w:r>
      <w:proofErr w:type="spellStart"/>
      <w:r w:rsidRPr="00361B0B">
        <w:rPr>
          <w:rFonts w:ascii="Arial" w:hAnsi="Arial" w:cs="Arial"/>
          <w:sz w:val="24"/>
          <w:szCs w:val="24"/>
        </w:rPr>
        <w:t>lista</w:t>
      </w:r>
      <w:proofErr w:type="spellEnd"/>
      <w:r w:rsidRPr="00361B0B">
        <w:rPr>
          <w:rFonts w:ascii="Arial" w:hAnsi="Arial" w:cs="Arial"/>
          <w:sz w:val="24"/>
          <w:szCs w:val="24"/>
        </w:rPr>
        <w:t>:</w:t>
      </w:r>
    </w:p>
    <w:p w:rsidR="001A519A" w:rsidRPr="001A519A" w:rsidRDefault="001A519A" w:rsidP="001A519A">
      <w:pPr>
        <w:pStyle w:val="ListParagraph"/>
        <w:numPr>
          <w:ilvl w:val="3"/>
          <w:numId w:val="18"/>
        </w:numPr>
        <w:jc w:val="both"/>
        <w:rPr>
          <w:rFonts w:ascii="Arial" w:hAnsi="Arial" w:cs="Arial"/>
          <w:i/>
          <w:sz w:val="24"/>
          <w:szCs w:val="24"/>
        </w:rPr>
      </w:pPr>
      <w:r w:rsidRPr="00361B0B">
        <w:rPr>
          <w:rFonts w:ascii="Arial" w:hAnsi="Arial" w:cs="Arial"/>
          <w:i/>
          <w:sz w:val="24"/>
          <w:szCs w:val="24"/>
        </w:rPr>
        <w:t>„</w:t>
      </w:r>
      <w:r w:rsidRPr="001A519A">
        <w:rPr>
          <w:rFonts w:ascii="Arial" w:hAnsi="Arial" w:cs="Arial"/>
          <w:i/>
          <w:sz w:val="24"/>
          <w:szCs w:val="24"/>
        </w:rPr>
        <w:t>AUTO CENTAR ŠAHINOVIĆ” D.O.O. Berane</w:t>
      </w:r>
      <w:r w:rsidRPr="00361B0B">
        <w:rPr>
          <w:rFonts w:ascii="Arial" w:hAnsi="Arial" w:cs="Arial"/>
          <w:i/>
          <w:sz w:val="24"/>
          <w:szCs w:val="24"/>
        </w:rPr>
        <w:t xml:space="preserve">, ukupan broj dodijeljenih bodova                  </w:t>
      </w:r>
      <w:r w:rsidRPr="00361B0B">
        <w:rPr>
          <w:rFonts w:ascii="Arial" w:hAnsi="Arial" w:cs="Arial"/>
          <w:b/>
          <w:i/>
          <w:sz w:val="24"/>
          <w:szCs w:val="24"/>
        </w:rPr>
        <w:t>100,00</w:t>
      </w:r>
      <w:r>
        <w:rPr>
          <w:rFonts w:ascii="Arial" w:hAnsi="Arial" w:cs="Arial"/>
          <w:i/>
          <w:sz w:val="24"/>
          <w:szCs w:val="24"/>
        </w:rPr>
        <w:t>.</w:t>
      </w:r>
    </w:p>
    <w:p w:rsidR="001A519A" w:rsidRPr="00361B0B" w:rsidRDefault="001A519A" w:rsidP="001A51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61B0B">
        <w:rPr>
          <w:rFonts w:ascii="Arial" w:hAnsi="Arial" w:cs="Arial"/>
          <w:color w:val="000000"/>
          <w:sz w:val="24"/>
          <w:szCs w:val="24"/>
        </w:rPr>
        <w:t xml:space="preserve">Na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osnovu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navedenog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odlučeno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kao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361B0B">
        <w:rPr>
          <w:rFonts w:ascii="Arial" w:hAnsi="Arial" w:cs="Arial"/>
          <w:color w:val="000000"/>
          <w:sz w:val="24"/>
          <w:szCs w:val="24"/>
        </w:rPr>
        <w:t>dispozitivu</w:t>
      </w:r>
      <w:proofErr w:type="spellEnd"/>
      <w:r w:rsidRPr="00361B0B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1A519A" w:rsidRPr="00361B0B" w:rsidRDefault="001A519A" w:rsidP="001A51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B0CDB" w:rsidRPr="000B2E33" w:rsidRDefault="001B0CDB" w:rsidP="001B0CD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B0CDB" w:rsidRPr="000B2E33" w:rsidRDefault="001B0CDB" w:rsidP="001B0CD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A78B7" w:rsidRPr="000B2E33" w:rsidRDefault="005A78B7" w:rsidP="005A78B7">
      <w:pPr>
        <w:pStyle w:val="ListParagraph"/>
        <w:spacing w:before="0" w:after="0" w:line="240" w:lineRule="auto"/>
        <w:ind w:left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B2E33">
        <w:rPr>
          <w:rFonts w:ascii="Arial" w:hAnsi="Arial" w:cs="Arial"/>
          <w:b/>
          <w:bCs/>
          <w:sz w:val="24"/>
          <w:szCs w:val="24"/>
        </w:rPr>
        <w:t>Uputstvo o pravnom sredstvu</w:t>
      </w:r>
    </w:p>
    <w:p w:rsidR="005A78B7" w:rsidRPr="000B2E33" w:rsidRDefault="005A78B7" w:rsidP="005A78B7">
      <w:pPr>
        <w:pStyle w:val="ListParagraph"/>
        <w:spacing w:before="0"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A78B7" w:rsidRPr="000B2E33" w:rsidRDefault="005A78B7" w:rsidP="005A78B7">
      <w:pPr>
        <w:tabs>
          <w:tab w:val="left" w:pos="576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Ponuđač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izjaviti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žalbu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protiv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ovog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rješenja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Državnoj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komisiji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kontrolu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postupaka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javnih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nabavki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roku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B2E33">
        <w:rPr>
          <w:rFonts w:ascii="Arial" w:hAnsi="Arial" w:cs="Arial"/>
          <w:color w:val="000000"/>
          <w:sz w:val="24"/>
          <w:szCs w:val="24"/>
        </w:rPr>
        <w:t>od</w:t>
      </w:r>
      <w:proofErr w:type="gramEnd"/>
      <w:r w:rsidRPr="000B2E33">
        <w:rPr>
          <w:rFonts w:ascii="Arial" w:hAnsi="Arial" w:cs="Arial"/>
          <w:color w:val="000000"/>
          <w:sz w:val="24"/>
          <w:szCs w:val="24"/>
        </w:rPr>
        <w:t xml:space="preserve"> 10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od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dostavljanja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ovog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rješenja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>.</w:t>
      </w:r>
    </w:p>
    <w:p w:rsidR="005A78B7" w:rsidRPr="000B2E33" w:rsidRDefault="005A78B7" w:rsidP="005A78B7">
      <w:pPr>
        <w:tabs>
          <w:tab w:val="left" w:pos="576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Žalba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izjavljuje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preko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naručioca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neposredno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putem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pošte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preporučenom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pošiljkom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B2E33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proofErr w:type="gram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dostavnicom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elektronskim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putem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naprednim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elektronskim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potpisom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A78B7" w:rsidRPr="000B2E33" w:rsidRDefault="005A78B7" w:rsidP="005A78B7">
      <w:pPr>
        <w:tabs>
          <w:tab w:val="left" w:pos="576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Žalbom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pobijati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postupak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prijema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postupak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javnog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otvaranja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sadržaj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način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dostavljanja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zapisnika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javnom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otvaranju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postupak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pregleda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ocjene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upoređivanja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vrednovanja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i/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zakonitost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ovog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rješenja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>.</w:t>
      </w:r>
    </w:p>
    <w:p w:rsidR="005A78B7" w:rsidRPr="000B2E33" w:rsidRDefault="005A78B7" w:rsidP="005A78B7">
      <w:pPr>
        <w:tabs>
          <w:tab w:val="left" w:pos="576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Uz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žalbu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dostavlja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dokaz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da je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plaćena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naknada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vođenje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postupka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žalbi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iznosu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od 1%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procijenjene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vrijednosti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najviše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8.000,00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eura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žiro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račun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Državne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komisije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kontrolu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postupaka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javnih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nabavki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broj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530-20240-15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kod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2E33">
        <w:rPr>
          <w:rFonts w:ascii="Arial" w:hAnsi="Arial" w:cs="Arial"/>
          <w:sz w:val="24"/>
          <w:szCs w:val="24"/>
        </w:rPr>
        <w:t xml:space="preserve">NLB Montenegro </w:t>
      </w:r>
      <w:proofErr w:type="spellStart"/>
      <w:r w:rsidRPr="000B2E33">
        <w:rPr>
          <w:rFonts w:ascii="Arial" w:hAnsi="Arial" w:cs="Arial"/>
          <w:sz w:val="24"/>
          <w:szCs w:val="24"/>
        </w:rPr>
        <w:t>banke</w:t>
      </w:r>
      <w:proofErr w:type="spellEnd"/>
      <w:r w:rsidRPr="000B2E33">
        <w:rPr>
          <w:rFonts w:ascii="Arial" w:hAnsi="Arial" w:cs="Arial"/>
          <w:sz w:val="24"/>
          <w:szCs w:val="24"/>
        </w:rPr>
        <w:t xml:space="preserve"> A.D</w:t>
      </w:r>
      <w:r w:rsidRPr="000B2E33">
        <w:rPr>
          <w:rFonts w:ascii="Arial" w:hAnsi="Arial" w:cs="Arial"/>
          <w:color w:val="000000"/>
          <w:sz w:val="24"/>
          <w:szCs w:val="24"/>
        </w:rPr>
        <w:t>.</w:t>
      </w:r>
    </w:p>
    <w:p w:rsidR="005A78B7" w:rsidRPr="000B2E33" w:rsidRDefault="005A78B7" w:rsidP="005A78B7">
      <w:pPr>
        <w:tabs>
          <w:tab w:val="left" w:pos="576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Ukoliko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predmet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podijeljen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partijama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žalba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odnosi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samo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B2E33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određenu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/e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partiju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/e,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naknada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plaća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iznosu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1%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procijenjene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vrijednosti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/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tih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partije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>/a.</w:t>
      </w:r>
    </w:p>
    <w:p w:rsidR="005A78B7" w:rsidRPr="000B2E33" w:rsidRDefault="005A78B7" w:rsidP="005A78B7">
      <w:pPr>
        <w:tabs>
          <w:tab w:val="left" w:pos="576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Instrukcije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plaćanje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naknade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ponuđače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inostranstva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nalaze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proofErr w:type="gramStart"/>
      <w:r w:rsidRPr="000B2E33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 w:rsidRPr="000B2E33">
        <w:rPr>
          <w:rFonts w:ascii="Arial" w:hAnsi="Arial" w:cs="Arial"/>
          <w:color w:val="000000"/>
          <w:sz w:val="24"/>
          <w:szCs w:val="24"/>
        </w:rPr>
        <w:t xml:space="preserve"> internet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stranici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Državne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komisije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kontrolu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postupaka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javnih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color w:val="000000"/>
          <w:sz w:val="24"/>
          <w:szCs w:val="24"/>
        </w:rPr>
        <w:t>nabavki</w:t>
      </w:r>
      <w:proofErr w:type="spellEnd"/>
      <w:r w:rsidRPr="000B2E33">
        <w:rPr>
          <w:rFonts w:ascii="Arial" w:hAnsi="Arial" w:cs="Arial"/>
          <w:color w:val="000000"/>
          <w:sz w:val="24"/>
          <w:szCs w:val="24"/>
        </w:rPr>
        <w:t>.</w:t>
      </w:r>
    </w:p>
    <w:p w:rsidR="005A78B7" w:rsidRPr="000B2E33" w:rsidRDefault="005A78B7" w:rsidP="005A78B7">
      <w:pPr>
        <w:tabs>
          <w:tab w:val="left" w:pos="57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B2E33">
        <w:rPr>
          <w:rFonts w:ascii="Arial" w:hAnsi="Arial" w:cs="Arial"/>
          <w:sz w:val="24"/>
          <w:szCs w:val="24"/>
        </w:rPr>
        <w:t>Ukoliko</w:t>
      </w:r>
      <w:proofErr w:type="spellEnd"/>
      <w:r w:rsidRPr="000B2E3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B2E33">
        <w:rPr>
          <w:rFonts w:ascii="Arial" w:hAnsi="Arial" w:cs="Arial"/>
          <w:sz w:val="24"/>
          <w:szCs w:val="24"/>
        </w:rPr>
        <w:t>uz</w:t>
      </w:r>
      <w:proofErr w:type="spellEnd"/>
      <w:r w:rsidRPr="000B2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sz w:val="24"/>
          <w:szCs w:val="24"/>
        </w:rPr>
        <w:t>žalbu</w:t>
      </w:r>
      <w:proofErr w:type="spellEnd"/>
      <w:r w:rsidRPr="000B2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sz w:val="24"/>
          <w:szCs w:val="24"/>
        </w:rPr>
        <w:t>ne</w:t>
      </w:r>
      <w:proofErr w:type="spellEnd"/>
      <w:r w:rsidRPr="000B2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sz w:val="24"/>
          <w:szCs w:val="24"/>
        </w:rPr>
        <w:t>dostavi</w:t>
      </w:r>
      <w:proofErr w:type="spellEnd"/>
      <w:r w:rsidRPr="000B2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sz w:val="24"/>
          <w:szCs w:val="24"/>
        </w:rPr>
        <w:t>dokaz</w:t>
      </w:r>
      <w:proofErr w:type="spellEnd"/>
      <w:r w:rsidRPr="000B2E33">
        <w:rPr>
          <w:rFonts w:ascii="Arial" w:hAnsi="Arial" w:cs="Arial"/>
          <w:sz w:val="24"/>
          <w:szCs w:val="24"/>
        </w:rPr>
        <w:t xml:space="preserve"> da je </w:t>
      </w:r>
      <w:proofErr w:type="spellStart"/>
      <w:r w:rsidRPr="000B2E33">
        <w:rPr>
          <w:rFonts w:ascii="Arial" w:hAnsi="Arial" w:cs="Arial"/>
          <w:sz w:val="24"/>
          <w:szCs w:val="24"/>
        </w:rPr>
        <w:t>uplaćena</w:t>
      </w:r>
      <w:proofErr w:type="spellEnd"/>
      <w:r w:rsidRPr="000B2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sz w:val="24"/>
          <w:szCs w:val="24"/>
        </w:rPr>
        <w:t>naknada</w:t>
      </w:r>
      <w:proofErr w:type="spellEnd"/>
      <w:r w:rsidRPr="000B2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sz w:val="24"/>
          <w:szCs w:val="24"/>
        </w:rPr>
        <w:t>za</w:t>
      </w:r>
      <w:proofErr w:type="spellEnd"/>
      <w:r w:rsidRPr="000B2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sz w:val="24"/>
          <w:szCs w:val="24"/>
        </w:rPr>
        <w:t>vođenje</w:t>
      </w:r>
      <w:proofErr w:type="spellEnd"/>
      <w:r w:rsidRPr="000B2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sz w:val="24"/>
          <w:szCs w:val="24"/>
        </w:rPr>
        <w:t>postupka</w:t>
      </w:r>
      <w:proofErr w:type="spellEnd"/>
      <w:r w:rsidRPr="000B2E3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B2E33">
        <w:rPr>
          <w:rFonts w:ascii="Arial" w:hAnsi="Arial" w:cs="Arial"/>
          <w:sz w:val="24"/>
          <w:szCs w:val="24"/>
        </w:rPr>
        <w:t>propisanom</w:t>
      </w:r>
      <w:proofErr w:type="spellEnd"/>
      <w:r w:rsidRPr="000B2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sz w:val="24"/>
          <w:szCs w:val="24"/>
        </w:rPr>
        <w:t>iznosu</w:t>
      </w:r>
      <w:proofErr w:type="spellEnd"/>
      <w:r w:rsidRPr="000B2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sz w:val="24"/>
          <w:szCs w:val="24"/>
        </w:rPr>
        <w:t>žalba</w:t>
      </w:r>
      <w:proofErr w:type="spellEnd"/>
      <w:r w:rsidRPr="000B2E3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B2E33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0B2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sz w:val="24"/>
          <w:szCs w:val="24"/>
        </w:rPr>
        <w:t>biti</w:t>
      </w:r>
      <w:proofErr w:type="spellEnd"/>
      <w:r w:rsidRPr="000B2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sz w:val="24"/>
          <w:szCs w:val="24"/>
        </w:rPr>
        <w:t>odbačena</w:t>
      </w:r>
      <w:proofErr w:type="spellEnd"/>
      <w:r w:rsidRPr="000B2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sz w:val="24"/>
          <w:szCs w:val="24"/>
        </w:rPr>
        <w:t>kao</w:t>
      </w:r>
      <w:proofErr w:type="spellEnd"/>
      <w:r w:rsidRPr="000B2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sz w:val="24"/>
          <w:szCs w:val="24"/>
        </w:rPr>
        <w:t>neuredna</w:t>
      </w:r>
      <w:proofErr w:type="spellEnd"/>
      <w:r w:rsidRPr="000B2E33">
        <w:rPr>
          <w:rFonts w:ascii="Arial" w:hAnsi="Arial" w:cs="Arial"/>
          <w:sz w:val="24"/>
          <w:szCs w:val="24"/>
        </w:rPr>
        <w:t xml:space="preserve">. </w:t>
      </w:r>
    </w:p>
    <w:p w:rsidR="005A78B7" w:rsidRPr="000B2E33" w:rsidRDefault="005A78B7" w:rsidP="005A78B7">
      <w:pPr>
        <w:tabs>
          <w:tab w:val="left" w:pos="576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A78B7" w:rsidRPr="000B2E33" w:rsidRDefault="005A78B7" w:rsidP="005A78B7">
      <w:pPr>
        <w:tabs>
          <w:tab w:val="left" w:pos="576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621A78" w:rsidRPr="000B2E33" w:rsidRDefault="00621A78" w:rsidP="00621A78">
      <w:pPr>
        <w:spacing w:after="0" w:line="240" w:lineRule="auto"/>
        <w:ind w:right="-720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0B2E33">
        <w:rPr>
          <w:rFonts w:ascii="Arial" w:hAnsi="Arial" w:cs="Arial"/>
          <w:sz w:val="24"/>
          <w:szCs w:val="24"/>
          <w:lang w:val="sl-SI"/>
        </w:rPr>
        <w:t xml:space="preserve">                                                                           </w:t>
      </w:r>
      <w:r w:rsidR="00CF3D61">
        <w:rPr>
          <w:rFonts w:ascii="Arial" w:hAnsi="Arial" w:cs="Arial"/>
          <w:sz w:val="24"/>
          <w:szCs w:val="24"/>
          <w:lang w:val="sl-SI"/>
        </w:rPr>
        <w:t xml:space="preserve">                             </w:t>
      </w:r>
      <w:r w:rsidRPr="000B2E33">
        <w:rPr>
          <w:rFonts w:ascii="Arial" w:hAnsi="Arial" w:cs="Arial"/>
          <w:b/>
          <w:i/>
          <w:sz w:val="24"/>
          <w:szCs w:val="24"/>
        </w:rPr>
        <w:t>PREDSJEDNIK</w:t>
      </w:r>
    </w:p>
    <w:p w:rsidR="00621A78" w:rsidRPr="000B2E33" w:rsidRDefault="00621A78" w:rsidP="00621A78">
      <w:pPr>
        <w:spacing w:after="0" w:line="240" w:lineRule="auto"/>
        <w:ind w:right="-720"/>
        <w:jc w:val="both"/>
        <w:rPr>
          <w:rFonts w:ascii="Arial" w:hAnsi="Arial" w:cs="Arial"/>
          <w:sz w:val="24"/>
          <w:szCs w:val="24"/>
        </w:rPr>
      </w:pPr>
    </w:p>
    <w:p w:rsidR="00621A78" w:rsidRPr="000B2E33" w:rsidRDefault="00621A78" w:rsidP="00621A78">
      <w:pPr>
        <w:spacing w:after="0" w:line="240" w:lineRule="auto"/>
        <w:ind w:right="-720"/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0B2E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0B2E33">
        <w:rPr>
          <w:rFonts w:ascii="Arial" w:hAnsi="Arial" w:cs="Arial"/>
          <w:i/>
          <w:sz w:val="24"/>
          <w:szCs w:val="24"/>
        </w:rPr>
        <w:t xml:space="preserve">    </w:t>
      </w:r>
      <w:proofErr w:type="spellStart"/>
      <w:r w:rsidRPr="000B2E33">
        <w:rPr>
          <w:rFonts w:ascii="Arial" w:hAnsi="Arial" w:cs="Arial"/>
          <w:i/>
          <w:sz w:val="24"/>
          <w:szCs w:val="24"/>
        </w:rPr>
        <w:t>Dragoslav</w:t>
      </w:r>
      <w:proofErr w:type="spellEnd"/>
      <w:r w:rsidRPr="000B2E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B2E33">
        <w:rPr>
          <w:rFonts w:ascii="Arial" w:hAnsi="Arial" w:cs="Arial"/>
          <w:i/>
          <w:sz w:val="24"/>
          <w:szCs w:val="24"/>
        </w:rPr>
        <w:t>Šćekić</w:t>
      </w:r>
      <w:proofErr w:type="spellEnd"/>
    </w:p>
    <w:p w:rsidR="00621A78" w:rsidRPr="000B2E33" w:rsidRDefault="00621A78" w:rsidP="00621A78">
      <w:pPr>
        <w:spacing w:after="0" w:line="240" w:lineRule="auto"/>
        <w:ind w:right="-720"/>
        <w:jc w:val="center"/>
        <w:rPr>
          <w:rFonts w:ascii="Arial" w:hAnsi="Arial" w:cs="Arial"/>
          <w:i/>
          <w:sz w:val="24"/>
          <w:szCs w:val="24"/>
        </w:rPr>
      </w:pPr>
      <w:r w:rsidRPr="000B2E33">
        <w:rPr>
          <w:rFonts w:ascii="Arial" w:hAnsi="Arial" w:cs="Arial"/>
          <w:i/>
          <w:sz w:val="24"/>
          <w:szCs w:val="24"/>
        </w:rPr>
        <w:t xml:space="preserve"> </w:t>
      </w:r>
    </w:p>
    <w:p w:rsidR="00621A78" w:rsidRPr="000B2E33" w:rsidRDefault="00621A78" w:rsidP="00621A78">
      <w:pPr>
        <w:spacing w:after="0" w:line="240" w:lineRule="auto"/>
        <w:ind w:right="-720"/>
        <w:jc w:val="center"/>
        <w:rPr>
          <w:rFonts w:ascii="Arial" w:hAnsi="Arial" w:cs="Arial"/>
          <w:sz w:val="24"/>
          <w:szCs w:val="24"/>
        </w:rPr>
      </w:pPr>
      <w:r w:rsidRPr="000B2E33">
        <w:rPr>
          <w:rFonts w:ascii="Arial" w:hAnsi="Arial" w:cs="Arial"/>
          <w:i/>
          <w:sz w:val="24"/>
          <w:szCs w:val="24"/>
        </w:rPr>
        <w:t xml:space="preserve">                                                               </w:t>
      </w:r>
      <w:r w:rsidRPr="000B2E33">
        <w:rPr>
          <w:rFonts w:ascii="Arial" w:hAnsi="Arial" w:cs="Arial"/>
          <w:i/>
          <w:sz w:val="24"/>
          <w:szCs w:val="24"/>
          <w:lang w:val="sl-SI"/>
        </w:rPr>
        <w:t>M.P.</w:t>
      </w:r>
      <w:r w:rsidRPr="000B2E33">
        <w:rPr>
          <w:rFonts w:ascii="Arial" w:hAnsi="Arial" w:cs="Arial"/>
          <w:sz w:val="24"/>
          <w:szCs w:val="24"/>
          <w:lang w:val="sl-SI"/>
        </w:rPr>
        <w:t xml:space="preserve">  </w:t>
      </w:r>
      <w:r w:rsidRPr="000B2E33">
        <w:rPr>
          <w:rFonts w:ascii="Arial" w:hAnsi="Arial" w:cs="Arial"/>
          <w:sz w:val="24"/>
          <w:szCs w:val="24"/>
        </w:rPr>
        <w:t xml:space="preserve">               __________________</w:t>
      </w:r>
    </w:p>
    <w:p w:rsidR="00621A78" w:rsidRPr="000B2E33" w:rsidRDefault="00621A78" w:rsidP="00621A78">
      <w:pPr>
        <w:spacing w:after="0" w:line="240" w:lineRule="auto"/>
        <w:ind w:right="-720"/>
        <w:jc w:val="center"/>
        <w:rPr>
          <w:rFonts w:ascii="Arial" w:hAnsi="Arial" w:cs="Arial"/>
          <w:i/>
          <w:sz w:val="24"/>
          <w:szCs w:val="24"/>
        </w:rPr>
      </w:pPr>
      <w:r w:rsidRPr="000B2E3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(</w:t>
      </w:r>
      <w:proofErr w:type="spellStart"/>
      <w:r w:rsidRPr="000B2E33">
        <w:rPr>
          <w:rFonts w:ascii="Arial" w:hAnsi="Arial" w:cs="Arial"/>
          <w:i/>
          <w:sz w:val="24"/>
          <w:szCs w:val="24"/>
        </w:rPr>
        <w:t>s.r</w:t>
      </w:r>
      <w:proofErr w:type="spellEnd"/>
      <w:r w:rsidRPr="000B2E33">
        <w:rPr>
          <w:rFonts w:ascii="Arial" w:hAnsi="Arial" w:cs="Arial"/>
          <w:i/>
          <w:sz w:val="24"/>
          <w:szCs w:val="24"/>
        </w:rPr>
        <w:t>)</w:t>
      </w:r>
    </w:p>
    <w:p w:rsidR="005A78B7" w:rsidRPr="00085037" w:rsidRDefault="005A78B7" w:rsidP="005A78B7">
      <w:pPr>
        <w:rPr>
          <w:rFonts w:ascii="Arial Narrow" w:hAnsi="Arial Narrow"/>
          <w:sz w:val="28"/>
          <w:szCs w:val="28"/>
        </w:rPr>
      </w:pPr>
    </w:p>
    <w:sectPr w:rsidR="005A78B7" w:rsidRPr="00085037" w:rsidSect="00B05393">
      <w:footerReference w:type="default" r:id="rId10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44" w:rsidRDefault="00630C44" w:rsidP="00130208">
      <w:pPr>
        <w:spacing w:after="0" w:line="240" w:lineRule="auto"/>
      </w:pPr>
      <w:r>
        <w:separator/>
      </w:r>
    </w:p>
  </w:endnote>
  <w:endnote w:type="continuationSeparator" w:id="0">
    <w:p w:rsidR="00630C44" w:rsidRDefault="00630C44" w:rsidP="0013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108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317D" w:rsidRDefault="001931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63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9317D" w:rsidRDefault="00193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44" w:rsidRDefault="00630C44" w:rsidP="00130208">
      <w:pPr>
        <w:spacing w:after="0" w:line="240" w:lineRule="auto"/>
      </w:pPr>
      <w:r>
        <w:separator/>
      </w:r>
    </w:p>
  </w:footnote>
  <w:footnote w:type="continuationSeparator" w:id="0">
    <w:p w:rsidR="00630C44" w:rsidRDefault="00630C44" w:rsidP="00130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07E"/>
    <w:multiLevelType w:val="hybridMultilevel"/>
    <w:tmpl w:val="89F86922"/>
    <w:lvl w:ilvl="0" w:tplc="F982A6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248B"/>
    <w:multiLevelType w:val="hybridMultilevel"/>
    <w:tmpl w:val="058E64B0"/>
    <w:lvl w:ilvl="0" w:tplc="291213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783704"/>
    <w:multiLevelType w:val="hybridMultilevel"/>
    <w:tmpl w:val="12A6E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03CEB"/>
    <w:multiLevelType w:val="hybridMultilevel"/>
    <w:tmpl w:val="C91837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B590C"/>
    <w:multiLevelType w:val="hybridMultilevel"/>
    <w:tmpl w:val="8FA40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E32A8"/>
    <w:multiLevelType w:val="hybridMultilevel"/>
    <w:tmpl w:val="17A682A2"/>
    <w:lvl w:ilvl="0" w:tplc="1FDA660A">
      <w:start w:val="1"/>
      <w:numFmt w:val="decimal"/>
      <w:lvlText w:val="%1)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5236A71"/>
    <w:multiLevelType w:val="hybridMultilevel"/>
    <w:tmpl w:val="5A46B496"/>
    <w:lvl w:ilvl="0" w:tplc="F982A6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91467"/>
    <w:multiLevelType w:val="hybridMultilevel"/>
    <w:tmpl w:val="79509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B0BD3"/>
    <w:multiLevelType w:val="hybridMultilevel"/>
    <w:tmpl w:val="9860027E"/>
    <w:lvl w:ilvl="0" w:tplc="2F16A7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C67A6"/>
    <w:multiLevelType w:val="hybridMultilevel"/>
    <w:tmpl w:val="FDD43B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C5C388E">
      <w:numFmt w:val="bullet"/>
      <w:lvlText w:val=""/>
      <w:lvlJc w:val="left"/>
      <w:pPr>
        <w:ind w:left="1485" w:hanging="765"/>
      </w:pPr>
      <w:rPr>
        <w:rFonts w:ascii="Wingdings" w:eastAsia="Calibri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D01FC1"/>
    <w:multiLevelType w:val="hybridMultilevel"/>
    <w:tmpl w:val="EE3AB96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4F05E43"/>
    <w:multiLevelType w:val="hybridMultilevel"/>
    <w:tmpl w:val="F850B84C"/>
    <w:lvl w:ilvl="0" w:tplc="F982A6B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EC5C388E">
      <w:numFmt w:val="bullet"/>
      <w:lvlText w:val=""/>
      <w:lvlJc w:val="left"/>
      <w:pPr>
        <w:ind w:left="1485" w:hanging="765"/>
      </w:pPr>
      <w:rPr>
        <w:rFonts w:ascii="Wingdings" w:eastAsia="Calibri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7C0C4E"/>
    <w:multiLevelType w:val="hybridMultilevel"/>
    <w:tmpl w:val="38AA363E"/>
    <w:lvl w:ilvl="0" w:tplc="99FCE90C">
      <w:start w:val="1"/>
      <w:numFmt w:val="decimal"/>
      <w:lvlText w:val="%1)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A893666"/>
    <w:multiLevelType w:val="hybridMultilevel"/>
    <w:tmpl w:val="ED965AF4"/>
    <w:lvl w:ilvl="0" w:tplc="78888A1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A420F"/>
    <w:multiLevelType w:val="hybridMultilevel"/>
    <w:tmpl w:val="D8FE13C4"/>
    <w:lvl w:ilvl="0" w:tplc="F982A6B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FD7CCE"/>
    <w:multiLevelType w:val="hybridMultilevel"/>
    <w:tmpl w:val="E0887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070C3"/>
    <w:multiLevelType w:val="hybridMultilevel"/>
    <w:tmpl w:val="94AE5578"/>
    <w:lvl w:ilvl="0" w:tplc="96A2447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35235"/>
    <w:multiLevelType w:val="hybridMultilevel"/>
    <w:tmpl w:val="BE9A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32B5E"/>
    <w:multiLevelType w:val="hybridMultilevel"/>
    <w:tmpl w:val="13283ED4"/>
    <w:lvl w:ilvl="0" w:tplc="7AA20B7C">
      <w:start w:val="1"/>
      <w:numFmt w:val="decimal"/>
      <w:lvlText w:val="%1."/>
      <w:lvlJc w:val="left"/>
      <w:pPr>
        <w:ind w:left="786" w:hanging="360"/>
      </w:pPr>
    </w:lvl>
    <w:lvl w:ilvl="1" w:tplc="2C1A0019">
      <w:start w:val="1"/>
      <w:numFmt w:val="lowerLetter"/>
      <w:lvlText w:val="%2."/>
      <w:lvlJc w:val="left"/>
      <w:pPr>
        <w:ind w:left="1506" w:hanging="360"/>
      </w:pPr>
    </w:lvl>
    <w:lvl w:ilvl="2" w:tplc="2C1A001B">
      <w:start w:val="1"/>
      <w:numFmt w:val="lowerRoman"/>
      <w:lvlText w:val="%3."/>
      <w:lvlJc w:val="right"/>
      <w:pPr>
        <w:ind w:left="2226" w:hanging="180"/>
      </w:pPr>
    </w:lvl>
    <w:lvl w:ilvl="3" w:tplc="2C1A000F">
      <w:start w:val="1"/>
      <w:numFmt w:val="decimal"/>
      <w:lvlText w:val="%4."/>
      <w:lvlJc w:val="left"/>
      <w:pPr>
        <w:ind w:left="2946" w:hanging="360"/>
      </w:pPr>
    </w:lvl>
    <w:lvl w:ilvl="4" w:tplc="2C1A0019">
      <w:start w:val="1"/>
      <w:numFmt w:val="lowerLetter"/>
      <w:lvlText w:val="%5."/>
      <w:lvlJc w:val="left"/>
      <w:pPr>
        <w:ind w:left="3666" w:hanging="360"/>
      </w:pPr>
    </w:lvl>
    <w:lvl w:ilvl="5" w:tplc="2C1A001B">
      <w:start w:val="1"/>
      <w:numFmt w:val="lowerRoman"/>
      <w:lvlText w:val="%6."/>
      <w:lvlJc w:val="right"/>
      <w:pPr>
        <w:ind w:left="4386" w:hanging="180"/>
      </w:pPr>
    </w:lvl>
    <w:lvl w:ilvl="6" w:tplc="2C1A000F">
      <w:start w:val="1"/>
      <w:numFmt w:val="decimal"/>
      <w:lvlText w:val="%7."/>
      <w:lvlJc w:val="left"/>
      <w:pPr>
        <w:ind w:left="5106" w:hanging="360"/>
      </w:pPr>
    </w:lvl>
    <w:lvl w:ilvl="7" w:tplc="2C1A0019">
      <w:start w:val="1"/>
      <w:numFmt w:val="lowerLetter"/>
      <w:lvlText w:val="%8."/>
      <w:lvlJc w:val="left"/>
      <w:pPr>
        <w:ind w:left="5826" w:hanging="360"/>
      </w:pPr>
    </w:lvl>
    <w:lvl w:ilvl="8" w:tplc="2C1A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3F4C40"/>
    <w:multiLevelType w:val="hybridMultilevel"/>
    <w:tmpl w:val="33D4C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9087FA0">
      <w:numFmt w:val="bullet"/>
      <w:lvlText w:val="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C2962"/>
    <w:multiLevelType w:val="hybridMultilevel"/>
    <w:tmpl w:val="191EDFC0"/>
    <w:lvl w:ilvl="0" w:tplc="FFC85B56">
      <w:start w:val="1"/>
      <w:numFmt w:val="decimal"/>
      <w:lvlText w:val="%1)"/>
      <w:lvlJc w:val="left"/>
      <w:pPr>
        <w:ind w:left="630" w:hanging="360"/>
      </w:pPr>
      <w:rPr>
        <w:rFonts w:ascii="Arial" w:eastAsia="PMingLiU" w:hAnsi="Arial" w:cs="Arial" w:hint="default"/>
        <w:i/>
      </w:rPr>
    </w:lvl>
    <w:lvl w:ilvl="1" w:tplc="2C1A0019">
      <w:start w:val="1"/>
      <w:numFmt w:val="lowerLetter"/>
      <w:lvlText w:val="%2."/>
      <w:lvlJc w:val="left"/>
      <w:pPr>
        <w:ind w:left="1350" w:hanging="360"/>
      </w:pPr>
    </w:lvl>
    <w:lvl w:ilvl="2" w:tplc="2C1A001B">
      <w:start w:val="1"/>
      <w:numFmt w:val="lowerRoman"/>
      <w:lvlText w:val="%3."/>
      <w:lvlJc w:val="right"/>
      <w:pPr>
        <w:ind w:left="2070" w:hanging="180"/>
      </w:pPr>
    </w:lvl>
    <w:lvl w:ilvl="3" w:tplc="4EFA50BE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2C1A0019">
      <w:start w:val="1"/>
      <w:numFmt w:val="lowerLetter"/>
      <w:lvlText w:val="%5."/>
      <w:lvlJc w:val="left"/>
      <w:pPr>
        <w:ind w:left="3510" w:hanging="360"/>
      </w:pPr>
    </w:lvl>
    <w:lvl w:ilvl="5" w:tplc="2C1A001B">
      <w:start w:val="1"/>
      <w:numFmt w:val="lowerRoman"/>
      <w:lvlText w:val="%6."/>
      <w:lvlJc w:val="right"/>
      <w:pPr>
        <w:ind w:left="4230" w:hanging="180"/>
      </w:pPr>
    </w:lvl>
    <w:lvl w:ilvl="6" w:tplc="2C1A000F">
      <w:start w:val="1"/>
      <w:numFmt w:val="decimal"/>
      <w:lvlText w:val="%7."/>
      <w:lvlJc w:val="left"/>
      <w:pPr>
        <w:ind w:left="4950" w:hanging="360"/>
      </w:pPr>
    </w:lvl>
    <w:lvl w:ilvl="7" w:tplc="2C1A0019">
      <w:start w:val="1"/>
      <w:numFmt w:val="lowerLetter"/>
      <w:lvlText w:val="%8."/>
      <w:lvlJc w:val="left"/>
      <w:pPr>
        <w:ind w:left="5670" w:hanging="360"/>
      </w:pPr>
    </w:lvl>
    <w:lvl w:ilvl="8" w:tplc="2C1A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6C927432"/>
    <w:multiLevelType w:val="hybridMultilevel"/>
    <w:tmpl w:val="E2940354"/>
    <w:lvl w:ilvl="0" w:tplc="EF8EA090">
      <w:start w:val="1"/>
      <w:numFmt w:val="decimal"/>
      <w:lvlText w:val="%1."/>
      <w:lvlJc w:val="left"/>
      <w:pPr>
        <w:ind w:left="927" w:hanging="360"/>
      </w:pPr>
      <w:rPr>
        <w:rFonts w:ascii="Arial Narrow" w:eastAsiaTheme="minorEastAsia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8778BB"/>
    <w:multiLevelType w:val="hybridMultilevel"/>
    <w:tmpl w:val="BD62D8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D37DB"/>
    <w:multiLevelType w:val="hybridMultilevel"/>
    <w:tmpl w:val="2E329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866EF"/>
    <w:multiLevelType w:val="hybridMultilevel"/>
    <w:tmpl w:val="F2D69CD4"/>
    <w:lvl w:ilvl="0" w:tplc="57863150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D580E"/>
    <w:multiLevelType w:val="hybridMultilevel"/>
    <w:tmpl w:val="A8322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D2EF1"/>
    <w:multiLevelType w:val="hybridMultilevel"/>
    <w:tmpl w:val="BF0EEF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249EA"/>
    <w:multiLevelType w:val="hybridMultilevel"/>
    <w:tmpl w:val="701C7D6C"/>
    <w:lvl w:ilvl="0" w:tplc="A1D87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074A7"/>
    <w:multiLevelType w:val="hybridMultilevel"/>
    <w:tmpl w:val="F9002BFC"/>
    <w:lvl w:ilvl="0" w:tplc="06C8970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A3834"/>
    <w:multiLevelType w:val="hybridMultilevel"/>
    <w:tmpl w:val="64825D2A"/>
    <w:lvl w:ilvl="0" w:tplc="8AA66624">
      <w:start w:val="8"/>
      <w:numFmt w:val="decimal"/>
      <w:lvlText w:val="%1.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A0D1475"/>
    <w:multiLevelType w:val="hybridMultilevel"/>
    <w:tmpl w:val="19727A64"/>
    <w:lvl w:ilvl="0" w:tplc="C9F42F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27780"/>
    <w:multiLevelType w:val="hybridMultilevel"/>
    <w:tmpl w:val="9EB40624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2"/>
  </w:num>
  <w:num w:numId="4">
    <w:abstractNumId w:val="5"/>
  </w:num>
  <w:num w:numId="5">
    <w:abstractNumId w:val="9"/>
  </w:num>
  <w:num w:numId="6">
    <w:abstractNumId w:val="22"/>
  </w:num>
  <w:num w:numId="7">
    <w:abstractNumId w:val="8"/>
  </w:num>
  <w:num w:numId="8">
    <w:abstractNumId w:val="26"/>
  </w:num>
  <w:num w:numId="9">
    <w:abstractNumId w:val="21"/>
  </w:num>
  <w:num w:numId="10">
    <w:abstractNumId w:val="1"/>
  </w:num>
  <w:num w:numId="11">
    <w:abstractNumId w:val="19"/>
  </w:num>
  <w:num w:numId="12">
    <w:abstractNumId w:val="15"/>
  </w:num>
  <w:num w:numId="13">
    <w:abstractNumId w:val="24"/>
  </w:num>
  <w:num w:numId="14">
    <w:abstractNumId w:val="30"/>
  </w:num>
  <w:num w:numId="15">
    <w:abstractNumId w:val="2"/>
  </w:num>
  <w:num w:numId="16">
    <w:abstractNumId w:val="17"/>
  </w:num>
  <w:num w:numId="17">
    <w:abstractNumId w:val="1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4"/>
  </w:num>
  <w:num w:numId="24">
    <w:abstractNumId w:val="25"/>
  </w:num>
  <w:num w:numId="25">
    <w:abstractNumId w:val="31"/>
  </w:num>
  <w:num w:numId="26">
    <w:abstractNumId w:val="10"/>
  </w:num>
  <w:num w:numId="27">
    <w:abstractNumId w:val="23"/>
  </w:num>
  <w:num w:numId="28">
    <w:abstractNumId w:val="7"/>
  </w:num>
  <w:num w:numId="29">
    <w:abstractNumId w:val="6"/>
  </w:num>
  <w:num w:numId="30">
    <w:abstractNumId w:val="16"/>
  </w:num>
  <w:num w:numId="31">
    <w:abstractNumId w:val="1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B7"/>
    <w:rsid w:val="00085037"/>
    <w:rsid w:val="000B2E33"/>
    <w:rsid w:val="000C364F"/>
    <w:rsid w:val="000F3C11"/>
    <w:rsid w:val="001143A9"/>
    <w:rsid w:val="00130208"/>
    <w:rsid w:val="0019317D"/>
    <w:rsid w:val="00193FF1"/>
    <w:rsid w:val="001A519A"/>
    <w:rsid w:val="001B0CDB"/>
    <w:rsid w:val="00213262"/>
    <w:rsid w:val="00235400"/>
    <w:rsid w:val="00242B13"/>
    <w:rsid w:val="00243D14"/>
    <w:rsid w:val="00294EF7"/>
    <w:rsid w:val="002A3D4F"/>
    <w:rsid w:val="00303FBC"/>
    <w:rsid w:val="003062BA"/>
    <w:rsid w:val="00395500"/>
    <w:rsid w:val="003D336A"/>
    <w:rsid w:val="00444C43"/>
    <w:rsid w:val="00447BC6"/>
    <w:rsid w:val="004647DF"/>
    <w:rsid w:val="00464CC6"/>
    <w:rsid w:val="004E506A"/>
    <w:rsid w:val="00557A2B"/>
    <w:rsid w:val="0059090C"/>
    <w:rsid w:val="005A78B7"/>
    <w:rsid w:val="005B524B"/>
    <w:rsid w:val="00603D74"/>
    <w:rsid w:val="00621A78"/>
    <w:rsid w:val="00630C44"/>
    <w:rsid w:val="006323E8"/>
    <w:rsid w:val="0063295F"/>
    <w:rsid w:val="006640AD"/>
    <w:rsid w:val="00670132"/>
    <w:rsid w:val="006B08E0"/>
    <w:rsid w:val="006C31DC"/>
    <w:rsid w:val="00702FBF"/>
    <w:rsid w:val="007153FB"/>
    <w:rsid w:val="00733D0D"/>
    <w:rsid w:val="00742C22"/>
    <w:rsid w:val="00774539"/>
    <w:rsid w:val="007B71F3"/>
    <w:rsid w:val="0082116F"/>
    <w:rsid w:val="00823EF9"/>
    <w:rsid w:val="008B4EE9"/>
    <w:rsid w:val="008C0805"/>
    <w:rsid w:val="008E4ADE"/>
    <w:rsid w:val="00914CD0"/>
    <w:rsid w:val="0091716B"/>
    <w:rsid w:val="009335E6"/>
    <w:rsid w:val="009B0C36"/>
    <w:rsid w:val="009B5DA5"/>
    <w:rsid w:val="009C2740"/>
    <w:rsid w:val="00A47C18"/>
    <w:rsid w:val="00A64057"/>
    <w:rsid w:val="00AE4AF7"/>
    <w:rsid w:val="00B05393"/>
    <w:rsid w:val="00BB53B0"/>
    <w:rsid w:val="00BC3265"/>
    <w:rsid w:val="00BC3635"/>
    <w:rsid w:val="00BC42C0"/>
    <w:rsid w:val="00BF05B6"/>
    <w:rsid w:val="00BF0F09"/>
    <w:rsid w:val="00BF5803"/>
    <w:rsid w:val="00C0624A"/>
    <w:rsid w:val="00C2656A"/>
    <w:rsid w:val="00C26617"/>
    <w:rsid w:val="00C3746A"/>
    <w:rsid w:val="00C81215"/>
    <w:rsid w:val="00CF3D61"/>
    <w:rsid w:val="00D36300"/>
    <w:rsid w:val="00D44FA9"/>
    <w:rsid w:val="00D77A8F"/>
    <w:rsid w:val="00DC0B29"/>
    <w:rsid w:val="00DC7873"/>
    <w:rsid w:val="00DD407C"/>
    <w:rsid w:val="00DE7C20"/>
    <w:rsid w:val="00DF222F"/>
    <w:rsid w:val="00E476D8"/>
    <w:rsid w:val="00EB199D"/>
    <w:rsid w:val="00ED30D0"/>
    <w:rsid w:val="00F12CE2"/>
    <w:rsid w:val="00F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C81215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A78B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styleId="Strong">
    <w:name w:val="Strong"/>
    <w:uiPriority w:val="22"/>
    <w:qFormat/>
    <w:rsid w:val="005A78B7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78B7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5A78B7"/>
    <w:rPr>
      <w:rFonts w:cs="Calibri"/>
    </w:rPr>
  </w:style>
  <w:style w:type="paragraph" w:styleId="NoSpacing">
    <w:name w:val="No Spacing"/>
    <w:link w:val="NoSpacingChar"/>
    <w:qFormat/>
    <w:rsid w:val="005A78B7"/>
    <w:pPr>
      <w:spacing w:after="0" w:line="240" w:lineRule="auto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B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  <w:rsid w:val="006323E8"/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C81215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styleId="Hyperlink">
    <w:name w:val="Hyperlink"/>
    <w:uiPriority w:val="99"/>
    <w:semiHidden/>
    <w:unhideWhenUsed/>
    <w:rsid w:val="00C812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208"/>
  </w:style>
  <w:style w:type="paragraph" w:styleId="Footer">
    <w:name w:val="footer"/>
    <w:basedOn w:val="Normal"/>
    <w:link w:val="FooterChar"/>
    <w:uiPriority w:val="99"/>
    <w:unhideWhenUsed/>
    <w:rsid w:val="0013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C81215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A78B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styleId="Strong">
    <w:name w:val="Strong"/>
    <w:uiPriority w:val="22"/>
    <w:qFormat/>
    <w:rsid w:val="005A78B7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78B7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5A78B7"/>
    <w:rPr>
      <w:rFonts w:cs="Calibri"/>
    </w:rPr>
  </w:style>
  <w:style w:type="paragraph" w:styleId="NoSpacing">
    <w:name w:val="No Spacing"/>
    <w:link w:val="NoSpacingChar"/>
    <w:qFormat/>
    <w:rsid w:val="005A78B7"/>
    <w:pPr>
      <w:spacing w:after="0" w:line="240" w:lineRule="auto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B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  <w:rsid w:val="006323E8"/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C81215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styleId="Hyperlink">
    <w:name w:val="Hyperlink"/>
    <w:uiPriority w:val="99"/>
    <w:semiHidden/>
    <w:unhideWhenUsed/>
    <w:rsid w:val="00C812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208"/>
  </w:style>
  <w:style w:type="paragraph" w:styleId="Footer">
    <w:name w:val="footer"/>
    <w:basedOn w:val="Normal"/>
    <w:link w:val="FooterChar"/>
    <w:uiPriority w:val="99"/>
    <w:unhideWhenUsed/>
    <w:rsid w:val="0013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9779-C773-410C-B4FC-2F6583B1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43</cp:revision>
  <cp:lastPrinted>2017-03-24T08:39:00Z</cp:lastPrinted>
  <dcterms:created xsi:type="dcterms:W3CDTF">2017-03-07T14:26:00Z</dcterms:created>
  <dcterms:modified xsi:type="dcterms:W3CDTF">2017-03-24T08:40:00Z</dcterms:modified>
</cp:coreProperties>
</file>